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B8" w:rsidRPr="000F052C" w:rsidRDefault="00742CB8" w:rsidP="00742CB8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0F052C">
        <w:rPr>
          <w:rFonts w:ascii="Times New Roman" w:hAnsi="Times New Roman"/>
          <w:b/>
          <w:sz w:val="28"/>
          <w:szCs w:val="28"/>
        </w:rPr>
        <w:t xml:space="preserve">МУНИЦИПАЛЬНОЕ ОБРАЗОВАТЕЛЬНОЕ  УЧРЕЖДЕНИЕ </w:t>
      </w:r>
    </w:p>
    <w:p w:rsidR="00742CB8" w:rsidRPr="000F052C" w:rsidRDefault="00742CB8" w:rsidP="00742CB8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0F052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НИЦИНСКАЯ</w:t>
      </w:r>
      <w:r w:rsidRPr="000F052C">
        <w:rPr>
          <w:rFonts w:ascii="Times New Roman" w:hAnsi="Times New Roman"/>
          <w:b/>
          <w:sz w:val="28"/>
          <w:szCs w:val="28"/>
        </w:rPr>
        <w:t xml:space="preserve"> ОСНОВНАЯ  ОБЩЕОБРАЗОВАТЕЛЬНАЯ ШКОЛА»</w:t>
      </w:r>
    </w:p>
    <w:p w:rsidR="00742CB8" w:rsidRPr="000F052C" w:rsidRDefault="00742CB8" w:rsidP="00742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42CB8" w:rsidRPr="000F052C" w:rsidRDefault="00742CB8" w:rsidP="00742CB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0A0"/>
      </w:tblPr>
      <w:tblGrid>
        <w:gridCol w:w="3826"/>
        <w:gridCol w:w="242"/>
        <w:gridCol w:w="5503"/>
      </w:tblGrid>
      <w:tr w:rsidR="00742CB8" w:rsidRPr="000F052C" w:rsidTr="008302AB">
        <w:tc>
          <w:tcPr>
            <w:tcW w:w="3826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42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</w:p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>к ООП НОО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ОУ </w:t>
            </w: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Ницин</w:t>
            </w: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>ской ООШ»</w:t>
            </w:r>
          </w:p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>№__</w:t>
            </w:r>
          </w:p>
        </w:tc>
      </w:tr>
    </w:tbl>
    <w:p w:rsidR="00742CB8" w:rsidRPr="000F052C" w:rsidRDefault="00742CB8" w:rsidP="0074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52C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742CB8" w:rsidRPr="000F052C" w:rsidRDefault="00742CB8" w:rsidP="00742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52C">
        <w:rPr>
          <w:rFonts w:ascii="Times New Roman" w:hAnsi="Times New Roman"/>
          <w:b/>
          <w:sz w:val="28"/>
          <w:szCs w:val="28"/>
        </w:rPr>
        <w:t xml:space="preserve">«ФИЗИЧЕСКАЯ КУЛЬТУРА </w:t>
      </w:r>
    </w:p>
    <w:p w:rsidR="00742CB8" w:rsidRPr="000F052C" w:rsidRDefault="00742CB8" w:rsidP="00742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52C">
        <w:rPr>
          <w:rFonts w:ascii="Times New Roman" w:hAnsi="Times New Roman"/>
          <w:b/>
          <w:sz w:val="28"/>
          <w:szCs w:val="28"/>
        </w:rPr>
        <w:t>(ПОДВИЖНЫЕ И СПОРТИВНЫЕ ИГРЫ)»</w:t>
      </w:r>
    </w:p>
    <w:p w:rsidR="00742CB8" w:rsidRPr="000F052C" w:rsidRDefault="00742CB8" w:rsidP="00742CB8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742CB8" w:rsidRPr="000F052C" w:rsidRDefault="00742CB8" w:rsidP="00742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52C">
        <w:rPr>
          <w:rFonts w:ascii="Times New Roman" w:eastAsia="MS Mincho" w:hAnsi="Times New Roman"/>
          <w:b/>
          <w:sz w:val="28"/>
          <w:szCs w:val="28"/>
          <w:lang w:eastAsia="ja-JP"/>
        </w:rPr>
        <w:t>Начальное общее образование</w:t>
      </w:r>
    </w:p>
    <w:p w:rsidR="00742CB8" w:rsidRPr="000F052C" w:rsidRDefault="00742CB8" w:rsidP="00742CB8">
      <w:pPr>
        <w:spacing w:before="77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52C">
        <w:rPr>
          <w:rFonts w:ascii="Times New Roman" w:hAnsi="Times New Roman"/>
          <w:b/>
          <w:bCs/>
          <w:kern w:val="24"/>
          <w:sz w:val="28"/>
          <w:szCs w:val="28"/>
        </w:rPr>
        <w:t>(ФГОС НОО)</w:t>
      </w:r>
    </w:p>
    <w:p w:rsidR="00742CB8" w:rsidRPr="000F052C" w:rsidRDefault="00742CB8" w:rsidP="00742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2"/>
        <w:gridCol w:w="5049"/>
      </w:tblGrid>
      <w:tr w:rsidR="00742CB8" w:rsidRPr="000F052C" w:rsidTr="008302AB">
        <w:tc>
          <w:tcPr>
            <w:tcW w:w="4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2CB8" w:rsidRPr="000F052C" w:rsidRDefault="00742CB8" w:rsidP="0083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2CB8" w:rsidRPr="000F052C" w:rsidRDefault="00742CB8" w:rsidP="008302AB">
            <w:pPr>
              <w:spacing w:after="0" w:line="240" w:lineRule="auto"/>
              <w:ind w:right="50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</w:tbl>
    <w:p w:rsidR="00742CB8" w:rsidRPr="000F052C" w:rsidRDefault="00742CB8" w:rsidP="00742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742CB8" w:rsidRDefault="00742CB8" w:rsidP="0074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Default="00742CB8" w:rsidP="0074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CB8" w:rsidRDefault="00742CB8" w:rsidP="0074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CB8" w:rsidRDefault="00742CB8" w:rsidP="0074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CB8" w:rsidRDefault="00742CB8" w:rsidP="0074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Ницинское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0F052C">
        <w:rPr>
          <w:rFonts w:ascii="Times New Roman" w:hAnsi="Times New Roman"/>
          <w:sz w:val="28"/>
          <w:szCs w:val="28"/>
        </w:rPr>
        <w:br w:type="page"/>
      </w:r>
      <w:r w:rsidRPr="000F052C">
        <w:rPr>
          <w:rFonts w:ascii="Times New Roman" w:eastAsia="MS Mincho" w:hAnsi="Times New Roman"/>
          <w:b/>
          <w:sz w:val="28"/>
          <w:szCs w:val="28"/>
        </w:rPr>
        <w:lastRenderedPageBreak/>
        <w:t>Структура рабочей программы</w:t>
      </w:r>
    </w:p>
    <w:tbl>
      <w:tblPr>
        <w:tblpPr w:leftFromText="180" w:rightFromText="180" w:vertAnchor="text" w:horzAnchor="margin" w:tblpXSpec="center" w:tblpY="196"/>
        <w:tblW w:w="10456" w:type="dxa"/>
        <w:tblLook w:val="00A0"/>
      </w:tblPr>
      <w:tblGrid>
        <w:gridCol w:w="426"/>
        <w:gridCol w:w="8754"/>
        <w:gridCol w:w="1276"/>
      </w:tblGrid>
      <w:tr w:rsidR="00742CB8" w:rsidRPr="000F052C" w:rsidTr="008302AB">
        <w:tc>
          <w:tcPr>
            <w:tcW w:w="426" w:type="dxa"/>
          </w:tcPr>
          <w:p w:rsidR="00742CB8" w:rsidRPr="000F052C" w:rsidRDefault="00742CB8" w:rsidP="008302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0F052C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54" w:type="dxa"/>
          </w:tcPr>
          <w:p w:rsidR="00742CB8" w:rsidRPr="000F052C" w:rsidRDefault="00742CB8" w:rsidP="008302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52C">
              <w:rPr>
                <w:rFonts w:ascii="Times New Roman" w:hAnsi="Times New Roman"/>
                <w:sz w:val="28"/>
                <w:szCs w:val="28"/>
                <w:lang w:eastAsia="en-US"/>
              </w:rPr>
              <w:t>Планируемые результаты освоения учебног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предмета «Физическая культура (Подвижные и спортивные </w:t>
            </w:r>
            <w:r w:rsidRPr="000F052C">
              <w:rPr>
                <w:rFonts w:ascii="Times New Roman" w:hAnsi="Times New Roman"/>
                <w:sz w:val="28"/>
                <w:szCs w:val="28"/>
                <w:lang w:eastAsia="en-US"/>
              </w:rPr>
              <w:t>игры)»………………………………………………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742CB8" w:rsidRDefault="00742CB8" w:rsidP="008302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0F052C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стр. 3</w:t>
            </w:r>
          </w:p>
          <w:p w:rsidR="00742CB8" w:rsidRDefault="00742CB8" w:rsidP="008302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  <w:p w:rsidR="00742CB8" w:rsidRPr="000F052C" w:rsidRDefault="00742CB8" w:rsidP="008302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</w:tc>
      </w:tr>
      <w:tr w:rsidR="00742CB8" w:rsidRPr="000F052C" w:rsidTr="008302AB">
        <w:tc>
          <w:tcPr>
            <w:tcW w:w="426" w:type="dxa"/>
          </w:tcPr>
          <w:p w:rsidR="00742CB8" w:rsidRPr="000F052C" w:rsidRDefault="00742CB8" w:rsidP="008302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0F052C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54" w:type="dxa"/>
          </w:tcPr>
          <w:p w:rsidR="00742CB8" w:rsidRPr="000F052C" w:rsidRDefault="00742CB8" w:rsidP="008302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5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Содержание учебного предмета «Физическая культура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F052C">
              <w:rPr>
                <w:rFonts w:ascii="Times New Roman" w:hAnsi="Times New Roman"/>
                <w:sz w:val="28"/>
                <w:szCs w:val="28"/>
                <w:lang w:eastAsia="en-US"/>
              </w:rPr>
              <w:t>(Подвижные и спортивные игры)»……………………………………………………</w:t>
            </w:r>
          </w:p>
        </w:tc>
        <w:tc>
          <w:tcPr>
            <w:tcW w:w="1276" w:type="dxa"/>
          </w:tcPr>
          <w:p w:rsidR="00742CB8" w:rsidRPr="000F052C" w:rsidRDefault="00742CB8" w:rsidP="008302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52C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стр. 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742CB8" w:rsidRPr="000F052C" w:rsidTr="008302AB">
        <w:tc>
          <w:tcPr>
            <w:tcW w:w="426" w:type="dxa"/>
          </w:tcPr>
          <w:p w:rsidR="00742CB8" w:rsidRPr="000F052C" w:rsidRDefault="00742CB8" w:rsidP="008302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0F052C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54" w:type="dxa"/>
          </w:tcPr>
          <w:p w:rsidR="00742CB8" w:rsidRPr="000F052C" w:rsidRDefault="00742CB8" w:rsidP="008302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0F052C">
              <w:rPr>
                <w:rFonts w:ascii="Times New Roman" w:hAnsi="Times New Roman"/>
                <w:sz w:val="28"/>
                <w:szCs w:val="28"/>
                <w:lang w:eastAsia="en-US"/>
              </w:rPr>
              <w:t>Тематическое планирование с указанием количества часов, отводимых на освоение каждой темы…………………………………………………..</w:t>
            </w:r>
          </w:p>
        </w:tc>
        <w:tc>
          <w:tcPr>
            <w:tcW w:w="1276" w:type="dxa"/>
          </w:tcPr>
          <w:p w:rsidR="00742CB8" w:rsidRDefault="00742CB8" w:rsidP="008302AB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0F052C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стр. 1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4</w:t>
            </w:r>
          </w:p>
          <w:p w:rsidR="00742CB8" w:rsidRPr="000F052C" w:rsidRDefault="00742CB8" w:rsidP="008302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pStyle w:val="a5"/>
        <w:keepNext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ascii="Times New Roman" w:eastAsia="@Arial Unicode MS" w:hAnsi="Times New Roman"/>
          <w:b/>
          <w:bCs/>
          <w:kern w:val="32"/>
          <w:sz w:val="28"/>
          <w:szCs w:val="28"/>
        </w:rPr>
      </w:pPr>
      <w:r w:rsidRPr="000F052C">
        <w:rPr>
          <w:rFonts w:ascii="Times New Roman" w:eastAsia="@Arial Unicode MS" w:hAnsi="Times New Roman"/>
          <w:b/>
          <w:bCs/>
          <w:kern w:val="32"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0F052C">
        <w:rPr>
          <w:rFonts w:ascii="Times New Roman" w:eastAsia="@Arial Unicode MS" w:hAnsi="Times New Roman"/>
          <w:b/>
          <w:bCs/>
          <w:kern w:val="32"/>
          <w:sz w:val="28"/>
          <w:szCs w:val="28"/>
        </w:rPr>
        <w:t>обучающимися</w:t>
      </w:r>
      <w:proofErr w:type="gramEnd"/>
      <w:r w:rsidRPr="000F052C">
        <w:rPr>
          <w:rFonts w:ascii="Times New Roman" w:eastAsia="@Arial Unicode MS" w:hAnsi="Times New Roman"/>
          <w:b/>
          <w:bCs/>
          <w:kern w:val="32"/>
          <w:sz w:val="28"/>
          <w:szCs w:val="28"/>
        </w:rPr>
        <w:t xml:space="preserve"> учебного предмета «Физическая культура (Подвижные и спортивные игры)»</w:t>
      </w: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052C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0F052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F052C">
        <w:rPr>
          <w:rFonts w:ascii="Times New Roman" w:hAnsi="Times New Roman"/>
          <w:sz w:val="28"/>
          <w:szCs w:val="28"/>
        </w:rPr>
        <w:t xml:space="preserve"> основной образовательной программы начального общего образования:</w:t>
      </w: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52C">
        <w:rPr>
          <w:rFonts w:ascii="Times New Roman" w:hAnsi="Times New Roman"/>
          <w:b/>
          <w:i/>
          <w:sz w:val="28"/>
          <w:szCs w:val="28"/>
        </w:rPr>
        <w:t>личностным,</w:t>
      </w:r>
      <w:r w:rsidRPr="000F052C">
        <w:rPr>
          <w:rFonts w:ascii="Times New Roman" w:hAnsi="Times New Roman"/>
          <w:sz w:val="28"/>
          <w:szCs w:val="28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F052C">
        <w:rPr>
          <w:rFonts w:ascii="Times New Roman" w:hAnsi="Times New Roman"/>
          <w:b/>
          <w:i/>
          <w:sz w:val="28"/>
          <w:szCs w:val="28"/>
        </w:rPr>
        <w:t xml:space="preserve"> метапредметным,</w:t>
      </w:r>
      <w:r w:rsidRPr="000F05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052C">
        <w:rPr>
          <w:rFonts w:ascii="Times New Roman" w:hAnsi="Times New Roman"/>
          <w:sz w:val="28"/>
          <w:szCs w:val="28"/>
        </w:rPr>
        <w:t>включающим</w:t>
      </w:r>
      <w:proofErr w:type="gramEnd"/>
      <w:r w:rsidRPr="000F052C">
        <w:rPr>
          <w:rFonts w:ascii="Times New Roman" w:hAnsi="Times New Roman"/>
          <w:sz w:val="28"/>
          <w:szCs w:val="28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52C">
        <w:rPr>
          <w:rFonts w:ascii="Times New Roman" w:hAnsi="Times New Roman"/>
          <w:b/>
          <w:i/>
          <w:sz w:val="28"/>
          <w:szCs w:val="28"/>
        </w:rPr>
        <w:t>предметным,</w:t>
      </w:r>
      <w:r w:rsidRPr="000F052C">
        <w:rPr>
          <w:rFonts w:ascii="Times New Roman" w:hAnsi="Times New Roman"/>
          <w:sz w:val="28"/>
          <w:szCs w:val="28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742CB8" w:rsidRPr="000F052C" w:rsidRDefault="00742CB8" w:rsidP="00742CB8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0F052C">
        <w:rPr>
          <w:rFonts w:ascii="Times New Roman" w:hAnsi="Times New Roman"/>
          <w:b/>
          <w:i/>
          <w:sz w:val="28"/>
          <w:szCs w:val="28"/>
          <w:lang w:eastAsia="en-US"/>
        </w:rPr>
        <w:t>Планируемые личностные результаты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 xml:space="preserve">Освоение курса «Физическая культура (Подвижные и спортивные игры)» вносит существенный вклад в достижение </w:t>
      </w:r>
      <w:r w:rsidRPr="000F052C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личностных результатов </w:t>
      </w:r>
      <w:r w:rsidRPr="000F052C">
        <w:rPr>
          <w:rFonts w:ascii="Times New Roman" w:hAnsi="Times New Roman"/>
          <w:sz w:val="28"/>
          <w:szCs w:val="28"/>
          <w:lang w:eastAsia="en-US"/>
        </w:rPr>
        <w:t>начального общего об</w:t>
      </w:r>
      <w:r w:rsidRPr="000F052C">
        <w:rPr>
          <w:rFonts w:ascii="Times New Roman" w:hAnsi="Times New Roman"/>
          <w:sz w:val="28"/>
          <w:szCs w:val="28"/>
          <w:lang w:eastAsia="en-US"/>
        </w:rPr>
        <w:softHyphen/>
        <w:t>разования, а именно: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3) формирует уважительное отношение к иному мнению, истории и культуре других народов;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4) способствует овладению начальными навыками адаптации в динамично изменяющемся и развивающемся мире;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 xml:space="preserve">6) развивает самостоятельность и личную ответственность за свои поступки, в том числе в информационной деятельности, на основе </w:t>
      </w:r>
      <w:r w:rsidRPr="000F052C">
        <w:rPr>
          <w:rFonts w:ascii="Times New Roman" w:hAnsi="Times New Roman"/>
          <w:sz w:val="28"/>
          <w:szCs w:val="28"/>
          <w:lang w:eastAsia="en-US"/>
        </w:rPr>
        <w:lastRenderedPageBreak/>
        <w:t>представлений о нравственных нормах, социальной справедливости и свободе;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7) формирует эстетические потребности, ценности и чувства;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 xml:space="preserve">9) развивает навыки сотрудничества </w:t>
      </w:r>
      <w:proofErr w:type="gramStart"/>
      <w:r w:rsidRPr="000F052C">
        <w:rPr>
          <w:rFonts w:ascii="Times New Roman" w:hAnsi="Times New Roman"/>
          <w:sz w:val="28"/>
          <w:szCs w:val="28"/>
          <w:lang w:eastAsia="en-US"/>
        </w:rPr>
        <w:t>со</w:t>
      </w:r>
      <w:proofErr w:type="gramEnd"/>
      <w:r w:rsidRPr="000F052C">
        <w:rPr>
          <w:rFonts w:ascii="Times New Roman" w:hAnsi="Times New Roman"/>
          <w:sz w:val="28"/>
          <w:szCs w:val="28"/>
          <w:lang w:eastAsia="en-US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42CB8" w:rsidRPr="000F052C" w:rsidRDefault="00742CB8" w:rsidP="00742CB8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742CB8" w:rsidRPr="000F052C" w:rsidRDefault="00742CB8" w:rsidP="00742CB8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0F052C">
        <w:rPr>
          <w:rFonts w:ascii="Times New Roman" w:hAnsi="Times New Roman"/>
          <w:b/>
          <w:i/>
          <w:sz w:val="28"/>
          <w:szCs w:val="28"/>
          <w:lang w:eastAsia="en-US"/>
        </w:rPr>
        <w:t>Планируемые метапредметные результаты</w:t>
      </w:r>
    </w:p>
    <w:p w:rsidR="00742CB8" w:rsidRPr="000F052C" w:rsidRDefault="00742CB8" w:rsidP="00742CB8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 xml:space="preserve">Изучение курса «Физическая культура (Подвижные и спортивные игры)» играет значительную роль в достижении </w:t>
      </w:r>
      <w:r w:rsidRPr="000F052C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метапредметных результатов </w:t>
      </w:r>
      <w:r w:rsidRPr="000F052C">
        <w:rPr>
          <w:rFonts w:ascii="Times New Roman" w:hAnsi="Times New Roman"/>
          <w:sz w:val="28"/>
          <w:szCs w:val="28"/>
          <w:lang w:eastAsia="en-US"/>
        </w:rPr>
        <w:t xml:space="preserve">начального образования, таких как: 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2) освоение способов решения проблем творческого и поискового характера;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5) освоение начальных форм познавательной и личностной рефлексии;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6) использование знаково-символических сре</w:t>
      </w:r>
      <w:proofErr w:type="gramStart"/>
      <w:r w:rsidRPr="000F052C">
        <w:rPr>
          <w:rFonts w:ascii="Times New Roman" w:hAnsi="Times New Roman"/>
          <w:sz w:val="28"/>
          <w:szCs w:val="28"/>
          <w:lang w:eastAsia="en-US"/>
        </w:rPr>
        <w:t>дств пр</w:t>
      </w:r>
      <w:proofErr w:type="gramEnd"/>
      <w:r w:rsidRPr="000F052C">
        <w:rPr>
          <w:rFonts w:ascii="Times New Roman" w:hAnsi="Times New Roman"/>
          <w:sz w:val="28"/>
          <w:szCs w:val="28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</w:t>
      </w:r>
      <w:r w:rsidRPr="000F052C">
        <w:rPr>
          <w:rFonts w:ascii="Times New Roman" w:hAnsi="Times New Roman"/>
          <w:sz w:val="28"/>
          <w:szCs w:val="28"/>
          <w:lang w:eastAsia="en-US"/>
        </w:rPr>
        <w:lastRenderedPageBreak/>
        <w:t>выступление и выступать с аудио-, виде</w:t>
      </w:r>
      <w:proofErr w:type="gramStart"/>
      <w:r w:rsidRPr="000F052C">
        <w:rPr>
          <w:rFonts w:ascii="Times New Roman" w:hAnsi="Times New Roman"/>
          <w:sz w:val="28"/>
          <w:szCs w:val="28"/>
          <w:lang w:eastAsia="en-US"/>
        </w:rPr>
        <w:t>о-</w:t>
      </w:r>
      <w:proofErr w:type="gramEnd"/>
      <w:r w:rsidRPr="000F052C">
        <w:rPr>
          <w:rFonts w:ascii="Times New Roman" w:hAnsi="Times New Roman"/>
          <w:sz w:val="28"/>
          <w:szCs w:val="28"/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F052C">
        <w:rPr>
          <w:rFonts w:ascii="Times New Roman" w:hAnsi="Times New Roman"/>
          <w:sz w:val="28"/>
          <w:szCs w:val="28"/>
          <w:lang w:eastAsia="en-US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13) готовность конструктивно разрешать конфликты посредством учета интересов сторон и сотрудничества;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культура»;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 (Подвижные и спортивные игры)»; формирование начального уровня культуры пользования словарями в системе универсальных учебных действий.</w:t>
      </w:r>
    </w:p>
    <w:p w:rsidR="00742CB8" w:rsidRPr="000F052C" w:rsidRDefault="00742CB8" w:rsidP="00742CB8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742CB8" w:rsidRPr="000F052C" w:rsidRDefault="00742CB8" w:rsidP="00742CB8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0F052C">
        <w:rPr>
          <w:rFonts w:ascii="Times New Roman" w:hAnsi="Times New Roman"/>
          <w:b/>
          <w:i/>
          <w:sz w:val="28"/>
          <w:szCs w:val="28"/>
          <w:lang w:eastAsia="en-US"/>
        </w:rPr>
        <w:t>Планируемые предметные результаты</w:t>
      </w:r>
    </w:p>
    <w:p w:rsidR="00742CB8" w:rsidRPr="000F052C" w:rsidRDefault="00742CB8" w:rsidP="00742CB8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742CB8" w:rsidRPr="000F052C" w:rsidRDefault="00742CB8" w:rsidP="00742CB8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/>
          <w:sz w:val="28"/>
          <w:szCs w:val="28"/>
          <w:lang w:eastAsia="en-US"/>
        </w:rPr>
      </w:pPr>
      <w:r w:rsidRPr="000F052C">
        <w:rPr>
          <w:rFonts w:ascii="Times New Roman" w:eastAsia="@Arial Unicode MS" w:hAnsi="Times New Roman"/>
          <w:sz w:val="28"/>
          <w:szCs w:val="28"/>
          <w:lang w:eastAsia="en-US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0F052C">
        <w:rPr>
          <w:rFonts w:ascii="Times New Roman" w:hAnsi="Times New Roman"/>
          <w:spacing w:val="2"/>
          <w:sz w:val="28"/>
          <w:szCs w:val="28"/>
        </w:rPr>
        <w:t xml:space="preserve">Первый блок </w:t>
      </w:r>
      <w:r w:rsidRPr="000F052C">
        <w:rPr>
          <w:rFonts w:ascii="Times New Roman" w:hAnsi="Times New Roman"/>
          <w:b/>
          <w:bCs/>
          <w:spacing w:val="2"/>
          <w:sz w:val="28"/>
          <w:szCs w:val="28"/>
        </w:rPr>
        <w:t>«</w:t>
      </w:r>
      <w:r w:rsidRPr="000F052C">
        <w:rPr>
          <w:rFonts w:ascii="Times New Roman" w:hAnsi="Times New Roman"/>
          <w:b/>
          <w:spacing w:val="2"/>
          <w:sz w:val="28"/>
          <w:szCs w:val="28"/>
        </w:rPr>
        <w:t>Выпускник научится</w:t>
      </w:r>
      <w:r w:rsidRPr="000F052C">
        <w:rPr>
          <w:rFonts w:ascii="Times New Roman" w:hAnsi="Times New Roman"/>
          <w:b/>
          <w:bCs/>
          <w:spacing w:val="2"/>
          <w:sz w:val="28"/>
          <w:szCs w:val="28"/>
        </w:rPr>
        <w:t xml:space="preserve">». </w:t>
      </w:r>
      <w:r w:rsidRPr="000F052C">
        <w:rPr>
          <w:rFonts w:ascii="Times New Roman" w:hAnsi="Times New Roman"/>
          <w:sz w:val="28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0F052C">
        <w:rPr>
          <w:rFonts w:ascii="Times New Roman" w:hAnsi="Times New Roman"/>
          <w:spacing w:val="-2"/>
          <w:sz w:val="28"/>
          <w:szCs w:val="28"/>
        </w:rPr>
        <w:t>а также потенциальная возможность их достижения большин</w:t>
      </w:r>
      <w:r w:rsidRPr="000F052C">
        <w:rPr>
          <w:rFonts w:ascii="Times New Roman" w:hAnsi="Times New Roman"/>
          <w:sz w:val="28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</w:t>
      </w:r>
      <w:r w:rsidRPr="000F052C">
        <w:rPr>
          <w:rFonts w:ascii="Times New Roman" w:hAnsi="Times New Roman"/>
          <w:sz w:val="28"/>
          <w:szCs w:val="28"/>
        </w:rPr>
        <w:lastRenderedPageBreak/>
        <w:t xml:space="preserve">включается такая система знаний </w:t>
      </w:r>
      <w:r w:rsidRPr="000F052C">
        <w:rPr>
          <w:rFonts w:ascii="Times New Roman" w:hAnsi="Times New Roman"/>
          <w:spacing w:val="4"/>
          <w:sz w:val="28"/>
          <w:szCs w:val="28"/>
        </w:rPr>
        <w:t xml:space="preserve">и учебных действий, которая, </w:t>
      </w:r>
      <w:proofErr w:type="gramStart"/>
      <w:r w:rsidRPr="000F052C">
        <w:rPr>
          <w:rFonts w:ascii="Times New Roman" w:hAnsi="Times New Roman"/>
          <w:spacing w:val="4"/>
          <w:sz w:val="28"/>
          <w:szCs w:val="28"/>
        </w:rPr>
        <w:t>во</w:t>
      </w:r>
      <w:proofErr w:type="gramEnd"/>
      <w:r w:rsidRPr="000F052C">
        <w:rPr>
          <w:rFonts w:ascii="Times New Roman" w:hAnsi="Times New Roman"/>
          <w:spacing w:val="4"/>
          <w:sz w:val="28"/>
          <w:szCs w:val="28"/>
        </w:rPr>
        <w:t xml:space="preserve">­первых, принципиально </w:t>
      </w:r>
      <w:r w:rsidRPr="000F052C">
        <w:rPr>
          <w:rFonts w:ascii="Times New Roman" w:hAnsi="Times New Roman"/>
          <w:spacing w:val="2"/>
          <w:sz w:val="28"/>
          <w:szCs w:val="28"/>
        </w:rPr>
        <w:t>не</w:t>
      </w:r>
      <w:r w:rsidRPr="000F052C">
        <w:rPr>
          <w:rFonts w:ascii="Times New Roman" w:hAnsi="Times New Roman"/>
          <w:sz w:val="28"/>
          <w:szCs w:val="28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b/>
          <w:bCs/>
          <w:sz w:val="28"/>
          <w:szCs w:val="28"/>
        </w:rPr>
      </w:pPr>
      <w:r w:rsidRPr="000F052C">
        <w:rPr>
          <w:rFonts w:ascii="Times New Roman" w:hAnsi="Times New Roman"/>
          <w:sz w:val="28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0F052C">
        <w:rPr>
          <w:rFonts w:ascii="Times New Roman" w:hAnsi="Times New Roman"/>
          <w:sz w:val="28"/>
          <w:szCs w:val="28"/>
        </w:rPr>
        <w:t xml:space="preserve">с помощью заданий повышенного уровня. Успешное выполнение </w:t>
      </w:r>
      <w:proofErr w:type="gramStart"/>
      <w:r w:rsidRPr="000F052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F052C">
        <w:rPr>
          <w:rFonts w:ascii="Times New Roman" w:hAnsi="Times New Roman"/>
          <w:sz w:val="28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pacing w:val="-2"/>
          <w:sz w:val="28"/>
          <w:szCs w:val="28"/>
        </w:rPr>
      </w:pPr>
      <w:r w:rsidRPr="000F052C">
        <w:rPr>
          <w:rFonts w:ascii="Times New Roman" w:hAnsi="Times New Roman"/>
          <w:bCs/>
          <w:spacing w:val="4"/>
          <w:sz w:val="28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0F052C">
        <w:rPr>
          <w:rFonts w:ascii="Times New Roman" w:hAnsi="Times New Roman"/>
          <w:bCs/>
          <w:spacing w:val="-2"/>
          <w:sz w:val="28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0F052C">
        <w:rPr>
          <w:rFonts w:ascii="Times New Roman" w:hAnsi="Times New Roman"/>
          <w:spacing w:val="-2"/>
          <w:sz w:val="28"/>
          <w:szCs w:val="28"/>
        </w:rPr>
        <w:t xml:space="preserve">Планируемые результаты, описывающие указанную группу целей, приводятся в блоках </w:t>
      </w:r>
      <w:r w:rsidRPr="000F052C">
        <w:rPr>
          <w:rFonts w:ascii="Times New Roman" w:hAnsi="Times New Roman"/>
          <w:b/>
          <w:spacing w:val="-2"/>
          <w:sz w:val="28"/>
          <w:szCs w:val="28"/>
        </w:rPr>
        <w:t>«Выпускник получит возможность научиться»</w:t>
      </w:r>
      <w:r w:rsidRPr="000F052C">
        <w:rPr>
          <w:rFonts w:ascii="Times New Roman" w:hAnsi="Times New Roman"/>
          <w:spacing w:val="-2"/>
          <w:sz w:val="28"/>
          <w:szCs w:val="28"/>
        </w:rPr>
        <w:t xml:space="preserve"> к каждому разделу программы учебно</w:t>
      </w:r>
      <w:r w:rsidRPr="000F052C">
        <w:rPr>
          <w:rFonts w:ascii="Times New Roman" w:hAnsi="Times New Roman"/>
          <w:sz w:val="28"/>
          <w:szCs w:val="28"/>
        </w:rPr>
        <w:t xml:space="preserve">го предмета </w:t>
      </w:r>
      <w:r w:rsidRPr="000F052C">
        <w:rPr>
          <w:rFonts w:ascii="Times New Roman" w:hAnsi="Times New Roman"/>
          <w:sz w:val="28"/>
          <w:szCs w:val="28"/>
          <w:lang w:eastAsia="en-US"/>
        </w:rPr>
        <w:t>«Физическая культура (Подвижные и спортивные игры)»</w:t>
      </w:r>
      <w:r w:rsidRPr="000F052C">
        <w:rPr>
          <w:rFonts w:ascii="Times New Roman" w:hAnsi="Times New Roman"/>
          <w:sz w:val="28"/>
          <w:szCs w:val="28"/>
        </w:rPr>
        <w:t xml:space="preserve"> и </w:t>
      </w:r>
      <w:r w:rsidRPr="000F052C">
        <w:rPr>
          <w:rFonts w:ascii="Times New Roman" w:hAnsi="Times New Roman"/>
          <w:iCs/>
          <w:sz w:val="28"/>
          <w:szCs w:val="28"/>
        </w:rPr>
        <w:t xml:space="preserve">выделяются курсивом. </w:t>
      </w:r>
      <w:r w:rsidRPr="000F052C">
        <w:rPr>
          <w:rFonts w:ascii="Times New Roman" w:hAnsi="Times New Roman"/>
          <w:sz w:val="28"/>
          <w:szCs w:val="28"/>
        </w:rPr>
        <w:t xml:space="preserve">Уровень достижений, </w:t>
      </w:r>
      <w:r w:rsidRPr="000F052C">
        <w:rPr>
          <w:rFonts w:ascii="Times New Roman" w:hAnsi="Times New Roman"/>
          <w:spacing w:val="4"/>
          <w:sz w:val="28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ся, </w:t>
      </w:r>
      <w:r w:rsidRPr="000F052C">
        <w:rPr>
          <w:rFonts w:ascii="Times New Roman" w:hAnsi="Times New Roman"/>
          <w:spacing w:val="-2"/>
          <w:sz w:val="28"/>
          <w:szCs w:val="28"/>
        </w:rPr>
        <w:t xml:space="preserve">имеющие более высокий уровень мотивации и способностей. </w:t>
      </w:r>
      <w:proofErr w:type="gramStart"/>
      <w:r w:rsidRPr="000F052C">
        <w:rPr>
          <w:rFonts w:ascii="Times New Roman" w:hAnsi="Times New Roman"/>
          <w:spacing w:val="-2"/>
          <w:sz w:val="28"/>
          <w:szCs w:val="28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0F052C">
        <w:rPr>
          <w:rFonts w:ascii="Times New Roman" w:hAnsi="Times New Roman"/>
          <w:spacing w:val="2"/>
          <w:sz w:val="28"/>
          <w:szCs w:val="28"/>
        </w:rPr>
        <w:t>териала и/или его пропедевтического характера на данном уровне обучения.</w:t>
      </w:r>
      <w:proofErr w:type="gramEnd"/>
      <w:r w:rsidRPr="000F052C">
        <w:rPr>
          <w:rFonts w:ascii="Times New Roman" w:hAnsi="Times New Roman"/>
          <w:spacing w:val="2"/>
          <w:sz w:val="28"/>
          <w:szCs w:val="28"/>
        </w:rPr>
        <w:t xml:space="preserve"> Оценка достижения этих целей ведется </w:t>
      </w:r>
      <w:r w:rsidRPr="000F052C">
        <w:rPr>
          <w:rFonts w:ascii="Times New Roman" w:hAnsi="Times New Roman"/>
          <w:spacing w:val="-2"/>
          <w:sz w:val="28"/>
          <w:szCs w:val="28"/>
        </w:rPr>
        <w:t xml:space="preserve">преимущественно в ходе процедур,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0F052C">
        <w:rPr>
          <w:rFonts w:ascii="Times New Roman" w:hAnsi="Times New Roman"/>
          <w:spacing w:val="4"/>
          <w:sz w:val="28"/>
          <w:szCs w:val="28"/>
        </w:rPr>
        <w:t xml:space="preserve">достижения этой группы планируемых результатов, могут </w:t>
      </w:r>
      <w:r w:rsidRPr="000F052C">
        <w:rPr>
          <w:rFonts w:ascii="Times New Roman" w:hAnsi="Times New Roman"/>
          <w:spacing w:val="-2"/>
          <w:sz w:val="28"/>
          <w:szCs w:val="28"/>
        </w:rPr>
        <w:t>включаться в материалы итогового контроля.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0F052C">
        <w:rPr>
          <w:rFonts w:ascii="Times New Roman" w:hAnsi="Times New Roman"/>
          <w:spacing w:val="4"/>
          <w:sz w:val="28"/>
          <w:szCs w:val="28"/>
        </w:rPr>
        <w:t>Основные цели такого включения – предоставить воз</w:t>
      </w:r>
      <w:r w:rsidRPr="000F052C">
        <w:rPr>
          <w:rFonts w:ascii="Times New Roman" w:hAnsi="Times New Roman"/>
          <w:sz w:val="28"/>
          <w:szCs w:val="28"/>
        </w:rPr>
        <w:t xml:space="preserve">можность </w:t>
      </w:r>
      <w:proofErr w:type="gramStart"/>
      <w:r w:rsidRPr="000F052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F052C">
        <w:rPr>
          <w:rFonts w:ascii="Times New Roman" w:hAnsi="Times New Roman"/>
          <w:sz w:val="28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0F052C">
        <w:rPr>
          <w:rFonts w:ascii="Times New Roman" w:hAnsi="Times New Roman"/>
          <w:spacing w:val="4"/>
          <w:sz w:val="28"/>
          <w:szCs w:val="28"/>
        </w:rPr>
        <w:t xml:space="preserve">и выявить динамику роста численности группы наиболее </w:t>
      </w:r>
      <w:r w:rsidRPr="000F052C">
        <w:rPr>
          <w:rFonts w:ascii="Times New Roman" w:hAnsi="Times New Roman"/>
          <w:sz w:val="28"/>
          <w:szCs w:val="28"/>
        </w:rPr>
        <w:t>подготовленных обучающихся. При этом </w:t>
      </w:r>
      <w:r w:rsidRPr="000F052C">
        <w:rPr>
          <w:rFonts w:ascii="Times New Roman" w:hAnsi="Times New Roman"/>
          <w:bCs/>
          <w:sz w:val="28"/>
          <w:szCs w:val="28"/>
        </w:rPr>
        <w:t>невыполнение </w:t>
      </w:r>
      <w:r w:rsidRPr="000F052C">
        <w:rPr>
          <w:rFonts w:ascii="Times New Roman" w:hAnsi="Times New Roman"/>
          <w:bCs/>
          <w:spacing w:val="4"/>
          <w:sz w:val="28"/>
          <w:szCs w:val="28"/>
        </w:rPr>
        <w:t xml:space="preserve">обучающимися заданий, с помощью которых ведется </w:t>
      </w:r>
      <w:r w:rsidRPr="000F052C">
        <w:rPr>
          <w:rFonts w:ascii="Times New Roman" w:hAnsi="Times New Roman"/>
          <w:bCs/>
          <w:sz w:val="28"/>
          <w:szCs w:val="28"/>
        </w:rPr>
        <w:t>оценка достижения планируемых результатов этой груп</w:t>
      </w:r>
      <w:r w:rsidRPr="000F052C">
        <w:rPr>
          <w:rFonts w:ascii="Times New Roman" w:hAnsi="Times New Roman"/>
          <w:bCs/>
          <w:spacing w:val="2"/>
          <w:sz w:val="28"/>
          <w:szCs w:val="28"/>
        </w:rPr>
        <w:t>пы, не является препятствием для перехода на следу</w:t>
      </w:r>
      <w:r w:rsidRPr="000F052C">
        <w:rPr>
          <w:rFonts w:ascii="Times New Roman" w:hAnsi="Times New Roman"/>
          <w:bCs/>
          <w:sz w:val="28"/>
          <w:szCs w:val="28"/>
        </w:rPr>
        <w:t xml:space="preserve">ющий уровень обучения. </w:t>
      </w:r>
      <w:r w:rsidRPr="000F052C">
        <w:rPr>
          <w:rFonts w:ascii="Times New Roman" w:hAnsi="Times New Roman"/>
          <w:sz w:val="28"/>
          <w:szCs w:val="28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</w:t>
      </w:r>
      <w:r w:rsidRPr="000F052C">
        <w:rPr>
          <w:rFonts w:ascii="Times New Roman" w:hAnsi="Times New Roman"/>
          <w:sz w:val="28"/>
          <w:szCs w:val="28"/>
        </w:rPr>
        <w:lastRenderedPageBreak/>
        <w:t>оценки (например, в форме портфеля достижений) и учитывать при определении итоговой оценки.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pacing w:val="2"/>
          <w:sz w:val="28"/>
          <w:szCs w:val="28"/>
        </w:rPr>
      </w:pPr>
      <w:r w:rsidRPr="000F052C">
        <w:rPr>
          <w:rFonts w:ascii="Times New Roman" w:hAnsi="Times New Roman"/>
          <w:spacing w:val="2"/>
          <w:sz w:val="28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0F052C">
        <w:rPr>
          <w:rFonts w:ascii="Times New Roman" w:hAnsi="Times New Roman"/>
          <w:sz w:val="28"/>
          <w:szCs w:val="28"/>
        </w:rPr>
        <w:t>зовательной деятельности, направленной на реализацию и до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0F052C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дифференциации требований 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к подготовке </w:t>
      </w:r>
      <w:r w:rsidRPr="000F052C">
        <w:rPr>
          <w:rFonts w:ascii="Times New Roman" w:hAnsi="Times New Roman"/>
          <w:sz w:val="28"/>
          <w:szCs w:val="28"/>
        </w:rPr>
        <w:t>обучающихся.</w:t>
      </w:r>
    </w:p>
    <w:p w:rsidR="00742CB8" w:rsidRPr="000F052C" w:rsidRDefault="00742CB8" w:rsidP="00742CB8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742CB8" w:rsidRPr="000F052C" w:rsidRDefault="00742CB8" w:rsidP="00742C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0F052C">
        <w:rPr>
          <w:rFonts w:ascii="Times New Roman" w:hAnsi="Times New Roman"/>
          <w:sz w:val="28"/>
          <w:szCs w:val="28"/>
          <w:lang w:eastAsia="en-US"/>
        </w:rPr>
        <w:t>При изучении учебного предмета «Физическая культура (Подвижные и спортивные игры)» достигаются следу</w:t>
      </w:r>
      <w:r w:rsidRPr="000F052C">
        <w:rPr>
          <w:rFonts w:ascii="Times New Roman" w:hAnsi="Times New Roman"/>
          <w:sz w:val="28"/>
          <w:szCs w:val="28"/>
          <w:lang w:eastAsia="en-US"/>
        </w:rPr>
        <w:softHyphen/>
        <w:t xml:space="preserve">ющие </w:t>
      </w:r>
      <w:r w:rsidRPr="000F052C">
        <w:rPr>
          <w:rFonts w:ascii="Times New Roman" w:hAnsi="Times New Roman"/>
          <w:b/>
          <w:bCs/>
          <w:sz w:val="28"/>
          <w:szCs w:val="28"/>
          <w:lang w:eastAsia="en-US"/>
        </w:rPr>
        <w:t>предметные результаты:</w:t>
      </w: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271"/>
      <w:r w:rsidRPr="000F052C">
        <w:rPr>
          <w:rFonts w:ascii="Times New Roman" w:hAnsi="Times New Roman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1272"/>
      <w:bookmarkEnd w:id="0"/>
      <w:r w:rsidRPr="000F052C">
        <w:rPr>
          <w:rFonts w:ascii="Times New Roman" w:hAnsi="Times New Roman"/>
          <w:sz w:val="28"/>
          <w:szCs w:val="28"/>
        </w:rP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1273"/>
      <w:bookmarkEnd w:id="1"/>
      <w:r w:rsidRPr="000F052C">
        <w:rPr>
          <w:rFonts w:ascii="Times New Roman" w:hAnsi="Times New Roman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2"/>
    <w:p w:rsidR="00742CB8" w:rsidRPr="000F052C" w:rsidRDefault="00742CB8" w:rsidP="00742CB8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F052C">
        <w:rPr>
          <w:rFonts w:ascii="Times New Roman" w:hAnsi="Times New Roman"/>
          <w:color w:val="auto"/>
          <w:spacing w:val="2"/>
          <w:sz w:val="28"/>
          <w:szCs w:val="28"/>
        </w:rPr>
        <w:t xml:space="preserve">В результате </w:t>
      </w:r>
      <w:proofErr w:type="gramStart"/>
      <w:r w:rsidRPr="000F052C">
        <w:rPr>
          <w:rFonts w:ascii="Times New Roman" w:hAnsi="Times New Roman"/>
          <w:color w:val="auto"/>
          <w:spacing w:val="2"/>
          <w:sz w:val="28"/>
          <w:szCs w:val="28"/>
        </w:rPr>
        <w:t>обучения</w:t>
      </w:r>
      <w:proofErr w:type="gramEnd"/>
      <w:r w:rsidRPr="000F052C">
        <w:rPr>
          <w:rFonts w:ascii="Times New Roman" w:hAnsi="Times New Roman"/>
          <w:color w:val="auto"/>
          <w:spacing w:val="2"/>
          <w:sz w:val="28"/>
          <w:szCs w:val="28"/>
        </w:rPr>
        <w:t xml:space="preserve"> обучающиеся на уровне началь</w:t>
      </w:r>
      <w:r w:rsidRPr="000F052C">
        <w:rPr>
          <w:rFonts w:ascii="Times New Roman" w:hAnsi="Times New Roman"/>
          <w:color w:val="auto"/>
          <w:sz w:val="28"/>
          <w:szCs w:val="28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742CB8" w:rsidRPr="000F052C" w:rsidRDefault="00742CB8" w:rsidP="00742CB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742CB8" w:rsidRPr="000F052C" w:rsidRDefault="00742CB8" w:rsidP="00742CB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F052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Знания о физической культуре</w:t>
      </w:r>
    </w:p>
    <w:p w:rsidR="00742CB8" w:rsidRPr="000F052C" w:rsidRDefault="00742CB8" w:rsidP="00742CB8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F052C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0F052C">
        <w:rPr>
          <w:szCs w:val="28"/>
        </w:rPr>
        <w:t>ориентироваться в понятиях «физическая культура», «ре</w:t>
      </w:r>
      <w:r w:rsidRPr="000F052C">
        <w:rPr>
          <w:spacing w:val="2"/>
          <w:szCs w:val="28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0F052C">
        <w:rPr>
          <w:szCs w:val="28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0F052C">
        <w:rPr>
          <w:spacing w:val="2"/>
          <w:szCs w:val="28"/>
        </w:rPr>
        <w:t>раскрывать на примерах положительное влияние заня</w:t>
      </w:r>
      <w:r w:rsidRPr="000F052C">
        <w:rPr>
          <w:szCs w:val="28"/>
        </w:rPr>
        <w:t xml:space="preserve">тий физической культурой на успешное выполнение учебной </w:t>
      </w:r>
      <w:r w:rsidRPr="000F052C">
        <w:rPr>
          <w:spacing w:val="2"/>
          <w:szCs w:val="28"/>
        </w:rPr>
        <w:t xml:space="preserve">и трудовой деятельности, укрепление здоровья и развитие </w:t>
      </w:r>
      <w:r w:rsidRPr="000F052C">
        <w:rPr>
          <w:szCs w:val="28"/>
        </w:rPr>
        <w:t>физических качеств;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szCs w:val="28"/>
        </w:rPr>
      </w:pPr>
      <w:proofErr w:type="gramStart"/>
      <w:r w:rsidRPr="000F052C">
        <w:rPr>
          <w:szCs w:val="28"/>
        </w:rPr>
        <w:t xml:space="preserve">ориентироваться в понятии «физическая подготовка»: характеризовать основные физические качества (силу, быстроту, </w:t>
      </w:r>
      <w:r w:rsidRPr="000F052C">
        <w:rPr>
          <w:szCs w:val="28"/>
        </w:rPr>
        <w:lastRenderedPageBreak/>
        <w:t>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0F052C">
        <w:rPr>
          <w:szCs w:val="28"/>
        </w:rPr>
        <w:t>характеризовать способы безопасного поведения на урок</w:t>
      </w:r>
      <w:r w:rsidRPr="000F052C">
        <w:rPr>
          <w:spacing w:val="2"/>
          <w:szCs w:val="28"/>
        </w:rPr>
        <w:t>ах физической культуры и организовывать места занятий физическими упражнениями и подвижными играми (как в</w:t>
      </w:r>
      <w:r w:rsidRPr="000F052C">
        <w:rPr>
          <w:szCs w:val="28"/>
        </w:rPr>
        <w:t xml:space="preserve"> помещениях, так и на открытом воздухе).</w:t>
      </w:r>
    </w:p>
    <w:p w:rsidR="00742CB8" w:rsidRPr="000F052C" w:rsidRDefault="00742CB8" w:rsidP="00742CB8">
      <w:pPr>
        <w:pStyle w:val="a3"/>
        <w:spacing w:line="240" w:lineRule="auto"/>
        <w:ind w:firstLine="709"/>
        <w:rPr>
          <w:rFonts w:ascii="Times New Roman" w:hAnsi="Times New Roman"/>
          <w:b/>
          <w:iCs/>
          <w:color w:val="auto"/>
          <w:sz w:val="28"/>
          <w:szCs w:val="28"/>
        </w:rPr>
      </w:pPr>
    </w:p>
    <w:p w:rsidR="00742CB8" w:rsidRPr="000F052C" w:rsidRDefault="00742CB8" w:rsidP="00742CB8">
      <w:pPr>
        <w:pStyle w:val="a3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0F052C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0F052C">
        <w:rPr>
          <w:i/>
          <w:szCs w:val="28"/>
        </w:rPr>
        <w:t>выявлять связь занятий физической культурой с трудовой и оборонной деятельностью;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0F052C">
        <w:rPr>
          <w:i/>
          <w:szCs w:val="28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0F052C">
        <w:rPr>
          <w:i/>
          <w:spacing w:val="2"/>
          <w:szCs w:val="28"/>
        </w:rPr>
        <w:t xml:space="preserve">деятельности, показателей своего здоровья, физического </w:t>
      </w:r>
      <w:r w:rsidRPr="000F052C">
        <w:rPr>
          <w:i/>
          <w:szCs w:val="28"/>
        </w:rPr>
        <w:t>развития и физической подготовленности.</w:t>
      </w:r>
    </w:p>
    <w:p w:rsidR="00742CB8" w:rsidRPr="000F052C" w:rsidRDefault="00742CB8" w:rsidP="00742CB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F052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Способы физкультурной деятельности</w:t>
      </w:r>
    </w:p>
    <w:p w:rsidR="00742CB8" w:rsidRPr="000F052C" w:rsidRDefault="00742CB8" w:rsidP="00742CB8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F052C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42CB8" w:rsidRPr="000F052C" w:rsidRDefault="00742CB8" w:rsidP="00742CB8">
      <w:pPr>
        <w:pStyle w:val="21"/>
        <w:spacing w:line="240" w:lineRule="auto"/>
        <w:rPr>
          <w:szCs w:val="28"/>
        </w:rPr>
      </w:pPr>
      <w:r w:rsidRPr="000F052C">
        <w:rPr>
          <w:szCs w:val="28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742CB8" w:rsidRPr="000F052C" w:rsidRDefault="00742CB8" w:rsidP="00742CB8">
      <w:pPr>
        <w:pStyle w:val="21"/>
        <w:spacing w:line="240" w:lineRule="auto"/>
        <w:rPr>
          <w:szCs w:val="28"/>
        </w:rPr>
      </w:pPr>
      <w:r w:rsidRPr="000F052C">
        <w:rPr>
          <w:szCs w:val="28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42CB8" w:rsidRPr="000F052C" w:rsidRDefault="00742CB8" w:rsidP="00742CB8">
      <w:pPr>
        <w:pStyle w:val="21"/>
        <w:spacing w:line="240" w:lineRule="auto"/>
        <w:rPr>
          <w:szCs w:val="28"/>
        </w:rPr>
      </w:pPr>
      <w:r w:rsidRPr="000F052C">
        <w:rPr>
          <w:szCs w:val="28"/>
        </w:rPr>
        <w:t>измерять показатели физического развития (рост и мас</w:t>
      </w:r>
      <w:r w:rsidRPr="000F052C">
        <w:rPr>
          <w:spacing w:val="2"/>
          <w:szCs w:val="28"/>
        </w:rPr>
        <w:t>са тела) и физической подготовленности (сила, быстрота, выносливость, равновесие, гибкость) с помощью тестовых</w:t>
      </w:r>
      <w:r w:rsidRPr="000F052C">
        <w:rPr>
          <w:szCs w:val="28"/>
        </w:rPr>
        <w:t xml:space="preserve"> упражнений; вести систематические наблюдения за динамикой показателей.</w:t>
      </w:r>
    </w:p>
    <w:p w:rsidR="00742CB8" w:rsidRPr="000F052C" w:rsidRDefault="00742CB8" w:rsidP="00742CB8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F052C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0F052C">
        <w:rPr>
          <w:i/>
          <w:spacing w:val="2"/>
          <w:szCs w:val="28"/>
        </w:rPr>
        <w:t xml:space="preserve">вести тетрадь по физической культуре с записями </w:t>
      </w:r>
      <w:r w:rsidRPr="000F052C">
        <w:rPr>
          <w:i/>
          <w:szCs w:val="28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0F052C">
        <w:rPr>
          <w:i/>
          <w:spacing w:val="2"/>
          <w:szCs w:val="28"/>
        </w:rPr>
        <w:t xml:space="preserve">новных показателей физического развития и физической </w:t>
      </w:r>
      <w:r w:rsidRPr="000F052C">
        <w:rPr>
          <w:i/>
          <w:szCs w:val="28"/>
        </w:rPr>
        <w:t>подготовленности;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i/>
          <w:spacing w:val="-2"/>
          <w:szCs w:val="28"/>
        </w:rPr>
      </w:pPr>
      <w:r w:rsidRPr="000F052C">
        <w:rPr>
          <w:i/>
          <w:spacing w:val="-2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0F052C">
        <w:rPr>
          <w:i/>
          <w:szCs w:val="28"/>
        </w:rPr>
        <w:t>выполнять простейшие приемы оказания доврачебной помощи при травмах и ушибах</w:t>
      </w:r>
      <w:r w:rsidRPr="000F052C">
        <w:rPr>
          <w:szCs w:val="28"/>
        </w:rPr>
        <w:t>.</w:t>
      </w:r>
    </w:p>
    <w:p w:rsidR="00742CB8" w:rsidRPr="000F052C" w:rsidRDefault="00742CB8" w:rsidP="00742CB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742CB8" w:rsidRPr="000F052C" w:rsidRDefault="00742CB8" w:rsidP="00742CB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F052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Физическое совершенствование</w:t>
      </w:r>
    </w:p>
    <w:p w:rsidR="00742CB8" w:rsidRPr="000F052C" w:rsidRDefault="00742CB8" w:rsidP="00742CB8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F052C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0F052C">
        <w:rPr>
          <w:spacing w:val="2"/>
          <w:szCs w:val="28"/>
        </w:rPr>
        <w:t>выполнять упражнения по коррекции и профилактике нарушения зрения и осанки, упражнения на развитие фи</w:t>
      </w:r>
      <w:r w:rsidRPr="000F052C">
        <w:rPr>
          <w:szCs w:val="28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0F052C">
        <w:rPr>
          <w:szCs w:val="28"/>
        </w:rPr>
        <w:t>выполнять организующие строевые команды и приемы;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0F052C">
        <w:rPr>
          <w:szCs w:val="28"/>
        </w:rPr>
        <w:t>выполнять акробатические упражнения (кувырки, стойки, перекаты);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0F052C">
        <w:rPr>
          <w:spacing w:val="2"/>
          <w:szCs w:val="28"/>
        </w:rPr>
        <w:lastRenderedPageBreak/>
        <w:t xml:space="preserve">выполнять гимнастические упражнения на спортивных </w:t>
      </w:r>
      <w:r w:rsidRPr="000F052C">
        <w:rPr>
          <w:szCs w:val="28"/>
        </w:rPr>
        <w:t>снарядах (перекладина, гимнастическое бревно);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0F052C">
        <w:rPr>
          <w:szCs w:val="28"/>
        </w:rPr>
        <w:t>выполнять легкоатлетические упражнения (бег, прыжки, метания и броски мячей разного веса и объема);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szCs w:val="28"/>
        </w:rPr>
      </w:pPr>
      <w:r w:rsidRPr="000F052C">
        <w:rPr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742CB8" w:rsidRPr="000F052C" w:rsidRDefault="00742CB8" w:rsidP="00742CB8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0F052C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0F052C">
        <w:rPr>
          <w:i/>
          <w:szCs w:val="28"/>
        </w:rPr>
        <w:t>сохранять правильную осанку, оптимальное телосложение;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0F052C">
        <w:rPr>
          <w:i/>
          <w:spacing w:val="-2"/>
          <w:szCs w:val="28"/>
        </w:rPr>
        <w:t>выполнять эстетически красиво гимнастические и ак</w:t>
      </w:r>
      <w:r w:rsidRPr="000F052C">
        <w:rPr>
          <w:i/>
          <w:szCs w:val="28"/>
        </w:rPr>
        <w:t>робатические комбинации;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0F052C">
        <w:rPr>
          <w:i/>
          <w:szCs w:val="28"/>
        </w:rPr>
        <w:t>играть в баскетбол, футбол и волейбол по упрощенным правилам;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0F052C">
        <w:rPr>
          <w:i/>
          <w:szCs w:val="28"/>
        </w:rPr>
        <w:t>выполнять тестовые нормативы по физической подготовке;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0F052C">
        <w:rPr>
          <w:i/>
          <w:szCs w:val="28"/>
        </w:rPr>
        <w:t>плавать (иметь представление), в том числе спортивными способами (через теоретические уроки);</w:t>
      </w:r>
    </w:p>
    <w:p w:rsidR="00742CB8" w:rsidRPr="000F052C" w:rsidRDefault="00742CB8" w:rsidP="00742CB8">
      <w:pPr>
        <w:pStyle w:val="21"/>
        <w:tabs>
          <w:tab w:val="left" w:pos="993"/>
        </w:tabs>
        <w:spacing w:line="240" w:lineRule="auto"/>
        <w:rPr>
          <w:i/>
          <w:szCs w:val="28"/>
        </w:rPr>
      </w:pPr>
      <w:r w:rsidRPr="000F052C">
        <w:rPr>
          <w:i/>
          <w:szCs w:val="28"/>
        </w:rPr>
        <w:t>выполнять передвижения на лыжах.</w:t>
      </w:r>
    </w:p>
    <w:p w:rsidR="00742CB8" w:rsidRPr="000F052C" w:rsidRDefault="00742CB8" w:rsidP="00742CB8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Cs w:val="28"/>
        </w:rPr>
      </w:pPr>
    </w:p>
    <w:p w:rsidR="00742CB8" w:rsidRPr="000F052C" w:rsidRDefault="00742CB8" w:rsidP="00742CB8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Cs w:val="28"/>
        </w:rPr>
      </w:pPr>
    </w:p>
    <w:p w:rsidR="00742CB8" w:rsidRDefault="00742CB8" w:rsidP="00742CB8">
      <w:pPr>
        <w:rPr>
          <w:rFonts w:ascii="Times New Roman" w:hAnsi="Times New Roman"/>
          <w:sz w:val="28"/>
          <w:szCs w:val="28"/>
        </w:rPr>
      </w:pPr>
      <w:bookmarkStart w:id="3" w:name="_Toc477781332"/>
    </w:p>
    <w:p w:rsidR="00742CB8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Default="00742CB8" w:rsidP="00742CB8">
      <w:pPr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742CB8" w:rsidRDefault="00742CB8" w:rsidP="00742CB8">
      <w:pPr>
        <w:pStyle w:val="1"/>
        <w:rPr>
          <w:sz w:val="28"/>
          <w:szCs w:val="28"/>
        </w:rPr>
      </w:pPr>
    </w:p>
    <w:p w:rsidR="00742CB8" w:rsidRDefault="00742CB8" w:rsidP="00742CB8">
      <w:pPr>
        <w:pStyle w:val="1"/>
        <w:rPr>
          <w:sz w:val="28"/>
          <w:szCs w:val="28"/>
        </w:rPr>
      </w:pPr>
    </w:p>
    <w:p w:rsidR="00742CB8" w:rsidRPr="00742CB8" w:rsidRDefault="00742CB8" w:rsidP="00742CB8"/>
    <w:p w:rsidR="00742CB8" w:rsidRPr="000F052C" w:rsidRDefault="00742CB8" w:rsidP="00742CB8">
      <w:pPr>
        <w:pStyle w:val="1"/>
        <w:rPr>
          <w:sz w:val="28"/>
          <w:szCs w:val="28"/>
        </w:rPr>
      </w:pPr>
      <w:r w:rsidRPr="000F052C">
        <w:rPr>
          <w:sz w:val="28"/>
          <w:szCs w:val="28"/>
        </w:rPr>
        <w:lastRenderedPageBreak/>
        <w:t xml:space="preserve">2. Содержание учебного предмета </w:t>
      </w:r>
      <w:bookmarkEnd w:id="3"/>
      <w:r w:rsidRPr="000F052C">
        <w:rPr>
          <w:sz w:val="28"/>
          <w:szCs w:val="28"/>
        </w:rPr>
        <w:t>«Физическая культура (Подвижные и спортивные игры)»</w:t>
      </w:r>
    </w:p>
    <w:p w:rsidR="00742CB8" w:rsidRPr="000F052C" w:rsidRDefault="00742CB8" w:rsidP="00742CB8">
      <w:pPr>
        <w:pStyle w:val="21"/>
        <w:numPr>
          <w:ilvl w:val="0"/>
          <w:numId w:val="0"/>
        </w:numPr>
        <w:spacing w:line="240" w:lineRule="auto"/>
        <w:rPr>
          <w:i/>
          <w:szCs w:val="28"/>
        </w:rPr>
      </w:pP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F052C">
        <w:rPr>
          <w:rFonts w:ascii="Times New Roman" w:hAnsi="Times New Roman"/>
          <w:b/>
          <w:bCs/>
          <w:iCs/>
          <w:sz w:val="28"/>
          <w:szCs w:val="28"/>
        </w:rPr>
        <w:t>Знания о физической культуре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0F052C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0F052C">
        <w:rPr>
          <w:rFonts w:ascii="Times New Roman" w:hAnsi="Times New Roman"/>
          <w:sz w:val="28"/>
          <w:szCs w:val="28"/>
        </w:rPr>
        <w:t xml:space="preserve">Физическая культура как система 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0F052C">
        <w:rPr>
          <w:rFonts w:ascii="Times New Roman" w:hAnsi="Times New Roman"/>
          <w:sz w:val="28"/>
          <w:szCs w:val="28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sz w:val="28"/>
          <w:szCs w:val="28"/>
        </w:rPr>
      </w:pPr>
      <w:r w:rsidRPr="000F052C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0F052C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sz w:val="28"/>
          <w:szCs w:val="28"/>
        </w:rPr>
      </w:pPr>
      <w:r w:rsidRPr="000F052C">
        <w:rPr>
          <w:rFonts w:ascii="Times New Roman" w:hAnsi="Times New Roman"/>
          <w:b/>
          <w:bCs/>
          <w:spacing w:val="2"/>
          <w:sz w:val="28"/>
          <w:szCs w:val="28"/>
        </w:rPr>
        <w:t xml:space="preserve">Из истории физической культуры. 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История развития </w:t>
      </w:r>
      <w:r w:rsidRPr="000F052C">
        <w:rPr>
          <w:rFonts w:ascii="Times New Roman" w:hAnsi="Times New Roman"/>
          <w:sz w:val="28"/>
          <w:szCs w:val="28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-2"/>
          <w:sz w:val="28"/>
          <w:szCs w:val="28"/>
        </w:rPr>
      </w:pPr>
      <w:r w:rsidRPr="000F052C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0F052C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0F052C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0F052C">
        <w:rPr>
          <w:rFonts w:ascii="Times New Roman" w:hAnsi="Times New Roman"/>
          <w:spacing w:val="-4"/>
          <w:sz w:val="28"/>
          <w:szCs w:val="28"/>
        </w:rPr>
        <w:t>Физическая подготовка и ее связь с развитием основных физи</w:t>
      </w:r>
      <w:r w:rsidRPr="000F052C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0F052C">
        <w:rPr>
          <w:rFonts w:ascii="Times New Roman" w:hAnsi="Times New Roman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F052C">
        <w:rPr>
          <w:rFonts w:ascii="Times New Roman" w:hAnsi="Times New Roman"/>
          <w:b/>
          <w:bCs/>
          <w:iCs/>
          <w:sz w:val="28"/>
          <w:szCs w:val="28"/>
        </w:rPr>
        <w:t>Способы физкультурной деятельности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0F052C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Составление режима дня. </w:t>
      </w:r>
      <w:r w:rsidRPr="000F052C">
        <w:rPr>
          <w:rFonts w:ascii="Times New Roman" w:hAnsi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sz w:val="28"/>
          <w:szCs w:val="28"/>
        </w:rPr>
      </w:pPr>
      <w:r w:rsidRPr="000F052C">
        <w:rPr>
          <w:rFonts w:ascii="Times New Roman" w:hAnsi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0F052C">
        <w:rPr>
          <w:rFonts w:ascii="Times New Roman" w:hAnsi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0F052C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0F052C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F052C">
        <w:rPr>
          <w:rFonts w:ascii="Times New Roman" w:hAnsi="Times New Roman"/>
          <w:b/>
          <w:bCs/>
          <w:iCs/>
          <w:sz w:val="28"/>
          <w:szCs w:val="28"/>
        </w:rPr>
        <w:t>Физическое совершенствование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</w:rPr>
      </w:pPr>
      <w:proofErr w:type="gramStart"/>
      <w:r w:rsidRPr="000F052C">
        <w:rPr>
          <w:rFonts w:ascii="Times New Roman" w:hAnsi="Times New Roman"/>
          <w:b/>
          <w:bCs/>
          <w:sz w:val="28"/>
          <w:szCs w:val="28"/>
        </w:rPr>
        <w:t>Физкультурно­оздоровительная</w:t>
      </w:r>
      <w:proofErr w:type="gramEnd"/>
      <w:r w:rsidRPr="000F052C">
        <w:rPr>
          <w:rFonts w:ascii="Times New Roman" w:hAnsi="Times New Roman"/>
          <w:b/>
          <w:bCs/>
          <w:sz w:val="28"/>
          <w:szCs w:val="28"/>
        </w:rPr>
        <w:t xml:space="preserve"> деятельность. </w:t>
      </w:r>
      <w:r w:rsidRPr="000F052C">
        <w:rPr>
          <w:rFonts w:ascii="Times New Roman" w:hAnsi="Times New Roman"/>
          <w:sz w:val="28"/>
          <w:szCs w:val="28"/>
        </w:rPr>
        <w:t xml:space="preserve">Комплексы физических упражнений для утренней зарядки, </w:t>
      </w:r>
      <w:proofErr w:type="gramStart"/>
      <w:r w:rsidRPr="000F052C">
        <w:rPr>
          <w:rFonts w:ascii="Times New Roman" w:hAnsi="Times New Roman"/>
          <w:sz w:val="28"/>
          <w:szCs w:val="28"/>
        </w:rPr>
        <w:t>физкульт­минуток</w:t>
      </w:r>
      <w:proofErr w:type="gramEnd"/>
      <w:r w:rsidRPr="000F052C">
        <w:rPr>
          <w:rFonts w:ascii="Times New Roman" w:hAnsi="Times New Roman"/>
          <w:sz w:val="28"/>
          <w:szCs w:val="28"/>
        </w:rPr>
        <w:t>, занятий по профилактике и коррекции нарушений осанки.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0F052C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sz w:val="28"/>
          <w:szCs w:val="28"/>
        </w:rPr>
      </w:pPr>
      <w:r w:rsidRPr="000F052C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0F052C">
        <w:rPr>
          <w:rFonts w:ascii="Times New Roman" w:hAnsi="Times New Roman"/>
          <w:sz w:val="28"/>
          <w:szCs w:val="28"/>
        </w:rPr>
        <w:t>глаз.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sz w:val="28"/>
          <w:szCs w:val="28"/>
        </w:rPr>
      </w:pPr>
      <w:r w:rsidRPr="000F052C">
        <w:rPr>
          <w:rFonts w:ascii="Times New Roman" w:hAnsi="Times New Roman"/>
          <w:b/>
          <w:bCs/>
          <w:sz w:val="28"/>
          <w:szCs w:val="28"/>
        </w:rPr>
        <w:t>Спортивно­оздоровительная деятельность.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 с основами акробатики. </w:t>
      </w:r>
      <w:r w:rsidRPr="000F052C">
        <w:rPr>
          <w:rFonts w:ascii="Times New Roman" w:hAnsi="Times New Roman"/>
          <w:iCs/>
          <w:spacing w:val="2"/>
          <w:sz w:val="28"/>
          <w:szCs w:val="28"/>
        </w:rPr>
        <w:t xml:space="preserve">Организующие </w:t>
      </w:r>
      <w:r w:rsidRPr="000F052C">
        <w:rPr>
          <w:rFonts w:ascii="Times New Roman" w:hAnsi="Times New Roman"/>
          <w:iCs/>
          <w:sz w:val="28"/>
          <w:szCs w:val="28"/>
        </w:rPr>
        <w:t xml:space="preserve">команды и приемы. </w:t>
      </w:r>
      <w:r w:rsidRPr="000F052C">
        <w:rPr>
          <w:rFonts w:ascii="Times New Roman" w:hAnsi="Times New Roman"/>
          <w:sz w:val="28"/>
          <w:szCs w:val="28"/>
        </w:rPr>
        <w:t>Строевые действия в шеренге и колонне; выполнение строевых команд.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iCs/>
          <w:sz w:val="28"/>
          <w:szCs w:val="28"/>
        </w:rPr>
        <w:lastRenderedPageBreak/>
        <w:t xml:space="preserve">Акробатические упражнения. </w:t>
      </w:r>
      <w:r w:rsidRPr="000F052C">
        <w:rPr>
          <w:rFonts w:ascii="Times New Roman" w:hAnsi="Times New Roman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iCs/>
          <w:sz w:val="28"/>
          <w:szCs w:val="28"/>
        </w:rPr>
        <w:t xml:space="preserve">Акробатические комбинации. </w:t>
      </w:r>
      <w:r w:rsidRPr="000F052C">
        <w:rPr>
          <w:rFonts w:ascii="Times New Roman" w:hAnsi="Times New Roman"/>
          <w:sz w:val="28"/>
          <w:szCs w:val="28"/>
        </w:rPr>
        <w:t>Пример: 1)</w:t>
      </w:r>
      <w:r w:rsidRPr="000F052C">
        <w:rPr>
          <w:rFonts w:ascii="Times New Roman" w:hAnsi="Times New Roman"/>
          <w:sz w:val="28"/>
          <w:szCs w:val="28"/>
        </w:rPr>
        <w:t> </w:t>
      </w:r>
      <w:r w:rsidRPr="000F052C">
        <w:rPr>
          <w:rFonts w:ascii="Times New Roman" w:hAnsi="Times New Roman"/>
          <w:sz w:val="28"/>
          <w:szCs w:val="28"/>
        </w:rPr>
        <w:t xml:space="preserve">мост из </w:t>
      </w:r>
      <w:proofErr w:type="gramStart"/>
      <w:r w:rsidRPr="000F052C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0F052C">
        <w:rPr>
          <w:rFonts w:ascii="Times New Roman" w:hAnsi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0F052C">
        <w:rPr>
          <w:rFonts w:ascii="Times New Roman" w:hAnsi="Times New Roman"/>
          <w:spacing w:val="2"/>
          <w:sz w:val="28"/>
          <w:szCs w:val="28"/>
        </w:rPr>
        <w:t>на руки в упор присев; 2)</w:t>
      </w:r>
      <w:r w:rsidRPr="000F052C">
        <w:rPr>
          <w:rFonts w:ascii="Times New Roman" w:hAnsi="Times New Roman"/>
          <w:spacing w:val="2"/>
          <w:sz w:val="28"/>
          <w:szCs w:val="28"/>
        </w:rPr>
        <w:t> 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кувырок вперед в упор присев, </w:t>
      </w:r>
      <w:r w:rsidRPr="000F052C">
        <w:rPr>
          <w:rFonts w:ascii="Times New Roman" w:hAnsi="Times New Roman"/>
          <w:sz w:val="28"/>
          <w:szCs w:val="28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iCs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0F052C">
        <w:rPr>
          <w:rFonts w:ascii="Times New Roman" w:hAnsi="Times New Roman"/>
          <w:spacing w:val="-4"/>
          <w:sz w:val="28"/>
          <w:szCs w:val="28"/>
        </w:rPr>
        <w:t xml:space="preserve">висы, </w:t>
      </w:r>
      <w:r w:rsidRPr="000F052C">
        <w:rPr>
          <w:rFonts w:ascii="Times New Roman" w:hAnsi="Times New Roman"/>
          <w:sz w:val="28"/>
          <w:szCs w:val="28"/>
        </w:rPr>
        <w:t>перемахи.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iCs/>
          <w:spacing w:val="2"/>
          <w:sz w:val="28"/>
          <w:szCs w:val="28"/>
        </w:rPr>
        <w:t xml:space="preserve">Гимнастическая комбинация. 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Например, из виса стоя </w:t>
      </w:r>
      <w:r w:rsidRPr="000F052C">
        <w:rPr>
          <w:rFonts w:ascii="Times New Roman" w:hAnsi="Times New Roman"/>
          <w:sz w:val="28"/>
          <w:szCs w:val="28"/>
        </w:rPr>
        <w:t xml:space="preserve">присев толчком двумя ногами перемах, согнув ноги, в вис 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сзади согнувшись, опускание назад в </w:t>
      </w:r>
      <w:proofErr w:type="gramStart"/>
      <w:r w:rsidRPr="000F052C">
        <w:rPr>
          <w:rFonts w:ascii="Times New Roman" w:hAnsi="Times New Roman"/>
          <w:spacing w:val="2"/>
          <w:sz w:val="28"/>
          <w:szCs w:val="28"/>
        </w:rPr>
        <w:t>вис</w:t>
      </w:r>
      <w:proofErr w:type="gramEnd"/>
      <w:r w:rsidRPr="000F052C">
        <w:rPr>
          <w:rFonts w:ascii="Times New Roman" w:hAnsi="Times New Roman"/>
          <w:spacing w:val="2"/>
          <w:sz w:val="28"/>
          <w:szCs w:val="28"/>
        </w:rPr>
        <w:t xml:space="preserve"> стоя и обратное </w:t>
      </w:r>
      <w:r w:rsidRPr="000F052C">
        <w:rPr>
          <w:rFonts w:ascii="Times New Roman" w:hAnsi="Times New Roman"/>
          <w:sz w:val="28"/>
          <w:szCs w:val="28"/>
        </w:rPr>
        <w:t>движение через вис сзади согнувшись со сходом вперед ноги.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iCs/>
          <w:sz w:val="28"/>
          <w:szCs w:val="28"/>
        </w:rPr>
        <w:t xml:space="preserve">Опорный прыжок: </w:t>
      </w:r>
      <w:r w:rsidRPr="000F052C">
        <w:rPr>
          <w:rFonts w:ascii="Times New Roman" w:hAnsi="Times New Roman"/>
          <w:sz w:val="28"/>
          <w:szCs w:val="28"/>
        </w:rPr>
        <w:t>с разбега через гимнастического козла.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F052C">
        <w:rPr>
          <w:rFonts w:ascii="Times New Roman" w:hAnsi="Times New Roman"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0F052C">
        <w:rPr>
          <w:rFonts w:ascii="Times New Roman" w:hAnsi="Times New Roman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b/>
          <w:bCs/>
          <w:iCs/>
          <w:sz w:val="28"/>
          <w:szCs w:val="28"/>
        </w:rPr>
        <w:t xml:space="preserve">Легкая атлетика. </w:t>
      </w:r>
      <w:r w:rsidRPr="000F052C">
        <w:rPr>
          <w:rFonts w:ascii="Times New Roman" w:hAnsi="Times New Roman"/>
          <w:iCs/>
          <w:sz w:val="28"/>
          <w:szCs w:val="28"/>
        </w:rPr>
        <w:t xml:space="preserve">Беговые упражнения: </w:t>
      </w:r>
      <w:r w:rsidRPr="000F052C">
        <w:rPr>
          <w:rFonts w:ascii="Times New Roman" w:hAnsi="Times New Roman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iCs/>
          <w:sz w:val="28"/>
          <w:szCs w:val="28"/>
        </w:rPr>
        <w:t xml:space="preserve">Прыжковые упражнения: </w:t>
      </w:r>
      <w:r w:rsidRPr="000F052C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iCs/>
          <w:sz w:val="28"/>
          <w:szCs w:val="28"/>
        </w:rPr>
        <w:t xml:space="preserve">Броски: </w:t>
      </w:r>
      <w:r w:rsidRPr="000F052C">
        <w:rPr>
          <w:rFonts w:ascii="Times New Roman" w:hAnsi="Times New Roman"/>
          <w:sz w:val="28"/>
          <w:szCs w:val="28"/>
        </w:rPr>
        <w:t>большого мяча (1 кг) на дальность разными способами.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F052C">
        <w:rPr>
          <w:rFonts w:ascii="Times New Roman" w:hAnsi="Times New Roman"/>
          <w:iCs/>
          <w:sz w:val="28"/>
          <w:szCs w:val="28"/>
        </w:rPr>
        <w:t xml:space="preserve">Метание: </w:t>
      </w:r>
      <w:r w:rsidRPr="000F052C">
        <w:rPr>
          <w:rFonts w:ascii="Times New Roman" w:hAnsi="Times New Roman"/>
          <w:sz w:val="28"/>
          <w:szCs w:val="28"/>
        </w:rPr>
        <w:t>малого мяча в вертикальную цель и на дальность.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F052C">
        <w:rPr>
          <w:rFonts w:ascii="Times New Roman" w:hAnsi="Times New Roman"/>
          <w:b/>
          <w:bCs/>
          <w:iCs/>
          <w:sz w:val="28"/>
          <w:szCs w:val="28"/>
        </w:rPr>
        <w:t xml:space="preserve">Лыжные гонки. </w:t>
      </w:r>
      <w:r w:rsidRPr="000F052C">
        <w:rPr>
          <w:rFonts w:ascii="Times New Roman" w:hAnsi="Times New Roman"/>
          <w:sz w:val="28"/>
          <w:szCs w:val="28"/>
        </w:rPr>
        <w:t>Передвижение на лыжах; повороты; спуски; подъемы; торможение.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F052C">
        <w:rPr>
          <w:rFonts w:ascii="Times New Roman" w:hAnsi="Times New Roman"/>
          <w:b/>
          <w:bCs/>
          <w:iCs/>
          <w:sz w:val="28"/>
          <w:szCs w:val="28"/>
        </w:rPr>
        <w:t xml:space="preserve">Плавание (через теоретические уроки). </w:t>
      </w:r>
      <w:r w:rsidRPr="00E97A9C">
        <w:rPr>
          <w:rFonts w:ascii="Times New Roman" w:hAnsi="Times New Roman"/>
          <w:iCs/>
          <w:sz w:val="28"/>
          <w:szCs w:val="28"/>
        </w:rPr>
        <w:t xml:space="preserve">Подводящие упражнения: </w:t>
      </w:r>
      <w:r w:rsidRPr="00E97A9C">
        <w:rPr>
          <w:rFonts w:ascii="Times New Roman" w:hAnsi="Times New Roman"/>
          <w:sz w:val="28"/>
          <w:szCs w:val="28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E97A9C">
        <w:rPr>
          <w:rFonts w:ascii="Times New Roman" w:hAnsi="Times New Roman"/>
          <w:iCs/>
          <w:sz w:val="28"/>
          <w:szCs w:val="28"/>
        </w:rPr>
        <w:t xml:space="preserve">Проплывание учебных дистанций: </w:t>
      </w:r>
      <w:r w:rsidRPr="00E97A9C">
        <w:rPr>
          <w:rFonts w:ascii="Times New Roman" w:hAnsi="Times New Roman"/>
          <w:sz w:val="28"/>
          <w:szCs w:val="28"/>
        </w:rPr>
        <w:t>произвольным способом.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b/>
          <w:bCs/>
          <w:iCs/>
          <w:sz w:val="28"/>
          <w:szCs w:val="28"/>
        </w:rPr>
        <w:t xml:space="preserve">Подвижные и спортивные игры. </w:t>
      </w:r>
      <w:r w:rsidRPr="000F052C">
        <w:rPr>
          <w:rFonts w:ascii="Times New Roman" w:hAnsi="Times New Roman"/>
          <w:iCs/>
          <w:sz w:val="28"/>
          <w:szCs w:val="28"/>
        </w:rPr>
        <w:t xml:space="preserve">На материале гимнастики с основами акробатики: </w:t>
      </w:r>
      <w:r w:rsidRPr="000F052C">
        <w:rPr>
          <w:rFonts w:ascii="Times New Roman" w:hAnsi="Times New Roman"/>
          <w:sz w:val="28"/>
          <w:szCs w:val="28"/>
        </w:rPr>
        <w:t>игровые задания с исполь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0F052C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iCs/>
          <w:sz w:val="28"/>
          <w:szCs w:val="28"/>
        </w:rPr>
        <w:t xml:space="preserve">На материале легкой атлетики: </w:t>
      </w:r>
      <w:r w:rsidRPr="000F052C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iCs/>
          <w:spacing w:val="2"/>
          <w:sz w:val="28"/>
          <w:szCs w:val="28"/>
        </w:rPr>
        <w:t xml:space="preserve">На материале лыжной подготовки: </w:t>
      </w:r>
      <w:r w:rsidRPr="000F052C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0F052C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iCs/>
          <w:sz w:val="28"/>
          <w:szCs w:val="28"/>
        </w:rPr>
        <w:t>На материале спортивных игр: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iCs/>
          <w:sz w:val="28"/>
          <w:szCs w:val="28"/>
        </w:rPr>
        <w:t xml:space="preserve">Футбол: </w:t>
      </w:r>
      <w:r w:rsidRPr="000F052C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0F052C">
        <w:rPr>
          <w:rFonts w:ascii="Times New Roman" w:hAnsi="Times New Roman"/>
          <w:sz w:val="28"/>
          <w:szCs w:val="28"/>
        </w:rPr>
        <w:t>футбола.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iCs/>
          <w:sz w:val="28"/>
          <w:szCs w:val="28"/>
        </w:rPr>
        <w:t xml:space="preserve">Баскетбол: </w:t>
      </w:r>
      <w:r w:rsidRPr="000F052C">
        <w:rPr>
          <w:rFonts w:ascii="Times New Roman" w:hAnsi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0F052C">
        <w:rPr>
          <w:rFonts w:ascii="Times New Roman" w:hAnsi="Times New Roman"/>
          <w:iCs/>
          <w:sz w:val="28"/>
          <w:szCs w:val="28"/>
        </w:rPr>
        <w:lastRenderedPageBreak/>
        <w:t xml:space="preserve">Волейбол: </w:t>
      </w:r>
      <w:r w:rsidRPr="000F052C">
        <w:rPr>
          <w:rFonts w:ascii="Times New Roman" w:hAnsi="Times New Roman"/>
          <w:sz w:val="28"/>
          <w:szCs w:val="28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F052C">
        <w:rPr>
          <w:rFonts w:ascii="Times New Roman" w:hAnsi="Times New Roman"/>
          <w:b/>
          <w:bCs/>
          <w:iCs/>
          <w:sz w:val="28"/>
          <w:szCs w:val="28"/>
        </w:rPr>
        <w:t>Общеразвивающие упражнения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b/>
          <w:bCs/>
          <w:sz w:val="28"/>
          <w:szCs w:val="28"/>
        </w:rPr>
        <w:t>На материале гимнастики с основами акробатики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iCs/>
          <w:spacing w:val="2"/>
          <w:sz w:val="28"/>
          <w:szCs w:val="28"/>
        </w:rPr>
        <w:t xml:space="preserve">Развитие гибкости: 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0F052C">
        <w:rPr>
          <w:rFonts w:ascii="Times New Roman" w:hAnsi="Times New Roman"/>
          <w:sz w:val="28"/>
          <w:szCs w:val="28"/>
        </w:rPr>
        <w:t xml:space="preserve">с включением широкого шага, глубоких выпадов, в приседе, </w:t>
      </w:r>
      <w:proofErr w:type="gramStart"/>
      <w:r w:rsidRPr="000F052C">
        <w:rPr>
          <w:rFonts w:ascii="Times New Roman" w:hAnsi="Times New Roman"/>
          <w:sz w:val="28"/>
          <w:szCs w:val="28"/>
        </w:rPr>
        <w:t>со</w:t>
      </w:r>
      <w:proofErr w:type="gramEnd"/>
      <w:r w:rsidRPr="000F052C">
        <w:rPr>
          <w:rFonts w:ascii="Times New Roman" w:hAnsi="Times New Roman"/>
          <w:sz w:val="28"/>
          <w:szCs w:val="28"/>
        </w:rPr>
        <w:t xml:space="preserve">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0F052C">
        <w:rPr>
          <w:rFonts w:ascii="Times New Roman" w:hAnsi="Times New Roman"/>
          <w:sz w:val="28"/>
          <w:szCs w:val="28"/>
        </w:rPr>
        <w:t xml:space="preserve">и 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прогибание туловища (в стойках и седах); индивидуальные </w:t>
      </w:r>
      <w:r w:rsidRPr="000F052C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proofErr w:type="gramStart"/>
      <w:r w:rsidRPr="000F052C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0F052C">
        <w:rPr>
          <w:rFonts w:ascii="Times New Roman" w:hAnsi="Times New Roman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0F052C">
        <w:rPr>
          <w:rFonts w:ascii="Times New Roman" w:hAnsi="Times New Roman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0F052C">
        <w:rPr>
          <w:rFonts w:ascii="Times New Roman" w:hAnsi="Times New Roman"/>
          <w:sz w:val="28"/>
          <w:szCs w:val="28"/>
        </w:rPr>
        <w:t>туловища (в положениях стоя и лежа, сидя);</w:t>
      </w:r>
      <w:proofErr w:type="gramEnd"/>
      <w:r w:rsidRPr="000F052C">
        <w:rPr>
          <w:rFonts w:ascii="Times New Roman" w:hAnsi="Times New Roman"/>
          <w:sz w:val="28"/>
          <w:szCs w:val="28"/>
        </w:rPr>
        <w:t xml:space="preserve">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0F052C">
        <w:rPr>
          <w:rFonts w:ascii="Times New Roman" w:hAnsi="Times New Roman"/>
          <w:spacing w:val="2"/>
          <w:sz w:val="28"/>
          <w:szCs w:val="28"/>
        </w:rPr>
        <w:t>нения на расслабление отдельных мышечных групп; пере</w:t>
      </w:r>
      <w:r w:rsidRPr="000F052C">
        <w:rPr>
          <w:rFonts w:ascii="Times New Roman" w:hAnsi="Times New Roman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iCs/>
          <w:sz w:val="28"/>
          <w:szCs w:val="28"/>
        </w:rPr>
        <w:t xml:space="preserve">Формирование осанки: </w:t>
      </w:r>
      <w:r w:rsidRPr="000F052C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0F052C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0F052C">
        <w:rPr>
          <w:rFonts w:ascii="Times New Roman" w:hAnsi="Times New Roman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0F052C">
        <w:rPr>
          <w:rFonts w:ascii="Times New Roman" w:hAnsi="Times New Roman"/>
          <w:spacing w:val="-2"/>
          <w:sz w:val="28"/>
          <w:szCs w:val="28"/>
        </w:rPr>
        <w:t xml:space="preserve">шечных групп и увеличивающимся отягощением; лазанье </w:t>
      </w:r>
      <w:r w:rsidRPr="000F052C">
        <w:rPr>
          <w:rFonts w:ascii="Times New Roman" w:hAnsi="Times New Roman"/>
          <w:spacing w:val="2"/>
          <w:sz w:val="28"/>
          <w:szCs w:val="28"/>
        </w:rPr>
        <w:t>с дополнительным отягощением на поясе (по гимнастиче</w:t>
      </w:r>
      <w:r w:rsidRPr="000F052C">
        <w:rPr>
          <w:rFonts w:ascii="Times New Roman" w:hAnsi="Times New Roman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0F052C">
        <w:rPr>
          <w:rFonts w:ascii="Times New Roman" w:hAnsi="Times New Roman"/>
          <w:sz w:val="28"/>
          <w:szCs w:val="28"/>
        </w:rPr>
        <w:t>на коленях и в упоре присев); перелезание и перепрыгива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ние через препятствия с опорой на руки; подтягивание в </w:t>
      </w:r>
      <w:r w:rsidRPr="000F052C">
        <w:rPr>
          <w:rFonts w:ascii="Times New Roman" w:hAnsi="Times New Roman"/>
          <w:spacing w:val="-2"/>
          <w:sz w:val="28"/>
          <w:szCs w:val="28"/>
        </w:rPr>
        <w:t xml:space="preserve">висе стоя и лежа; </w:t>
      </w:r>
      <w:proofErr w:type="gramStart"/>
      <w:r w:rsidRPr="000F052C">
        <w:rPr>
          <w:rFonts w:ascii="Times New Roman" w:hAnsi="Times New Roman"/>
          <w:spacing w:val="-2"/>
          <w:sz w:val="28"/>
          <w:szCs w:val="28"/>
        </w:rPr>
        <w:t>отжимание</w:t>
      </w:r>
      <w:proofErr w:type="gramEnd"/>
      <w:r w:rsidRPr="000F052C">
        <w:rPr>
          <w:rFonts w:ascii="Times New Roman" w:hAnsi="Times New Roman"/>
          <w:spacing w:val="-2"/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r w:rsidRPr="000F052C">
        <w:rPr>
          <w:rFonts w:ascii="Times New Roman" w:hAnsi="Times New Roman"/>
          <w:spacing w:val="-2"/>
          <w:sz w:val="28"/>
          <w:szCs w:val="28"/>
        </w:rPr>
        <w:lastRenderedPageBreak/>
        <w:t>вверх</w:t>
      </w:r>
      <w:r w:rsidRPr="000F052C">
        <w:rPr>
          <w:rFonts w:ascii="Times New Roman" w:hAnsi="Times New Roman"/>
          <w:spacing w:val="-2"/>
          <w:sz w:val="28"/>
          <w:szCs w:val="28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742CB8" w:rsidRPr="000F052C" w:rsidRDefault="00742CB8" w:rsidP="00742CB8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b/>
          <w:bCs/>
          <w:sz w:val="28"/>
          <w:szCs w:val="28"/>
        </w:rPr>
        <w:t>На материале легкой атлетики</w:t>
      </w:r>
      <w:r w:rsidRPr="000F052C">
        <w:rPr>
          <w:rFonts w:ascii="Times New Roman" w:hAnsi="Times New Roman"/>
          <w:b/>
          <w:bCs/>
          <w:sz w:val="28"/>
          <w:szCs w:val="28"/>
        </w:rPr>
        <w:tab/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iCs/>
          <w:spacing w:val="2"/>
          <w:sz w:val="28"/>
          <w:szCs w:val="28"/>
        </w:rPr>
        <w:t xml:space="preserve">Развитие координации: </w:t>
      </w:r>
      <w:r w:rsidRPr="000F052C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0F052C">
        <w:rPr>
          <w:rFonts w:ascii="Times New Roman" w:hAnsi="Times New Roman"/>
          <w:sz w:val="28"/>
          <w:szCs w:val="28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pacing w:val="2"/>
          <w:sz w:val="28"/>
          <w:szCs w:val="28"/>
        </w:rPr>
      </w:pPr>
      <w:r w:rsidRPr="000F052C">
        <w:rPr>
          <w:rFonts w:ascii="Times New Roman" w:hAnsi="Times New Roman"/>
          <w:iCs/>
          <w:spacing w:val="2"/>
          <w:sz w:val="28"/>
          <w:szCs w:val="28"/>
        </w:rPr>
        <w:t xml:space="preserve">Развитие быстроты: </w:t>
      </w:r>
      <w:r w:rsidRPr="000F052C">
        <w:rPr>
          <w:rFonts w:ascii="Times New Roman" w:hAnsi="Times New Roman"/>
          <w:spacing w:val="2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0F052C">
        <w:rPr>
          <w:rFonts w:ascii="Times New Roman" w:hAnsi="Times New Roman"/>
          <w:spacing w:val="2"/>
          <w:sz w:val="28"/>
          <w:szCs w:val="28"/>
        </w:rPr>
        <w:br/>
      </w:r>
      <w:r w:rsidRPr="000F052C">
        <w:rPr>
          <w:rFonts w:ascii="Times New Roman" w:hAnsi="Times New Roman"/>
          <w:sz w:val="28"/>
          <w:szCs w:val="28"/>
        </w:rPr>
        <w:t>положений; броски в стенку и ловля теннисного мяча в мак</w:t>
      </w:r>
      <w:r w:rsidRPr="000F052C">
        <w:rPr>
          <w:rFonts w:ascii="Times New Roman" w:hAnsi="Times New Roman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0F052C">
        <w:rPr>
          <w:rFonts w:ascii="Times New Roman" w:hAnsi="Times New Roman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0F052C">
        <w:rPr>
          <w:rFonts w:ascii="Times New Roman" w:hAnsi="Times New Roman"/>
          <w:sz w:val="28"/>
          <w:szCs w:val="28"/>
        </w:rPr>
        <w:noBreakHyphen/>
        <w:t>минутный бег.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sz w:val="28"/>
          <w:szCs w:val="28"/>
        </w:rPr>
      </w:pPr>
      <w:r w:rsidRPr="000F052C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0F052C">
        <w:rPr>
          <w:rFonts w:ascii="Times New Roman" w:hAnsi="Times New Roman"/>
          <w:sz w:val="28"/>
          <w:szCs w:val="28"/>
        </w:rPr>
        <w:t xml:space="preserve">повторное выполнение </w:t>
      </w:r>
      <w:r w:rsidRPr="000F052C">
        <w:rPr>
          <w:rFonts w:ascii="Times New Roman" w:hAnsi="Times New Roman"/>
          <w:spacing w:val="-2"/>
          <w:sz w:val="28"/>
          <w:szCs w:val="28"/>
        </w:rPr>
        <w:t>многоскоков; повторное преодоление препятствий (15-20 см)</w:t>
      </w:r>
      <w:proofErr w:type="gramStart"/>
      <w:r w:rsidRPr="000F052C">
        <w:rPr>
          <w:rFonts w:ascii="Times New Roman" w:hAnsi="Times New Roman"/>
          <w:spacing w:val="-2"/>
          <w:sz w:val="28"/>
          <w:szCs w:val="28"/>
        </w:rPr>
        <w:t>;</w:t>
      </w:r>
      <w:r w:rsidRPr="000F052C">
        <w:rPr>
          <w:rFonts w:ascii="Times New Roman" w:hAnsi="Times New Roman"/>
          <w:sz w:val="28"/>
          <w:szCs w:val="28"/>
        </w:rPr>
        <w:t>п</w:t>
      </w:r>
      <w:proofErr w:type="gramEnd"/>
      <w:r w:rsidRPr="000F052C">
        <w:rPr>
          <w:rFonts w:ascii="Times New Roman" w:hAnsi="Times New Roman"/>
          <w:sz w:val="28"/>
          <w:szCs w:val="28"/>
        </w:rPr>
        <w:t xml:space="preserve">ередача набивного мяча (1 кг) в максимальном темпе, по 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0F052C">
        <w:rPr>
          <w:rFonts w:ascii="Times New Roman" w:hAnsi="Times New Roman"/>
          <w:sz w:val="28"/>
          <w:szCs w:val="28"/>
        </w:rPr>
        <w:t xml:space="preserve">мячей (1-2 кг) одной рукой и двумя руками из разных исходных положений и различными способами (сверху, сбоку, 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0F052C">
        <w:rPr>
          <w:rFonts w:ascii="Times New Roman" w:hAnsi="Times New Roman"/>
          <w:sz w:val="28"/>
          <w:szCs w:val="28"/>
        </w:rPr>
        <w:t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r w:rsidRPr="000F052C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iCs/>
          <w:sz w:val="28"/>
          <w:szCs w:val="28"/>
        </w:rPr>
      </w:pPr>
      <w:proofErr w:type="gramStart"/>
      <w:r w:rsidRPr="000F052C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0F052C">
        <w:rPr>
          <w:rFonts w:ascii="Times New Roman" w:hAnsi="Times New Roman"/>
          <w:sz w:val="28"/>
          <w:szCs w:val="28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двух­трех шагов; спуск с горы с изменяющимися стой</w:t>
      </w:r>
      <w:r w:rsidRPr="000F052C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0F052C">
        <w:rPr>
          <w:rFonts w:ascii="Times New Roman" w:hAnsi="Times New Roman"/>
          <w:sz w:val="28"/>
          <w:szCs w:val="28"/>
        </w:rPr>
        <w:t>низкой стойке.</w:t>
      </w:r>
      <w:proofErr w:type="gramEnd"/>
    </w:p>
    <w:p w:rsidR="00742CB8" w:rsidRPr="000F052C" w:rsidRDefault="00742CB8" w:rsidP="00742CB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sz w:val="28"/>
          <w:szCs w:val="28"/>
        </w:rPr>
      </w:pPr>
      <w:r w:rsidRPr="000F052C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0F052C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742CB8" w:rsidRDefault="00742CB8" w:rsidP="00742CB8">
      <w:pPr>
        <w:rPr>
          <w:rFonts w:ascii="Times New Roman" w:hAnsi="Times New Roman"/>
          <w:b/>
          <w:sz w:val="28"/>
          <w:szCs w:val="28"/>
        </w:rPr>
      </w:pPr>
    </w:p>
    <w:p w:rsidR="00742CB8" w:rsidRDefault="00742CB8" w:rsidP="00742CB8">
      <w:pPr>
        <w:rPr>
          <w:rFonts w:ascii="Times New Roman" w:hAnsi="Times New Roman"/>
          <w:b/>
          <w:sz w:val="28"/>
          <w:szCs w:val="28"/>
        </w:rPr>
      </w:pPr>
    </w:p>
    <w:p w:rsidR="00742CB8" w:rsidRDefault="00742CB8" w:rsidP="00742CB8">
      <w:pPr>
        <w:rPr>
          <w:rFonts w:ascii="Times New Roman" w:hAnsi="Times New Roman"/>
          <w:b/>
          <w:sz w:val="28"/>
          <w:szCs w:val="28"/>
        </w:rPr>
      </w:pPr>
    </w:p>
    <w:p w:rsidR="00742CB8" w:rsidRPr="000F052C" w:rsidRDefault="00742CB8" w:rsidP="00742CB8">
      <w:pPr>
        <w:rPr>
          <w:rFonts w:ascii="Times New Roman" w:hAnsi="Times New Roman"/>
          <w:b/>
          <w:sz w:val="28"/>
          <w:szCs w:val="28"/>
        </w:rPr>
      </w:pPr>
    </w:p>
    <w:p w:rsidR="00742CB8" w:rsidRPr="000F052C" w:rsidRDefault="00742CB8" w:rsidP="00742C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0F052C">
        <w:rPr>
          <w:rFonts w:ascii="Times New Roman" w:hAnsi="Times New Roman"/>
          <w:b/>
          <w:sz w:val="28"/>
          <w:szCs w:val="28"/>
        </w:rPr>
        <w:t xml:space="preserve">Тематическое планирование с указанием количества часов, </w:t>
      </w:r>
      <w:r w:rsidRPr="000F052C">
        <w:rPr>
          <w:rFonts w:ascii="Times New Roman" w:hAnsi="Times New Roman"/>
          <w:b/>
          <w:sz w:val="28"/>
          <w:szCs w:val="28"/>
        </w:rPr>
        <w:lastRenderedPageBreak/>
        <w:t>отводимых на освоение каждой темы</w:t>
      </w: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52C">
        <w:rPr>
          <w:rFonts w:ascii="Times New Roman" w:hAnsi="Times New Roman"/>
          <w:b/>
          <w:sz w:val="28"/>
          <w:szCs w:val="28"/>
        </w:rPr>
        <w:t xml:space="preserve">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1"/>
        <w:gridCol w:w="7616"/>
        <w:gridCol w:w="1099"/>
      </w:tblGrid>
      <w:tr w:rsidR="00742CB8" w:rsidRPr="000F052C" w:rsidTr="008302AB">
        <w:tc>
          <w:tcPr>
            <w:tcW w:w="856" w:type="dxa"/>
            <w:gridSpan w:val="2"/>
            <w:vAlign w:val="center"/>
          </w:tcPr>
          <w:p w:rsidR="00742CB8" w:rsidRPr="000F052C" w:rsidRDefault="00742CB8" w:rsidP="008302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7616" w:type="dxa"/>
            <w:vAlign w:val="center"/>
          </w:tcPr>
          <w:p w:rsidR="00742CB8" w:rsidRPr="000F052C" w:rsidRDefault="00742CB8" w:rsidP="0083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 xml:space="preserve">Тема (раздел темы) </w:t>
            </w:r>
          </w:p>
        </w:tc>
        <w:tc>
          <w:tcPr>
            <w:tcW w:w="1099" w:type="dxa"/>
            <w:vAlign w:val="center"/>
          </w:tcPr>
          <w:p w:rsidR="00742CB8" w:rsidRPr="000F052C" w:rsidRDefault="00742CB8" w:rsidP="008302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42CB8" w:rsidRPr="000F052C" w:rsidTr="008302AB">
        <w:tc>
          <w:tcPr>
            <w:tcW w:w="8472" w:type="dxa"/>
            <w:gridSpan w:val="3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Подвижные и спортивные игры</w:t>
            </w:r>
            <w:r w:rsidRPr="000F052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на материале легкой атлетики</w:t>
            </w: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42CB8" w:rsidRPr="000F052C" w:rsidTr="008302AB">
        <w:trPr>
          <w:trHeight w:val="180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gridSpan w:val="2"/>
          </w:tcPr>
          <w:p w:rsidR="00742CB8" w:rsidRPr="00261113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Cs/>
                <w:iCs/>
                <w:sz w:val="28"/>
                <w:szCs w:val="28"/>
              </w:rPr>
              <w:t>Инструктаж по ТБ. Подвижные и спортивные игры</w:t>
            </w:r>
            <w:r w:rsidRPr="000F052C">
              <w:rPr>
                <w:rFonts w:ascii="Times New Roman" w:hAnsi="Times New Roman"/>
                <w:iCs/>
                <w:sz w:val="28"/>
                <w:szCs w:val="28"/>
              </w:rPr>
              <w:t xml:space="preserve"> на развитие быстроты.</w:t>
            </w:r>
            <w:r w:rsidRPr="000F052C">
              <w:rPr>
                <w:rFonts w:ascii="Times New Roman" w:hAnsi="Times New Roman"/>
                <w:sz w:val="28"/>
                <w:szCs w:val="28"/>
              </w:rPr>
              <w:t xml:space="preserve"> Игры «Скоростная эстафета», «Вызов номеров».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День солидарности.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165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Cs/>
                <w:iCs/>
                <w:sz w:val="28"/>
                <w:szCs w:val="28"/>
              </w:rPr>
              <w:t>Подвижные и спортивные игры</w:t>
            </w:r>
            <w:r w:rsidRPr="000F052C">
              <w:rPr>
                <w:rFonts w:ascii="Times New Roman" w:hAnsi="Times New Roman"/>
                <w:iCs/>
                <w:sz w:val="28"/>
                <w:szCs w:val="28"/>
              </w:rPr>
              <w:t xml:space="preserve"> на развитие выносливости.</w:t>
            </w:r>
          </w:p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 xml:space="preserve"> Игры «Шишки – желуди – орехи», «Невод», «Пустое место».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135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Cs/>
                <w:iCs/>
                <w:sz w:val="28"/>
                <w:szCs w:val="28"/>
              </w:rPr>
              <w:t>Подвижные и спортивные игры</w:t>
            </w:r>
            <w:r w:rsidRPr="000F052C">
              <w:rPr>
                <w:rFonts w:ascii="Times New Roman" w:hAnsi="Times New Roman"/>
                <w:iCs/>
                <w:sz w:val="28"/>
                <w:szCs w:val="28"/>
              </w:rPr>
              <w:t xml:space="preserve"> на развитие меткости. Игры «Метко в цель»,</w:t>
            </w:r>
            <w:r w:rsidRPr="000F052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F052C">
              <w:rPr>
                <w:rFonts w:ascii="Times New Roman" w:hAnsi="Times New Roman"/>
                <w:iCs/>
                <w:sz w:val="28"/>
                <w:szCs w:val="28"/>
              </w:rPr>
              <w:t>Увернись от мяча»,</w:t>
            </w:r>
            <w:r w:rsidRPr="000F0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052C">
              <w:rPr>
                <w:rFonts w:ascii="Times New Roman" w:hAnsi="Times New Roman"/>
                <w:iCs/>
                <w:sz w:val="28"/>
                <w:szCs w:val="28"/>
              </w:rPr>
              <w:t>«Охотники и утки».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360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gridSpan w:val="2"/>
          </w:tcPr>
          <w:p w:rsidR="00742CB8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Cs/>
                <w:iCs/>
                <w:sz w:val="28"/>
                <w:szCs w:val="28"/>
              </w:rPr>
              <w:t>Подвижные и спортивные игры</w:t>
            </w:r>
            <w:r w:rsidRPr="000F052C">
              <w:rPr>
                <w:rFonts w:ascii="Times New Roman" w:hAnsi="Times New Roman"/>
                <w:iCs/>
                <w:sz w:val="28"/>
                <w:szCs w:val="28"/>
              </w:rPr>
              <w:t xml:space="preserve"> на развитие ловкости.</w:t>
            </w:r>
            <w:r w:rsidRPr="000F052C">
              <w:rPr>
                <w:rFonts w:ascii="Times New Roman" w:hAnsi="Times New Roman"/>
                <w:sz w:val="28"/>
                <w:szCs w:val="28"/>
              </w:rPr>
              <w:t xml:space="preserve"> Игры «Два Мороза», «Мышеловка», «У медведя </w:t>
            </w:r>
            <w:proofErr w:type="gramStart"/>
            <w:r w:rsidRPr="000F052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0F052C">
              <w:rPr>
                <w:rFonts w:ascii="Times New Roman" w:hAnsi="Times New Roman"/>
                <w:sz w:val="28"/>
                <w:szCs w:val="28"/>
              </w:rPr>
              <w:t xml:space="preserve"> бору».</w:t>
            </w:r>
          </w:p>
          <w:p w:rsidR="00742CB8" w:rsidRPr="00261113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Неделя безопастности дорожного движения.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255"/>
        </w:trPr>
        <w:tc>
          <w:tcPr>
            <w:tcW w:w="8472" w:type="dxa"/>
            <w:gridSpan w:val="3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 на основе элементов футбола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2CB8" w:rsidRPr="000F052C" w:rsidTr="008302AB">
        <w:trPr>
          <w:trHeight w:val="111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gridSpan w:val="2"/>
          </w:tcPr>
          <w:p w:rsidR="00742CB8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Инструктаж по ТБ. Подвижные игры на основе элементов футбола. Веселые старты с элементами футбола.</w:t>
            </w:r>
          </w:p>
          <w:p w:rsidR="00742CB8" w:rsidRPr="00261113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Международный день учителя.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150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Подвижные игры на основе элементов футбола. Веселые старты с элементами футбола, Игра «Забей гол».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510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  <w:gridSpan w:val="2"/>
          </w:tcPr>
          <w:p w:rsidR="00742CB8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Подвижные игры на основе элементов мини-футбола. Веселые старты с элементами мини-футбола.</w:t>
            </w:r>
          </w:p>
          <w:p w:rsidR="00742CB8" w:rsidRPr="00261113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61113">
              <w:rPr>
                <w:rFonts w:ascii="Times New Roman" w:hAnsi="Times New Roman"/>
                <w:i/>
                <w:sz w:val="28"/>
                <w:szCs w:val="28"/>
              </w:rPr>
              <w:t>Международный день математики.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96"/>
        </w:trPr>
        <w:tc>
          <w:tcPr>
            <w:tcW w:w="8472" w:type="dxa"/>
            <w:gridSpan w:val="3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 на основе элементов баскетбола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2CB8" w:rsidRPr="000F052C" w:rsidTr="008302AB">
        <w:trPr>
          <w:trHeight w:val="165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 Подвижные и спортивные игры на основе элементов баскетбола. История баскетбола. Основные правила.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240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  <w:gridSpan w:val="2"/>
          </w:tcPr>
          <w:p w:rsidR="00742CB8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Подвижные и спортивные  игры на основе элементов баскетбола. Игра «Играй, играй, мяч не теряй».</w:t>
            </w:r>
          </w:p>
          <w:p w:rsidR="00742CB8" w:rsidRPr="00261113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61113">
              <w:rPr>
                <w:rFonts w:ascii="Times New Roman" w:hAnsi="Times New Roman"/>
                <w:i/>
                <w:sz w:val="28"/>
                <w:szCs w:val="28"/>
              </w:rPr>
              <w:t>Международный день толерантности.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267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gridSpan w:val="2"/>
          </w:tcPr>
          <w:p w:rsidR="00742CB8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Подвижные и спортивные игры на основе элементов баскетбола. «Играй, играй, мяч не теряй», веселые старты с элементами баскетбола.</w:t>
            </w:r>
          </w:p>
          <w:p w:rsidR="00742CB8" w:rsidRPr="00261113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Всероссийсский урок «История самбо»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270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  <w:gridSpan w:val="2"/>
          </w:tcPr>
          <w:p w:rsidR="00742CB8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Подвижные и спортивные игры на основе элементов баскетбола. Веселые старты с элементами баскетбола.</w:t>
            </w:r>
          </w:p>
          <w:p w:rsidR="00742CB8" w:rsidRPr="00261113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матери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201"/>
        </w:trPr>
        <w:tc>
          <w:tcPr>
            <w:tcW w:w="8472" w:type="dxa"/>
            <w:gridSpan w:val="3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>Спортивная игра шашки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2CB8" w:rsidRPr="000F052C" w:rsidTr="008302AB">
        <w:trPr>
          <w:trHeight w:val="300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Шашки. Правила игры. Судейство. Учебная игра.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255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  <w:gridSpan w:val="2"/>
          </w:tcPr>
          <w:p w:rsidR="00742CB8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Шашки. Учебная игра.</w:t>
            </w:r>
          </w:p>
          <w:p w:rsidR="00742CB8" w:rsidRPr="00AC463A" w:rsidRDefault="00742CB8" w:rsidP="008302A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C463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Единый урок «Прав человека»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42CB8" w:rsidRPr="000F052C" w:rsidTr="008302AB">
        <w:trPr>
          <w:trHeight w:val="180"/>
        </w:trPr>
        <w:tc>
          <w:tcPr>
            <w:tcW w:w="8472" w:type="dxa"/>
            <w:gridSpan w:val="3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Подвижные и спортивные игры на основе элементов пионербола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2CB8" w:rsidRPr="000F052C" w:rsidTr="008302AB">
        <w:trPr>
          <w:trHeight w:val="270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Инструктаж по ТБ. Подвижные и спортивные  игры на основе элементов пионербола. История, основные правила.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165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Подвижные и спортивные  игры на основе элементов пионербола. Игры «Перестрелка», веселые старты с элементами пионербола.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267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Подвижные и спортивные  игры на основе элементов пионербола. Игры «Перестрелка», веселые старты с элементами пионербола.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301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Подвижные и спортивные  игры на основе элементов пионербола. Игры «Перестрелка», веселые старты с элементами пионербола.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111"/>
        </w:trPr>
        <w:tc>
          <w:tcPr>
            <w:tcW w:w="8472" w:type="dxa"/>
            <w:gridSpan w:val="3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 xml:space="preserve">          Подвижные и спортивные игры на основе элементов баскетбола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2CB8" w:rsidRPr="000F052C" w:rsidTr="008302AB">
        <w:trPr>
          <w:trHeight w:val="150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Инструктаж по ТБ. Подвижные и спортивные  игры на основе элементов баскетбола. Основные правила. Игра «Передай мяч», веселые старты с элементами баскетбола.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225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  <w:gridSpan w:val="2"/>
          </w:tcPr>
          <w:p w:rsidR="00742CB8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Подвижные и спортивные  игры на основе элементов баскетбола. “Играй, играй, мяч не теряй”.</w:t>
            </w:r>
          </w:p>
          <w:p w:rsidR="00742CB8" w:rsidRPr="00AC463A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463A">
              <w:rPr>
                <w:rFonts w:ascii="Times New Roman" w:hAnsi="Times New Roman"/>
                <w:i/>
                <w:sz w:val="28"/>
                <w:szCs w:val="28"/>
              </w:rPr>
              <w:t>День российиской науки.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195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Подвижные и спортивные  игры на основе элементов баскетбола. Веселые старты с элементами баскетбола.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195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 xml:space="preserve">Подвижные и спортивные  игры на основе элементов баскетбола. 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150"/>
        </w:trPr>
        <w:tc>
          <w:tcPr>
            <w:tcW w:w="8472" w:type="dxa"/>
            <w:gridSpan w:val="3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>Спортивная игра шашки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2CB8" w:rsidRPr="000F052C" w:rsidTr="008302AB">
        <w:trPr>
          <w:trHeight w:val="180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97" w:type="dxa"/>
            <w:gridSpan w:val="2"/>
          </w:tcPr>
          <w:p w:rsidR="00742CB8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Шашки. Правила игры. Судейство. Учебная игра.</w:t>
            </w:r>
          </w:p>
          <w:p w:rsidR="00742CB8" w:rsidRPr="00AC463A" w:rsidRDefault="00742CB8" w:rsidP="008302A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C463A">
              <w:rPr>
                <w:rFonts w:ascii="Times New Roman" w:hAnsi="Times New Roman"/>
                <w:i/>
                <w:sz w:val="28"/>
                <w:szCs w:val="28"/>
              </w:rPr>
              <w:t>Международный день родного языка.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285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97" w:type="dxa"/>
            <w:gridSpan w:val="2"/>
          </w:tcPr>
          <w:p w:rsidR="00742CB8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Шашки. Учебная игра.</w:t>
            </w:r>
          </w:p>
          <w:p w:rsidR="00742CB8" w:rsidRPr="00AC463A" w:rsidRDefault="00742CB8" w:rsidP="008302A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285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97" w:type="dxa"/>
            <w:gridSpan w:val="2"/>
          </w:tcPr>
          <w:p w:rsidR="00742CB8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Шашки. Учебная игра.</w:t>
            </w:r>
          </w:p>
          <w:p w:rsidR="00742CB8" w:rsidRPr="00AC463A" w:rsidRDefault="00742CB8" w:rsidP="008302A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C463A">
              <w:rPr>
                <w:rFonts w:ascii="Times New Roman" w:hAnsi="Times New Roman"/>
                <w:i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249"/>
        </w:trPr>
        <w:tc>
          <w:tcPr>
            <w:tcW w:w="8472" w:type="dxa"/>
            <w:gridSpan w:val="3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 на основе элементов пионербола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2CB8" w:rsidRPr="000F052C" w:rsidTr="008302AB">
        <w:trPr>
          <w:trHeight w:val="255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Инструктаж по ТБ. Подвижные и спортивные  игры на основе элементов пионербола. Веселые старты с элементами пионербола. Игра «Перестрелка».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225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Подвижные и спортивные  игры на основе элементов пионербола. Игры «Перестрелка», «День и ночь».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150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97" w:type="dxa"/>
            <w:gridSpan w:val="2"/>
          </w:tcPr>
          <w:p w:rsidR="00742CB8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 xml:space="preserve">Подвижные и спортивные  игры на основе элементов пионербола. Игры «Перестрелка», «День и ночь». </w:t>
            </w:r>
          </w:p>
          <w:p w:rsidR="00742CB8" w:rsidRPr="00AC463A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463A">
              <w:rPr>
                <w:rFonts w:ascii="Times New Roman" w:hAnsi="Times New Roman"/>
                <w:i/>
                <w:sz w:val="28"/>
                <w:szCs w:val="28"/>
              </w:rPr>
              <w:t>День космонавтики.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240"/>
        </w:trPr>
        <w:tc>
          <w:tcPr>
            <w:tcW w:w="8472" w:type="dxa"/>
            <w:gridSpan w:val="3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Подвижные и спортивные игры</w:t>
            </w:r>
            <w:r w:rsidRPr="000F052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на материале легкой атлетики</w:t>
            </w: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2CB8" w:rsidRPr="000F052C" w:rsidTr="008302AB">
        <w:trPr>
          <w:trHeight w:val="240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Cs/>
                <w:iCs/>
                <w:sz w:val="28"/>
                <w:szCs w:val="28"/>
              </w:rPr>
              <w:t>Инструктаж по ТБ. Подвижные и спортивные игры</w:t>
            </w:r>
            <w:r w:rsidRPr="000F052C">
              <w:rPr>
                <w:rFonts w:ascii="Times New Roman" w:hAnsi="Times New Roman"/>
                <w:iCs/>
                <w:sz w:val="28"/>
                <w:szCs w:val="28"/>
              </w:rPr>
              <w:t xml:space="preserve"> на развитие быстроты.</w:t>
            </w:r>
            <w:r w:rsidRPr="000F052C">
              <w:rPr>
                <w:rFonts w:ascii="Times New Roman" w:hAnsi="Times New Roman"/>
                <w:sz w:val="28"/>
                <w:szCs w:val="28"/>
              </w:rPr>
              <w:t xml:space="preserve"> Игры «Скоростная эстафета», «Белые медведи», «Удочка», «Охотники и утки».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318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Cs/>
                <w:iCs/>
                <w:sz w:val="28"/>
                <w:szCs w:val="28"/>
              </w:rPr>
              <w:t>Подвижные и спортивные игры</w:t>
            </w:r>
            <w:r w:rsidRPr="000F052C">
              <w:rPr>
                <w:rFonts w:ascii="Times New Roman" w:hAnsi="Times New Roman"/>
                <w:iCs/>
                <w:sz w:val="28"/>
                <w:szCs w:val="28"/>
              </w:rPr>
              <w:t xml:space="preserve"> на развитие выносливости.</w:t>
            </w:r>
            <w:r w:rsidRPr="000F052C">
              <w:rPr>
                <w:rFonts w:ascii="Times New Roman" w:hAnsi="Times New Roman"/>
                <w:sz w:val="28"/>
                <w:szCs w:val="28"/>
              </w:rPr>
              <w:t xml:space="preserve"> Игры «Лиса в курятнике», «Охотники и утки», «День и ночь».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150"/>
        </w:trPr>
        <w:tc>
          <w:tcPr>
            <w:tcW w:w="8472" w:type="dxa"/>
            <w:gridSpan w:val="3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 на основе элементов футбола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2CB8" w:rsidRPr="000F052C" w:rsidTr="008302AB">
        <w:trPr>
          <w:trHeight w:val="111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97" w:type="dxa"/>
            <w:gridSpan w:val="2"/>
          </w:tcPr>
          <w:p w:rsidR="00742CB8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Инструктаж по ТБ. Подвижные игры на основе элементов футбола. Веселые старты с элементами футбола.</w:t>
            </w:r>
          </w:p>
          <w:p w:rsidR="00742CB8" w:rsidRPr="00AC463A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Международный день семьи.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570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Подвижные игры на основе элементов футбола. Веселые старты с элементами футбола.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150"/>
        </w:trPr>
        <w:tc>
          <w:tcPr>
            <w:tcW w:w="8472" w:type="dxa"/>
            <w:gridSpan w:val="3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 на основе игр народов мира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2CB8" w:rsidRPr="000F052C" w:rsidTr="008302AB">
        <w:trPr>
          <w:trHeight w:val="150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Инструктаж по ТБ. Игры народов мира.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270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Игры народов мира.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2CB8" w:rsidRPr="000F052C" w:rsidTr="008302AB">
        <w:trPr>
          <w:trHeight w:val="267"/>
        </w:trPr>
        <w:tc>
          <w:tcPr>
            <w:tcW w:w="675" w:type="dxa"/>
          </w:tcPr>
          <w:p w:rsidR="00742CB8" w:rsidRPr="000F052C" w:rsidRDefault="00742CB8" w:rsidP="0083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742CB8" w:rsidRPr="000F052C" w:rsidRDefault="00742CB8" w:rsidP="008302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99" w:type="dxa"/>
          </w:tcPr>
          <w:p w:rsidR="00742CB8" w:rsidRPr="000F052C" w:rsidRDefault="00742CB8" w:rsidP="0083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52C">
              <w:rPr>
                <w:rFonts w:ascii="Times New Roman" w:hAnsi="Times New Roman"/>
                <w:b/>
                <w:sz w:val="28"/>
                <w:szCs w:val="28"/>
              </w:rPr>
              <w:t>33 часа</w:t>
            </w:r>
          </w:p>
        </w:tc>
      </w:tr>
    </w:tbl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42CB8" w:rsidRPr="000F052C" w:rsidRDefault="00742CB8" w:rsidP="00742CB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C5A67" w:rsidRDefault="001C5A67"/>
    <w:sectPr w:rsidR="001C5A67" w:rsidSect="001C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656EFD"/>
    <w:multiLevelType w:val="hybridMultilevel"/>
    <w:tmpl w:val="8C28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2CB8"/>
    <w:rsid w:val="001C5A67"/>
    <w:rsid w:val="0074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2CB8"/>
    <w:pPr>
      <w:keepNext/>
      <w:autoSpaceDE w:val="0"/>
      <w:autoSpaceDN w:val="0"/>
      <w:adjustRightInd w:val="0"/>
      <w:spacing w:before="240" w:after="60" w:line="240" w:lineRule="auto"/>
      <w:jc w:val="center"/>
      <w:textAlignment w:val="center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2CB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customStyle="1" w:styleId="a3">
    <w:name w:val="Основной"/>
    <w:basedOn w:val="a"/>
    <w:link w:val="a4"/>
    <w:uiPriority w:val="99"/>
    <w:rsid w:val="00742CB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4">
    <w:name w:val="Заг 4"/>
    <w:basedOn w:val="a"/>
    <w:uiPriority w:val="99"/>
    <w:rsid w:val="00742CB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99"/>
    <w:rsid w:val="00742CB8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a4">
    <w:name w:val="Основной Знак"/>
    <w:link w:val="a3"/>
    <w:uiPriority w:val="99"/>
    <w:locked/>
    <w:rsid w:val="00742CB8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styleId="a5">
    <w:name w:val="List Paragraph"/>
    <w:basedOn w:val="a"/>
    <w:uiPriority w:val="99"/>
    <w:qFormat/>
    <w:rsid w:val="00742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4535</Words>
  <Characters>25850</Characters>
  <Application>Microsoft Office Word</Application>
  <DocSecurity>0</DocSecurity>
  <Lines>215</Lines>
  <Paragraphs>60</Paragraphs>
  <ScaleCrop>false</ScaleCrop>
  <Company/>
  <LinksUpToDate>false</LinksUpToDate>
  <CharactersWithSpaces>30325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2021-09-21T08:35:00Z</dcterms:created>
  <dcterms:modified xsi:type="dcterms:W3CDTF">2021-09-21T08:37:00Z</dcterms:modified>
</cp:coreProperties>
</file>