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81" w:rsidRDefault="002B2807" w:rsidP="00526D74">
      <w:pPr>
        <w:spacing w:after="0" w:line="240" w:lineRule="auto"/>
        <w:jc w:val="center"/>
        <w:rPr>
          <w:rFonts w:ascii="Times New Roman" w:hAnsi="Times New Roman"/>
          <w:b/>
          <w:bCs/>
          <w:sz w:val="24"/>
          <w:szCs w:val="24"/>
        </w:rPr>
      </w:pPr>
      <w:bookmarkStart w:id="0" w:name="_GoBack"/>
      <w:r>
        <w:rPr>
          <w:rFonts w:ascii="Times New Roman" w:hAnsi="Times New Roman"/>
          <w:bCs/>
          <w:noProof/>
          <w:sz w:val="24"/>
          <w:szCs w:val="24"/>
          <w:lang w:eastAsia="ru-RU"/>
        </w:rPr>
        <w:drawing>
          <wp:inline distT="0" distB="0" distL="0" distR="0">
            <wp:extent cx="6372174" cy="8829675"/>
            <wp:effectExtent l="0" t="0" r="0" b="0"/>
            <wp:docPr id="5" name="Рисунок 5" descr="C:\Users\Людмила\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Титул.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4562" cy="8832984"/>
                    </a:xfrm>
                    <a:prstGeom prst="rect">
                      <a:avLst/>
                    </a:prstGeom>
                    <a:noFill/>
                    <a:ln>
                      <a:noFill/>
                    </a:ln>
                  </pic:spPr>
                </pic:pic>
              </a:graphicData>
            </a:graphic>
          </wp:inline>
        </w:drawing>
      </w:r>
      <w:bookmarkEnd w:id="0"/>
    </w:p>
    <w:p w:rsidR="009B5881" w:rsidRPr="009F5D44" w:rsidRDefault="009B5881" w:rsidP="00526D74">
      <w:pPr>
        <w:spacing w:after="0" w:line="240" w:lineRule="auto"/>
        <w:jc w:val="center"/>
        <w:rPr>
          <w:rFonts w:ascii="Times New Roman" w:hAnsi="Times New Roman"/>
          <w:b/>
          <w:bCs/>
          <w:sz w:val="24"/>
          <w:szCs w:val="24"/>
        </w:rPr>
      </w:pPr>
    </w:p>
    <w:p w:rsidR="00B31597" w:rsidRPr="009F5D44" w:rsidRDefault="00B31597" w:rsidP="00B31597">
      <w:pPr>
        <w:spacing w:after="0" w:line="240" w:lineRule="auto"/>
        <w:jc w:val="center"/>
        <w:rPr>
          <w:rFonts w:ascii="Times New Roman" w:hAnsi="Times New Roman"/>
          <w:b/>
          <w:bCs/>
          <w:sz w:val="24"/>
          <w:szCs w:val="24"/>
        </w:rPr>
      </w:pPr>
    </w:p>
    <w:p w:rsidR="0028535E" w:rsidRPr="009F5D44" w:rsidRDefault="0028535E" w:rsidP="00B31597">
      <w:pPr>
        <w:spacing w:after="0" w:line="240" w:lineRule="auto"/>
        <w:jc w:val="center"/>
        <w:rPr>
          <w:rFonts w:ascii="Times New Roman" w:hAnsi="Times New Roman"/>
          <w:b/>
          <w:bCs/>
          <w:sz w:val="24"/>
          <w:szCs w:val="24"/>
        </w:rPr>
      </w:pPr>
      <w:r w:rsidRPr="009F5D44">
        <w:rPr>
          <w:rFonts w:ascii="Times New Roman" w:hAnsi="Times New Roman"/>
          <w:b/>
          <w:bCs/>
          <w:sz w:val="24"/>
          <w:szCs w:val="24"/>
        </w:rPr>
        <w:lastRenderedPageBreak/>
        <w:t>Содержание</w:t>
      </w:r>
    </w:p>
    <w:p w:rsidR="0028535E" w:rsidRPr="009F5D44" w:rsidRDefault="0028535E" w:rsidP="00B31597">
      <w:pPr>
        <w:spacing w:after="0" w:line="240" w:lineRule="auto"/>
        <w:jc w:val="center"/>
        <w:rPr>
          <w:rFonts w:ascii="Times New Roman" w:hAnsi="Times New Roman"/>
          <w:b/>
          <w:bCs/>
          <w:sz w:val="24"/>
          <w:szCs w:val="24"/>
        </w:rPr>
      </w:pPr>
    </w:p>
    <w:p w:rsidR="0028535E" w:rsidRPr="009F5D44" w:rsidRDefault="0028535E" w:rsidP="00B31597">
      <w:pPr>
        <w:spacing w:after="0" w:line="240" w:lineRule="auto"/>
        <w:rPr>
          <w:rFonts w:ascii="Times New Roman" w:hAnsi="Times New Roman"/>
          <w:bCs/>
          <w:sz w:val="24"/>
          <w:szCs w:val="24"/>
        </w:rPr>
      </w:pPr>
      <w:r w:rsidRPr="009F5D44">
        <w:rPr>
          <w:rFonts w:ascii="Times New Roman" w:hAnsi="Times New Roman"/>
          <w:bCs/>
          <w:sz w:val="24"/>
          <w:szCs w:val="24"/>
        </w:rPr>
        <w:t xml:space="preserve">  Паспорт прог</w:t>
      </w:r>
      <w:r w:rsidR="00A506CF" w:rsidRPr="009F5D44">
        <w:rPr>
          <w:rFonts w:ascii="Times New Roman" w:hAnsi="Times New Roman"/>
          <w:bCs/>
          <w:sz w:val="24"/>
          <w:szCs w:val="24"/>
        </w:rPr>
        <w:t>раммы…………………………………………………………………</w:t>
      </w:r>
      <w:r w:rsidR="00B31597" w:rsidRPr="009F5D44">
        <w:rPr>
          <w:rFonts w:ascii="Times New Roman" w:hAnsi="Times New Roman"/>
          <w:bCs/>
          <w:sz w:val="24"/>
          <w:szCs w:val="24"/>
        </w:rPr>
        <w:t>…3</w:t>
      </w:r>
    </w:p>
    <w:p w:rsidR="0028535E" w:rsidRPr="009F5D44" w:rsidRDefault="0028535E" w:rsidP="00B31597">
      <w:pPr>
        <w:spacing w:after="0" w:line="240" w:lineRule="auto"/>
        <w:rPr>
          <w:rFonts w:ascii="Times New Roman" w:hAnsi="Times New Roman"/>
          <w:bCs/>
          <w:sz w:val="24"/>
          <w:szCs w:val="24"/>
        </w:rPr>
      </w:pPr>
      <w:r w:rsidRPr="009F5D44">
        <w:rPr>
          <w:rFonts w:ascii="Times New Roman" w:hAnsi="Times New Roman"/>
          <w:bCs/>
          <w:sz w:val="24"/>
          <w:szCs w:val="24"/>
        </w:rPr>
        <w:t>1. Анализ   самодиагностики оценки качества образования</w:t>
      </w:r>
    </w:p>
    <w:p w:rsidR="0028535E" w:rsidRPr="009F5D44" w:rsidRDefault="00A506CF" w:rsidP="00B31597">
      <w:pPr>
        <w:spacing w:line="240" w:lineRule="auto"/>
        <w:rPr>
          <w:rFonts w:ascii="Times New Roman" w:hAnsi="Times New Roman"/>
          <w:bCs/>
          <w:sz w:val="24"/>
          <w:szCs w:val="24"/>
        </w:rPr>
      </w:pPr>
      <w:r w:rsidRPr="009F5D44">
        <w:rPr>
          <w:rFonts w:ascii="Times New Roman" w:hAnsi="Times New Roman"/>
          <w:bCs/>
          <w:sz w:val="24"/>
          <w:szCs w:val="24"/>
        </w:rPr>
        <w:t xml:space="preserve">МОУ </w:t>
      </w:r>
      <w:r w:rsidR="000C0445" w:rsidRPr="009F5D44">
        <w:rPr>
          <w:rFonts w:ascii="Times New Roman" w:hAnsi="Times New Roman"/>
          <w:bCs/>
          <w:sz w:val="24"/>
          <w:szCs w:val="24"/>
        </w:rPr>
        <w:t>«</w:t>
      </w:r>
      <w:proofErr w:type="spellStart"/>
      <w:r w:rsidR="000C0445" w:rsidRPr="009F5D44">
        <w:rPr>
          <w:rFonts w:ascii="Times New Roman" w:hAnsi="Times New Roman"/>
          <w:bCs/>
          <w:sz w:val="24"/>
          <w:szCs w:val="24"/>
        </w:rPr>
        <w:t>Ницинская</w:t>
      </w:r>
      <w:proofErr w:type="spellEnd"/>
      <w:r w:rsidR="000C0445" w:rsidRPr="009F5D44">
        <w:rPr>
          <w:rFonts w:ascii="Times New Roman" w:hAnsi="Times New Roman"/>
          <w:bCs/>
          <w:sz w:val="24"/>
          <w:szCs w:val="24"/>
        </w:rPr>
        <w:t xml:space="preserve"> </w:t>
      </w:r>
      <w:r w:rsidRPr="009F5D44">
        <w:rPr>
          <w:rFonts w:ascii="Times New Roman" w:hAnsi="Times New Roman"/>
          <w:bCs/>
          <w:sz w:val="24"/>
          <w:szCs w:val="24"/>
        </w:rPr>
        <w:t xml:space="preserve"> О</w:t>
      </w:r>
      <w:r w:rsidR="0028535E" w:rsidRPr="009F5D44">
        <w:rPr>
          <w:rFonts w:ascii="Times New Roman" w:hAnsi="Times New Roman"/>
          <w:bCs/>
          <w:sz w:val="24"/>
          <w:szCs w:val="24"/>
        </w:rPr>
        <w:t>ОШ</w:t>
      </w:r>
      <w:r w:rsidR="000C0445" w:rsidRPr="009F5D44">
        <w:rPr>
          <w:rFonts w:ascii="Times New Roman" w:hAnsi="Times New Roman"/>
          <w:bCs/>
          <w:sz w:val="24"/>
          <w:szCs w:val="24"/>
        </w:rPr>
        <w:t>»</w:t>
      </w:r>
      <w:r w:rsidR="0028535E" w:rsidRPr="009F5D44">
        <w:rPr>
          <w:rFonts w:ascii="Times New Roman" w:hAnsi="Times New Roman"/>
          <w:bCs/>
          <w:sz w:val="24"/>
          <w:szCs w:val="24"/>
        </w:rPr>
        <w:t>…………………………………………………………</w:t>
      </w:r>
      <w:r w:rsidR="00B31597" w:rsidRPr="009F5D44">
        <w:rPr>
          <w:rFonts w:ascii="Times New Roman" w:hAnsi="Times New Roman"/>
          <w:bCs/>
          <w:sz w:val="24"/>
          <w:szCs w:val="24"/>
        </w:rPr>
        <w:t>……5</w:t>
      </w:r>
    </w:p>
    <w:p w:rsidR="0028535E" w:rsidRPr="009F5D44" w:rsidRDefault="0028535E" w:rsidP="00B31597">
      <w:pPr>
        <w:pStyle w:val="ab"/>
        <w:rPr>
          <w:rFonts w:ascii="Times New Roman" w:hAnsi="Times New Roman"/>
          <w:sz w:val="24"/>
          <w:szCs w:val="24"/>
        </w:rPr>
      </w:pPr>
      <w:r w:rsidRPr="009F5D44">
        <w:rPr>
          <w:rFonts w:ascii="Times New Roman" w:hAnsi="Times New Roman"/>
          <w:b/>
          <w:sz w:val="24"/>
          <w:szCs w:val="24"/>
        </w:rPr>
        <w:t>2.</w:t>
      </w:r>
      <w:r w:rsidRPr="009F5D44">
        <w:rPr>
          <w:rFonts w:ascii="Times New Roman" w:hAnsi="Times New Roman"/>
          <w:sz w:val="24"/>
          <w:szCs w:val="24"/>
        </w:rPr>
        <w:t>Карта приоритетов для программы улучшений</w:t>
      </w:r>
      <w:r w:rsidR="00B31597" w:rsidRPr="009F5D44">
        <w:rPr>
          <w:rFonts w:ascii="Times New Roman" w:hAnsi="Times New Roman"/>
          <w:sz w:val="24"/>
          <w:szCs w:val="24"/>
        </w:rPr>
        <w:t>…………………………………</w:t>
      </w:r>
      <w:r w:rsidR="009F5D44" w:rsidRPr="009F5D44">
        <w:rPr>
          <w:rFonts w:ascii="Times New Roman" w:hAnsi="Times New Roman"/>
          <w:sz w:val="24"/>
          <w:szCs w:val="24"/>
        </w:rPr>
        <w:t>...</w:t>
      </w:r>
      <w:r w:rsidR="00B31597" w:rsidRPr="009F5D44">
        <w:rPr>
          <w:rFonts w:ascii="Times New Roman" w:hAnsi="Times New Roman"/>
          <w:sz w:val="24"/>
          <w:szCs w:val="24"/>
        </w:rPr>
        <w:t>.</w:t>
      </w:r>
      <w:r w:rsidR="00EC323F">
        <w:rPr>
          <w:rFonts w:ascii="Times New Roman" w:hAnsi="Times New Roman"/>
          <w:sz w:val="24"/>
          <w:szCs w:val="24"/>
        </w:rPr>
        <w:t>23</w:t>
      </w:r>
    </w:p>
    <w:p w:rsidR="00B31597" w:rsidRPr="009F5D44" w:rsidRDefault="00B31597" w:rsidP="00B31597">
      <w:pPr>
        <w:pStyle w:val="ab"/>
        <w:rPr>
          <w:rFonts w:ascii="Times New Roman" w:hAnsi="Times New Roman"/>
          <w:sz w:val="24"/>
          <w:szCs w:val="24"/>
        </w:rPr>
      </w:pPr>
    </w:p>
    <w:p w:rsidR="0028535E" w:rsidRPr="009F5D44" w:rsidRDefault="0028535E" w:rsidP="00B31597">
      <w:pPr>
        <w:spacing w:line="240" w:lineRule="auto"/>
        <w:rPr>
          <w:rFonts w:ascii="Times New Roman" w:hAnsi="Times New Roman"/>
          <w:bCs/>
          <w:sz w:val="24"/>
          <w:szCs w:val="24"/>
        </w:rPr>
      </w:pPr>
      <w:r w:rsidRPr="009F5D44">
        <w:rPr>
          <w:rFonts w:ascii="Times New Roman" w:hAnsi="Times New Roman"/>
          <w:bCs/>
          <w:sz w:val="24"/>
          <w:szCs w:val="24"/>
        </w:rPr>
        <w:t>3. Таблица соотношений целей и задач программы ………………………………</w:t>
      </w:r>
      <w:r w:rsidR="009F5D44" w:rsidRPr="009F5D44">
        <w:rPr>
          <w:rFonts w:ascii="Times New Roman" w:hAnsi="Times New Roman"/>
          <w:bCs/>
          <w:sz w:val="24"/>
          <w:szCs w:val="24"/>
        </w:rPr>
        <w:t>…</w:t>
      </w:r>
      <w:r w:rsidR="00EC323F">
        <w:rPr>
          <w:rFonts w:ascii="Times New Roman" w:hAnsi="Times New Roman"/>
          <w:bCs/>
          <w:sz w:val="24"/>
          <w:szCs w:val="24"/>
        </w:rPr>
        <w:t>24</w:t>
      </w:r>
    </w:p>
    <w:p w:rsidR="0028535E" w:rsidRPr="009F5D44" w:rsidRDefault="0028535E" w:rsidP="00B31597">
      <w:pPr>
        <w:spacing w:line="240" w:lineRule="auto"/>
        <w:rPr>
          <w:rFonts w:ascii="Times New Roman" w:hAnsi="Times New Roman"/>
          <w:bCs/>
          <w:sz w:val="24"/>
          <w:szCs w:val="24"/>
        </w:rPr>
      </w:pPr>
      <w:r w:rsidRPr="009F5D44">
        <w:rPr>
          <w:rFonts w:ascii="Times New Roman" w:hAnsi="Times New Roman"/>
          <w:bCs/>
          <w:sz w:val="24"/>
          <w:szCs w:val="24"/>
        </w:rPr>
        <w:t>4. План реализации выявленных причин……………………………………………</w:t>
      </w:r>
      <w:r w:rsidR="009F5D44" w:rsidRPr="009F5D44">
        <w:rPr>
          <w:rFonts w:ascii="Times New Roman" w:hAnsi="Times New Roman"/>
          <w:bCs/>
          <w:sz w:val="24"/>
          <w:szCs w:val="24"/>
        </w:rPr>
        <w:t>..2</w:t>
      </w:r>
      <w:r w:rsidR="001D14CE">
        <w:rPr>
          <w:rFonts w:ascii="Times New Roman" w:hAnsi="Times New Roman"/>
          <w:bCs/>
          <w:sz w:val="24"/>
          <w:szCs w:val="24"/>
        </w:rPr>
        <w:t>5</w:t>
      </w:r>
    </w:p>
    <w:p w:rsidR="0028535E" w:rsidRPr="009F5D44" w:rsidRDefault="0028535E" w:rsidP="00B31597">
      <w:pPr>
        <w:spacing w:line="240" w:lineRule="auto"/>
        <w:rPr>
          <w:rFonts w:ascii="Times New Roman" w:hAnsi="Times New Roman"/>
          <w:bCs/>
          <w:sz w:val="24"/>
          <w:szCs w:val="24"/>
        </w:rPr>
      </w:pPr>
      <w:r w:rsidRPr="009F5D44">
        <w:rPr>
          <w:rFonts w:ascii="Times New Roman" w:hAnsi="Times New Roman"/>
          <w:bCs/>
          <w:sz w:val="24"/>
          <w:szCs w:val="24"/>
        </w:rPr>
        <w:t>5. План совместных действий………………………………………………………</w:t>
      </w:r>
      <w:r w:rsidR="009F5D44" w:rsidRPr="009F5D44">
        <w:rPr>
          <w:rFonts w:ascii="Times New Roman" w:hAnsi="Times New Roman"/>
          <w:bCs/>
          <w:sz w:val="24"/>
          <w:szCs w:val="24"/>
        </w:rPr>
        <w:t>…2</w:t>
      </w:r>
      <w:r w:rsidR="001D14CE">
        <w:rPr>
          <w:rFonts w:ascii="Times New Roman" w:hAnsi="Times New Roman"/>
          <w:bCs/>
          <w:sz w:val="24"/>
          <w:szCs w:val="24"/>
        </w:rPr>
        <w:t>6</w:t>
      </w:r>
    </w:p>
    <w:p w:rsidR="0028535E" w:rsidRDefault="0028535E" w:rsidP="00B31597">
      <w:pPr>
        <w:spacing w:line="240" w:lineRule="auto"/>
        <w:rPr>
          <w:rFonts w:ascii="Times New Roman" w:hAnsi="Times New Roman"/>
          <w:bCs/>
          <w:sz w:val="24"/>
          <w:szCs w:val="24"/>
        </w:rPr>
      </w:pPr>
      <w:r w:rsidRPr="009F5D44">
        <w:rPr>
          <w:rFonts w:ascii="Times New Roman" w:hAnsi="Times New Roman"/>
          <w:bCs/>
          <w:sz w:val="24"/>
          <w:szCs w:val="24"/>
        </w:rPr>
        <w:t xml:space="preserve">6. Детализированный план реализации </w:t>
      </w:r>
      <w:r w:rsidR="000C0445" w:rsidRPr="009F5D44">
        <w:rPr>
          <w:rFonts w:ascii="Times New Roman" w:hAnsi="Times New Roman"/>
          <w:bCs/>
          <w:sz w:val="24"/>
          <w:szCs w:val="24"/>
        </w:rPr>
        <w:t xml:space="preserve">выявленных </w:t>
      </w:r>
      <w:r w:rsidRPr="009F5D44">
        <w:rPr>
          <w:rFonts w:ascii="Times New Roman" w:hAnsi="Times New Roman"/>
          <w:bCs/>
          <w:sz w:val="24"/>
          <w:szCs w:val="24"/>
        </w:rPr>
        <w:t xml:space="preserve"> проблем……………………</w:t>
      </w:r>
      <w:r w:rsidR="009F5D44" w:rsidRPr="009F5D44">
        <w:rPr>
          <w:rFonts w:ascii="Times New Roman" w:hAnsi="Times New Roman"/>
          <w:bCs/>
          <w:sz w:val="24"/>
          <w:szCs w:val="24"/>
        </w:rPr>
        <w:t>.2</w:t>
      </w:r>
      <w:r w:rsidR="001D14CE">
        <w:rPr>
          <w:rFonts w:ascii="Times New Roman" w:hAnsi="Times New Roman"/>
          <w:bCs/>
          <w:sz w:val="24"/>
          <w:szCs w:val="24"/>
        </w:rPr>
        <w:t>9</w:t>
      </w:r>
    </w:p>
    <w:p w:rsidR="001D14CE" w:rsidRPr="009F5D44" w:rsidRDefault="001D14CE" w:rsidP="00B31597">
      <w:pPr>
        <w:spacing w:line="240" w:lineRule="auto"/>
        <w:rPr>
          <w:rFonts w:ascii="Times New Roman" w:hAnsi="Times New Roman"/>
          <w:bCs/>
          <w:sz w:val="24"/>
          <w:szCs w:val="24"/>
        </w:rPr>
      </w:pPr>
      <w:r>
        <w:rPr>
          <w:rFonts w:ascii="Times New Roman" w:hAnsi="Times New Roman"/>
          <w:bCs/>
          <w:sz w:val="24"/>
          <w:szCs w:val="24"/>
        </w:rPr>
        <w:t>7.</w:t>
      </w:r>
      <w:r w:rsidRPr="001D14CE">
        <w:rPr>
          <w:rFonts w:ascii="Liberation Serif" w:hAnsi="Liberation Serif"/>
          <w:b/>
          <w:sz w:val="24"/>
          <w:szCs w:val="24"/>
        </w:rPr>
        <w:t xml:space="preserve"> </w:t>
      </w:r>
      <w:r w:rsidRPr="001D14CE">
        <w:rPr>
          <w:rFonts w:ascii="Liberation Serif" w:hAnsi="Liberation Serif"/>
          <w:sz w:val="24"/>
          <w:szCs w:val="24"/>
        </w:rPr>
        <w:t>Финансовые механизмы реализации Программы</w:t>
      </w:r>
      <w:r>
        <w:rPr>
          <w:rFonts w:ascii="Liberation Serif" w:hAnsi="Liberation Serif"/>
          <w:sz w:val="24"/>
          <w:szCs w:val="24"/>
        </w:rPr>
        <w:t>…………………………………34</w:t>
      </w:r>
    </w:p>
    <w:p w:rsidR="0028535E" w:rsidRPr="009F5D44" w:rsidRDefault="0028535E" w:rsidP="00B31597">
      <w:pPr>
        <w:pStyle w:val="a3"/>
        <w:tabs>
          <w:tab w:val="left" w:pos="2694"/>
        </w:tabs>
        <w:spacing w:line="240" w:lineRule="auto"/>
        <w:ind w:left="142"/>
        <w:rPr>
          <w:rFonts w:ascii="Times New Roman" w:hAnsi="Times New Roman"/>
          <w:sz w:val="24"/>
          <w:szCs w:val="24"/>
        </w:rPr>
      </w:pPr>
    </w:p>
    <w:p w:rsidR="0028535E" w:rsidRPr="009F5D44" w:rsidRDefault="0028535E" w:rsidP="00B31597">
      <w:pPr>
        <w:spacing w:line="240" w:lineRule="auto"/>
        <w:rPr>
          <w:rFonts w:ascii="Times New Roman" w:hAnsi="Times New Roman"/>
          <w:bCs/>
          <w:sz w:val="24"/>
          <w:szCs w:val="24"/>
        </w:rPr>
      </w:pPr>
    </w:p>
    <w:p w:rsidR="0028535E" w:rsidRPr="009F5D44" w:rsidRDefault="0028535E" w:rsidP="00B31597">
      <w:pPr>
        <w:spacing w:line="240" w:lineRule="auto"/>
        <w:rPr>
          <w:rFonts w:ascii="Times New Roman" w:hAnsi="Times New Roman"/>
          <w:bCs/>
          <w:sz w:val="24"/>
          <w:szCs w:val="24"/>
        </w:rPr>
      </w:pPr>
    </w:p>
    <w:p w:rsidR="0028535E" w:rsidRPr="009F5D44" w:rsidRDefault="0028535E" w:rsidP="00B31597">
      <w:pPr>
        <w:spacing w:after="0" w:line="240" w:lineRule="auto"/>
        <w:jc w:val="center"/>
        <w:rPr>
          <w:rFonts w:ascii="Times New Roman" w:hAnsi="Times New Roman"/>
          <w:b/>
          <w:bCs/>
          <w:sz w:val="24"/>
          <w:szCs w:val="24"/>
        </w:rPr>
      </w:pPr>
    </w:p>
    <w:p w:rsidR="0028535E" w:rsidRPr="009F5D44" w:rsidRDefault="0028535E" w:rsidP="00B31597">
      <w:pPr>
        <w:spacing w:after="0" w:line="240" w:lineRule="auto"/>
        <w:jc w:val="center"/>
        <w:rPr>
          <w:rFonts w:ascii="Times New Roman" w:hAnsi="Times New Roman"/>
          <w:b/>
          <w:bCs/>
          <w:sz w:val="24"/>
          <w:szCs w:val="24"/>
        </w:rPr>
      </w:pPr>
    </w:p>
    <w:p w:rsidR="0028535E" w:rsidRPr="009F5D44" w:rsidRDefault="0028535E" w:rsidP="00B31597">
      <w:pPr>
        <w:spacing w:after="0" w:line="240" w:lineRule="auto"/>
        <w:jc w:val="center"/>
        <w:rPr>
          <w:rFonts w:ascii="Times New Roman" w:hAnsi="Times New Roman"/>
          <w:b/>
          <w:bCs/>
          <w:sz w:val="24"/>
          <w:szCs w:val="24"/>
        </w:rPr>
      </w:pPr>
    </w:p>
    <w:p w:rsidR="0028535E" w:rsidRPr="009F5D44" w:rsidRDefault="0028535E" w:rsidP="00B31597">
      <w:pPr>
        <w:spacing w:after="0" w:line="240" w:lineRule="auto"/>
        <w:jc w:val="center"/>
        <w:rPr>
          <w:rFonts w:ascii="Times New Roman" w:hAnsi="Times New Roman"/>
          <w:b/>
          <w:bCs/>
          <w:sz w:val="24"/>
          <w:szCs w:val="24"/>
        </w:rPr>
      </w:pPr>
    </w:p>
    <w:p w:rsidR="0028535E" w:rsidRPr="009F5D44" w:rsidRDefault="0028535E" w:rsidP="00B31597">
      <w:pPr>
        <w:spacing w:after="0" w:line="240" w:lineRule="auto"/>
        <w:jc w:val="center"/>
        <w:rPr>
          <w:rFonts w:ascii="Times New Roman" w:hAnsi="Times New Roman"/>
          <w:b/>
          <w:bCs/>
          <w:sz w:val="24"/>
          <w:szCs w:val="24"/>
        </w:rPr>
      </w:pPr>
    </w:p>
    <w:p w:rsidR="0028535E" w:rsidRPr="009F5D44" w:rsidRDefault="0028535E" w:rsidP="00B31597">
      <w:pPr>
        <w:spacing w:line="240" w:lineRule="auto"/>
        <w:jc w:val="center"/>
        <w:rPr>
          <w:rFonts w:ascii="Times New Roman" w:hAnsi="Times New Roman"/>
          <w:b/>
          <w:sz w:val="24"/>
          <w:szCs w:val="24"/>
        </w:rPr>
      </w:pPr>
    </w:p>
    <w:p w:rsidR="0028535E" w:rsidRPr="009F5D44" w:rsidRDefault="0028535E" w:rsidP="00B31597">
      <w:pPr>
        <w:spacing w:line="240" w:lineRule="auto"/>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bookmarkStart w:id="1" w:name="_Toc475711873"/>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B31597" w:rsidRPr="009F5D44" w:rsidRDefault="00B31597" w:rsidP="00B31597">
      <w:pPr>
        <w:pStyle w:val="ab"/>
        <w:jc w:val="center"/>
        <w:rPr>
          <w:rFonts w:ascii="Times New Roman" w:hAnsi="Times New Roman"/>
          <w:b/>
          <w:sz w:val="24"/>
          <w:szCs w:val="24"/>
        </w:rPr>
      </w:pPr>
    </w:p>
    <w:p w:rsidR="00B31597" w:rsidRPr="009F5D44" w:rsidRDefault="00B31597" w:rsidP="00B31597">
      <w:pPr>
        <w:pStyle w:val="ab"/>
        <w:jc w:val="center"/>
        <w:rPr>
          <w:rFonts w:ascii="Times New Roman" w:hAnsi="Times New Roman"/>
          <w:b/>
          <w:sz w:val="24"/>
          <w:szCs w:val="24"/>
        </w:rPr>
      </w:pPr>
    </w:p>
    <w:p w:rsidR="009B5881" w:rsidRDefault="009B5881" w:rsidP="00EC323F">
      <w:pPr>
        <w:pStyle w:val="ab"/>
        <w:rPr>
          <w:rFonts w:ascii="Times New Roman" w:hAnsi="Times New Roman"/>
          <w:b/>
          <w:sz w:val="24"/>
          <w:szCs w:val="24"/>
        </w:rPr>
      </w:pPr>
    </w:p>
    <w:p w:rsidR="00EC323F" w:rsidRPr="009F5D44" w:rsidRDefault="00EC323F" w:rsidP="00EC323F">
      <w:pPr>
        <w:pStyle w:val="ab"/>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r w:rsidRPr="009F5D44">
        <w:rPr>
          <w:rFonts w:ascii="Times New Roman" w:hAnsi="Times New Roman"/>
          <w:b/>
          <w:sz w:val="24"/>
          <w:szCs w:val="24"/>
        </w:rPr>
        <w:lastRenderedPageBreak/>
        <w:t>Паспорт Программы</w:t>
      </w:r>
      <w:bookmarkEnd w:id="1"/>
    </w:p>
    <w:p w:rsidR="0028535E" w:rsidRPr="009F5D44" w:rsidRDefault="0028535E" w:rsidP="00B31597">
      <w:pPr>
        <w:pStyle w:val="ab"/>
        <w:jc w:val="center"/>
        <w:rPr>
          <w:rFonts w:ascii="Times New Roman" w:hAnsi="Times New Roman"/>
          <w:sz w:val="24"/>
          <w:szCs w:val="24"/>
        </w:rPr>
      </w:pPr>
    </w:p>
    <w:tbl>
      <w:tblPr>
        <w:tblW w:w="5000" w:type="pct"/>
        <w:tblCellMar>
          <w:top w:w="7" w:type="dxa"/>
          <w:right w:w="115" w:type="dxa"/>
        </w:tblCellMar>
        <w:tblLook w:val="00A0"/>
      </w:tblPr>
      <w:tblGrid>
        <w:gridCol w:w="2446"/>
        <w:gridCol w:w="7415"/>
      </w:tblGrid>
      <w:tr w:rsidR="009F5D44" w:rsidRPr="009F5D44" w:rsidTr="00F1507E">
        <w:trPr>
          <w:trHeight w:val="298"/>
        </w:trPr>
        <w:tc>
          <w:tcPr>
            <w:tcW w:w="1240" w:type="pct"/>
            <w:tcBorders>
              <w:top w:val="single" w:sz="4" w:space="0" w:color="000000"/>
              <w:left w:val="single" w:sz="4" w:space="0" w:color="000000"/>
              <w:bottom w:val="single" w:sz="4" w:space="0" w:color="000000"/>
              <w:right w:val="single" w:sz="4" w:space="0" w:color="000000"/>
            </w:tcBorders>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Наименование Программы </w:t>
            </w:r>
          </w:p>
        </w:tc>
        <w:tc>
          <w:tcPr>
            <w:tcW w:w="3760" w:type="pct"/>
            <w:tcBorders>
              <w:top w:val="single" w:sz="4" w:space="0" w:color="000000"/>
              <w:left w:val="single" w:sz="4" w:space="0" w:color="000000"/>
              <w:bottom w:val="single" w:sz="4" w:space="0" w:color="000000"/>
              <w:right w:val="single" w:sz="4" w:space="0" w:color="000000"/>
            </w:tcBorders>
          </w:tcPr>
          <w:p w:rsidR="00A80831" w:rsidRPr="00A80831" w:rsidRDefault="0028535E" w:rsidP="00A80831">
            <w:pPr>
              <w:pStyle w:val="ab"/>
              <w:jc w:val="both"/>
              <w:rPr>
                <w:rFonts w:ascii="Times New Roman" w:hAnsi="Times New Roman"/>
                <w:bCs/>
                <w:sz w:val="24"/>
                <w:szCs w:val="24"/>
              </w:rPr>
            </w:pPr>
            <w:r w:rsidRPr="009F5D44">
              <w:rPr>
                <w:rFonts w:ascii="Times New Roman" w:hAnsi="Times New Roman"/>
                <w:sz w:val="24"/>
                <w:szCs w:val="24"/>
              </w:rPr>
              <w:t xml:space="preserve">Программа </w:t>
            </w:r>
            <w:r w:rsidR="00A80831" w:rsidRPr="00A80831">
              <w:rPr>
                <w:rFonts w:ascii="Times New Roman" w:hAnsi="Times New Roman"/>
                <w:sz w:val="24"/>
                <w:szCs w:val="24"/>
              </w:rPr>
              <w:t>«Повышение качества образования в школе с низкими результатами обучения и функционирующей в неблагоприятных социальных условиях»</w:t>
            </w:r>
          </w:p>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далее – Программа)</w:t>
            </w:r>
          </w:p>
        </w:tc>
      </w:tr>
      <w:tr w:rsidR="009F5D44" w:rsidRPr="009F5D44" w:rsidTr="00F1507E">
        <w:trPr>
          <w:trHeight w:val="286"/>
        </w:trPr>
        <w:tc>
          <w:tcPr>
            <w:tcW w:w="1240" w:type="pct"/>
            <w:tcBorders>
              <w:top w:val="single" w:sz="4" w:space="0" w:color="000000"/>
              <w:left w:val="single" w:sz="4" w:space="0" w:color="000000"/>
              <w:bottom w:val="single" w:sz="4" w:space="0" w:color="000000"/>
              <w:right w:val="single" w:sz="4" w:space="0" w:color="000000"/>
            </w:tcBorders>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Основания для разработки Программы. </w:t>
            </w:r>
          </w:p>
        </w:tc>
        <w:tc>
          <w:tcPr>
            <w:tcW w:w="3760" w:type="pct"/>
            <w:tcBorders>
              <w:top w:val="single" w:sz="4" w:space="0" w:color="000000"/>
              <w:left w:val="single" w:sz="4" w:space="0" w:color="000000"/>
              <w:bottom w:val="single" w:sz="4" w:space="0" w:color="000000"/>
              <w:right w:val="single" w:sz="4" w:space="0" w:color="000000"/>
            </w:tcBorders>
          </w:tcPr>
          <w:p w:rsidR="000C0445" w:rsidRPr="009F5D44" w:rsidRDefault="000C0445" w:rsidP="00B31597">
            <w:pPr>
              <w:pStyle w:val="31"/>
              <w:shd w:val="clear" w:color="auto" w:fill="auto"/>
              <w:tabs>
                <w:tab w:val="left" w:pos="1146"/>
              </w:tabs>
              <w:spacing w:line="240" w:lineRule="auto"/>
              <w:ind w:firstLine="0"/>
              <w:jc w:val="both"/>
              <w:rPr>
                <w:sz w:val="24"/>
                <w:szCs w:val="24"/>
              </w:rPr>
            </w:pPr>
            <w:r w:rsidRPr="009F5D44">
              <w:rPr>
                <w:sz w:val="24"/>
                <w:szCs w:val="24"/>
              </w:rPr>
              <w:t>Федеральный Закон «Об образовании в Российской Федерации» от 29 декабря 2012 г. № 273-ФЗ;</w:t>
            </w:r>
          </w:p>
          <w:p w:rsidR="000C0445" w:rsidRPr="009F5D44" w:rsidRDefault="000C0445" w:rsidP="00B31597">
            <w:pPr>
              <w:pStyle w:val="31"/>
              <w:shd w:val="clear" w:color="auto" w:fill="auto"/>
              <w:tabs>
                <w:tab w:val="left" w:pos="1141"/>
              </w:tabs>
              <w:spacing w:line="240" w:lineRule="auto"/>
              <w:ind w:firstLine="0"/>
              <w:jc w:val="both"/>
              <w:rPr>
                <w:sz w:val="24"/>
                <w:szCs w:val="24"/>
              </w:rPr>
            </w:pPr>
            <w:r w:rsidRPr="009F5D44">
              <w:rPr>
                <w:sz w:val="24"/>
                <w:szCs w:val="24"/>
              </w:rPr>
              <w:t>-Развитие образования: государственная программа Российской Федерации (утверждена постановлением Правительства Российской Федерации № 1642 от 26.12.2017 г. «Об утверждении программы Российской Федерации «Развитие образования»)</w:t>
            </w:r>
          </w:p>
          <w:p w:rsidR="000C0445" w:rsidRPr="009F5D44" w:rsidRDefault="000C0445" w:rsidP="00B31597">
            <w:pPr>
              <w:pStyle w:val="31"/>
              <w:shd w:val="clear" w:color="auto" w:fill="auto"/>
              <w:tabs>
                <w:tab w:val="left" w:pos="1136"/>
              </w:tabs>
              <w:spacing w:line="240" w:lineRule="auto"/>
              <w:ind w:firstLine="0"/>
              <w:jc w:val="both"/>
              <w:rPr>
                <w:sz w:val="24"/>
                <w:szCs w:val="24"/>
              </w:rPr>
            </w:pPr>
            <w:r w:rsidRPr="009F5D44">
              <w:rPr>
                <w:sz w:val="24"/>
                <w:szCs w:val="24"/>
              </w:rPr>
              <w:t>- Развитие системы образования и реализация молодёжной политики в Свердловской области до 2025 года: государственная программа Свердловской области (утверждена постановлением Правительства Свердловской области от 19.12.19 г. № 920-ПП «Об утверждении государственной программы Свердловской области «Развитие системы образования и реализация молодёжной политики в Свердловской области до 2025 года»)</w:t>
            </w:r>
          </w:p>
          <w:p w:rsidR="000C0445" w:rsidRPr="009F5D44" w:rsidRDefault="000C0445" w:rsidP="00B31597">
            <w:pPr>
              <w:pStyle w:val="ab"/>
              <w:jc w:val="both"/>
              <w:rPr>
                <w:rFonts w:ascii="Times New Roman" w:hAnsi="Times New Roman"/>
                <w:sz w:val="24"/>
                <w:szCs w:val="24"/>
              </w:rPr>
            </w:pPr>
            <w:proofErr w:type="gramStart"/>
            <w:r w:rsidRPr="009F5D44">
              <w:rPr>
                <w:rFonts w:ascii="Times New Roman" w:hAnsi="Times New Roman"/>
                <w:sz w:val="24"/>
                <w:szCs w:val="24"/>
              </w:rPr>
              <w:t>- О реализации мероприятия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подпрограммы 3 «Педагогические кадры XXI века» государственной программы Свердловской области «Развитие системы образования и реализация молодёжной политики в Свердловской области до 2025 года» в 2020 году” (приказ Министерства образования и молодежной политики</w:t>
            </w:r>
            <w:proofErr w:type="gramEnd"/>
            <w:r w:rsidRPr="009F5D44">
              <w:rPr>
                <w:rFonts w:ascii="Times New Roman" w:hAnsi="Times New Roman"/>
                <w:sz w:val="24"/>
                <w:szCs w:val="24"/>
              </w:rPr>
              <w:t xml:space="preserve"> </w:t>
            </w:r>
            <w:proofErr w:type="gramStart"/>
            <w:r w:rsidRPr="009F5D44">
              <w:rPr>
                <w:rFonts w:ascii="Times New Roman" w:hAnsi="Times New Roman"/>
                <w:sz w:val="24"/>
                <w:szCs w:val="24"/>
              </w:rPr>
              <w:t>Свердловской области № 186 от 07.02.2020 г.);</w:t>
            </w:r>
            <w:proofErr w:type="gramEnd"/>
          </w:p>
          <w:p w:rsidR="0028535E" w:rsidRPr="009F5D44" w:rsidRDefault="000C0445" w:rsidP="00B31597">
            <w:pPr>
              <w:pStyle w:val="ab"/>
              <w:jc w:val="both"/>
              <w:rPr>
                <w:rFonts w:ascii="Times New Roman" w:hAnsi="Times New Roman"/>
                <w:sz w:val="24"/>
                <w:szCs w:val="24"/>
              </w:rPr>
            </w:pPr>
            <w:r w:rsidRPr="009F5D44">
              <w:rPr>
                <w:rFonts w:ascii="Times New Roman" w:hAnsi="Times New Roman"/>
                <w:sz w:val="24"/>
                <w:szCs w:val="24"/>
              </w:rPr>
              <w:t xml:space="preserve">- Муниципальная программа </w:t>
            </w:r>
            <w:proofErr w:type="spellStart"/>
            <w:r w:rsidRPr="009F5D44">
              <w:rPr>
                <w:rFonts w:ascii="Times New Roman" w:hAnsi="Times New Roman"/>
                <w:sz w:val="24"/>
                <w:szCs w:val="24"/>
              </w:rPr>
              <w:t>Ирбитского</w:t>
            </w:r>
            <w:proofErr w:type="spellEnd"/>
            <w:r w:rsidRPr="009F5D44">
              <w:rPr>
                <w:rFonts w:ascii="Times New Roman" w:hAnsi="Times New Roman"/>
                <w:sz w:val="24"/>
                <w:szCs w:val="24"/>
              </w:rPr>
              <w:t xml:space="preserve"> МО «Развитие системы образования в </w:t>
            </w:r>
            <w:proofErr w:type="spellStart"/>
            <w:r w:rsidRPr="009F5D44">
              <w:rPr>
                <w:rFonts w:ascii="Times New Roman" w:hAnsi="Times New Roman"/>
                <w:sz w:val="24"/>
                <w:szCs w:val="24"/>
              </w:rPr>
              <w:t>Ирбитском</w:t>
            </w:r>
            <w:proofErr w:type="spellEnd"/>
            <w:r w:rsidRPr="009F5D44">
              <w:rPr>
                <w:rFonts w:ascii="Times New Roman" w:hAnsi="Times New Roman"/>
                <w:sz w:val="24"/>
                <w:szCs w:val="24"/>
              </w:rPr>
              <w:t xml:space="preserve"> МО до 2024 года» (в редакции от 03.03.2020 №110-ПА)</w:t>
            </w:r>
          </w:p>
        </w:tc>
      </w:tr>
      <w:tr w:rsidR="009F5D44" w:rsidRPr="009F5D44" w:rsidTr="00F1507E">
        <w:trPr>
          <w:trHeight w:val="295"/>
        </w:trPr>
        <w:tc>
          <w:tcPr>
            <w:tcW w:w="1240" w:type="pct"/>
            <w:tcBorders>
              <w:top w:val="single" w:sz="4" w:space="0" w:color="000000"/>
              <w:left w:val="single" w:sz="4" w:space="0" w:color="000000"/>
              <w:bottom w:val="single" w:sz="4" w:space="0" w:color="000000"/>
              <w:right w:val="single" w:sz="4" w:space="0" w:color="000000"/>
            </w:tcBorders>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Заказчики  </w:t>
            </w:r>
          </w:p>
        </w:tc>
        <w:tc>
          <w:tcPr>
            <w:tcW w:w="3760" w:type="pct"/>
            <w:tcBorders>
              <w:top w:val="single" w:sz="4" w:space="0" w:color="000000"/>
              <w:left w:val="single" w:sz="4" w:space="0" w:color="000000"/>
              <w:bottom w:val="single" w:sz="4" w:space="0" w:color="000000"/>
              <w:right w:val="single" w:sz="4" w:space="0" w:color="000000"/>
            </w:tcBorders>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Обучающиеся, родители (законные представите</w:t>
            </w:r>
            <w:r w:rsidR="00A506CF" w:rsidRPr="009F5D44">
              <w:rPr>
                <w:rFonts w:ascii="Times New Roman" w:hAnsi="Times New Roman"/>
                <w:sz w:val="24"/>
                <w:szCs w:val="24"/>
              </w:rPr>
              <w:t xml:space="preserve">ли), педагогические работники МОУ </w:t>
            </w:r>
            <w:r w:rsidR="000C0445" w:rsidRPr="009F5D44">
              <w:rPr>
                <w:rFonts w:ascii="Times New Roman" w:hAnsi="Times New Roman"/>
                <w:sz w:val="24"/>
                <w:szCs w:val="24"/>
              </w:rPr>
              <w:t>«</w:t>
            </w:r>
            <w:proofErr w:type="spellStart"/>
            <w:r w:rsidR="000C0445" w:rsidRPr="009F5D44">
              <w:rPr>
                <w:rFonts w:ascii="Times New Roman" w:hAnsi="Times New Roman"/>
                <w:sz w:val="24"/>
                <w:szCs w:val="24"/>
              </w:rPr>
              <w:t>Ницинская</w:t>
            </w:r>
            <w:proofErr w:type="spellEnd"/>
            <w:r w:rsidR="000C0445" w:rsidRPr="009F5D44">
              <w:rPr>
                <w:rFonts w:ascii="Times New Roman" w:hAnsi="Times New Roman"/>
                <w:sz w:val="24"/>
                <w:szCs w:val="24"/>
              </w:rPr>
              <w:t xml:space="preserve"> </w:t>
            </w:r>
            <w:r w:rsidR="00A506CF" w:rsidRPr="009F5D44">
              <w:rPr>
                <w:rFonts w:ascii="Times New Roman" w:hAnsi="Times New Roman"/>
                <w:sz w:val="24"/>
                <w:szCs w:val="24"/>
              </w:rPr>
              <w:t xml:space="preserve"> О</w:t>
            </w:r>
            <w:r w:rsidRPr="009F5D44">
              <w:rPr>
                <w:rFonts w:ascii="Times New Roman" w:hAnsi="Times New Roman"/>
                <w:sz w:val="24"/>
                <w:szCs w:val="24"/>
              </w:rPr>
              <w:t>ОШ</w:t>
            </w:r>
            <w:r w:rsidR="000C0445" w:rsidRPr="009F5D44">
              <w:rPr>
                <w:rFonts w:ascii="Times New Roman" w:hAnsi="Times New Roman"/>
                <w:sz w:val="24"/>
                <w:szCs w:val="24"/>
              </w:rPr>
              <w:t>»</w:t>
            </w:r>
            <w:r w:rsidRPr="009F5D44">
              <w:rPr>
                <w:rFonts w:ascii="Times New Roman" w:hAnsi="Times New Roman"/>
                <w:sz w:val="24"/>
                <w:szCs w:val="24"/>
              </w:rPr>
              <w:t xml:space="preserve">, </w:t>
            </w:r>
            <w:r w:rsidR="000C0445" w:rsidRPr="009F5D44">
              <w:rPr>
                <w:rFonts w:ascii="Times New Roman" w:hAnsi="Times New Roman"/>
                <w:sz w:val="24"/>
                <w:szCs w:val="24"/>
              </w:rPr>
              <w:t xml:space="preserve">Управление образования </w:t>
            </w:r>
            <w:proofErr w:type="spellStart"/>
            <w:r w:rsidRPr="009F5D44">
              <w:rPr>
                <w:rFonts w:ascii="Times New Roman" w:hAnsi="Times New Roman"/>
                <w:sz w:val="24"/>
                <w:szCs w:val="24"/>
              </w:rPr>
              <w:t>Ирбитск</w:t>
            </w:r>
            <w:r w:rsidR="000C0445" w:rsidRPr="009F5D44">
              <w:rPr>
                <w:rFonts w:ascii="Times New Roman" w:hAnsi="Times New Roman"/>
                <w:sz w:val="24"/>
                <w:szCs w:val="24"/>
              </w:rPr>
              <w:t>ого</w:t>
            </w:r>
            <w:proofErr w:type="spellEnd"/>
            <w:r w:rsidRPr="009F5D44">
              <w:rPr>
                <w:rFonts w:ascii="Times New Roman" w:hAnsi="Times New Roman"/>
                <w:sz w:val="24"/>
                <w:szCs w:val="24"/>
              </w:rPr>
              <w:t xml:space="preserve"> МО</w:t>
            </w:r>
          </w:p>
        </w:tc>
      </w:tr>
      <w:tr w:rsidR="009F5D44" w:rsidRPr="009F5D44" w:rsidTr="00F1507E">
        <w:trPr>
          <w:trHeight w:val="286"/>
        </w:trPr>
        <w:tc>
          <w:tcPr>
            <w:tcW w:w="1240" w:type="pct"/>
            <w:tcBorders>
              <w:top w:val="single" w:sz="4" w:space="0" w:color="000000"/>
              <w:left w:val="single" w:sz="4" w:space="0" w:color="000000"/>
              <w:bottom w:val="single" w:sz="4" w:space="0" w:color="000000"/>
              <w:right w:val="single" w:sz="4" w:space="0" w:color="000000"/>
            </w:tcBorders>
          </w:tcPr>
          <w:p w:rsidR="0028535E" w:rsidRPr="009F5D44" w:rsidRDefault="000C0445" w:rsidP="00B31597">
            <w:pPr>
              <w:pStyle w:val="ab"/>
              <w:jc w:val="both"/>
              <w:rPr>
                <w:rFonts w:ascii="Times New Roman" w:hAnsi="Times New Roman"/>
                <w:sz w:val="24"/>
                <w:szCs w:val="24"/>
              </w:rPr>
            </w:pPr>
            <w:r w:rsidRPr="009F5D44">
              <w:rPr>
                <w:rFonts w:ascii="Times New Roman" w:hAnsi="Times New Roman"/>
                <w:sz w:val="24"/>
                <w:szCs w:val="24"/>
              </w:rPr>
              <w:t>Разработчик программы</w:t>
            </w:r>
            <w:r w:rsidR="0028535E" w:rsidRPr="009F5D44">
              <w:rPr>
                <w:rFonts w:ascii="Times New Roman" w:hAnsi="Times New Roman"/>
                <w:sz w:val="24"/>
                <w:szCs w:val="24"/>
              </w:rPr>
              <w:t xml:space="preserve">  </w:t>
            </w:r>
          </w:p>
        </w:tc>
        <w:tc>
          <w:tcPr>
            <w:tcW w:w="3760" w:type="pct"/>
            <w:tcBorders>
              <w:top w:val="single" w:sz="4" w:space="0" w:color="000000"/>
              <w:left w:val="single" w:sz="4" w:space="0" w:color="000000"/>
              <w:bottom w:val="single" w:sz="4" w:space="0" w:color="000000"/>
              <w:right w:val="single" w:sz="4" w:space="0" w:color="000000"/>
            </w:tcBorders>
          </w:tcPr>
          <w:p w:rsidR="0028535E" w:rsidRPr="009F5D44" w:rsidRDefault="00A506CF" w:rsidP="00B31597">
            <w:pPr>
              <w:pStyle w:val="ab"/>
              <w:jc w:val="both"/>
              <w:rPr>
                <w:rFonts w:ascii="Times New Roman" w:hAnsi="Times New Roman"/>
                <w:sz w:val="24"/>
                <w:szCs w:val="24"/>
              </w:rPr>
            </w:pPr>
            <w:r w:rsidRPr="009F5D44">
              <w:rPr>
                <w:rFonts w:ascii="Times New Roman" w:hAnsi="Times New Roman"/>
                <w:sz w:val="24"/>
                <w:szCs w:val="24"/>
              </w:rPr>
              <w:t xml:space="preserve">Администрация МОУ </w:t>
            </w:r>
            <w:r w:rsidR="000C0445" w:rsidRPr="009F5D44">
              <w:rPr>
                <w:rFonts w:ascii="Times New Roman" w:hAnsi="Times New Roman"/>
                <w:sz w:val="24"/>
                <w:szCs w:val="24"/>
              </w:rPr>
              <w:t>«</w:t>
            </w:r>
            <w:proofErr w:type="spellStart"/>
            <w:r w:rsidR="000C0445" w:rsidRPr="009F5D44">
              <w:rPr>
                <w:rFonts w:ascii="Times New Roman" w:hAnsi="Times New Roman"/>
                <w:sz w:val="24"/>
                <w:szCs w:val="24"/>
              </w:rPr>
              <w:t>Ницинская</w:t>
            </w:r>
            <w:proofErr w:type="spellEnd"/>
            <w:r w:rsidRPr="009F5D44">
              <w:rPr>
                <w:rFonts w:ascii="Times New Roman" w:hAnsi="Times New Roman"/>
                <w:sz w:val="24"/>
                <w:szCs w:val="24"/>
              </w:rPr>
              <w:t xml:space="preserve"> О</w:t>
            </w:r>
            <w:r w:rsidR="00AB0737" w:rsidRPr="009F5D44">
              <w:rPr>
                <w:rFonts w:ascii="Times New Roman" w:hAnsi="Times New Roman"/>
                <w:sz w:val="24"/>
                <w:szCs w:val="24"/>
              </w:rPr>
              <w:t>ОШ</w:t>
            </w:r>
            <w:r w:rsidR="000C0445" w:rsidRPr="009F5D44">
              <w:rPr>
                <w:rFonts w:ascii="Times New Roman" w:hAnsi="Times New Roman"/>
                <w:sz w:val="24"/>
                <w:szCs w:val="24"/>
              </w:rPr>
              <w:t>»</w:t>
            </w:r>
            <w:r w:rsidR="00AB0737" w:rsidRPr="009F5D44">
              <w:rPr>
                <w:rFonts w:ascii="Times New Roman" w:hAnsi="Times New Roman"/>
                <w:sz w:val="24"/>
                <w:szCs w:val="24"/>
              </w:rPr>
              <w:t>, педагоги</w:t>
            </w:r>
            <w:r w:rsidR="0028535E" w:rsidRPr="009F5D44">
              <w:rPr>
                <w:rFonts w:ascii="Times New Roman" w:hAnsi="Times New Roman"/>
                <w:sz w:val="24"/>
                <w:szCs w:val="24"/>
              </w:rPr>
              <w:t xml:space="preserve"> школы</w:t>
            </w:r>
          </w:p>
        </w:tc>
      </w:tr>
      <w:tr w:rsidR="009F5D44" w:rsidRPr="009F5D44" w:rsidTr="00F1507E">
        <w:trPr>
          <w:trHeight w:val="286"/>
        </w:trPr>
        <w:tc>
          <w:tcPr>
            <w:tcW w:w="1240" w:type="pct"/>
            <w:tcBorders>
              <w:top w:val="single" w:sz="4" w:space="0" w:color="000000"/>
              <w:left w:val="single" w:sz="4" w:space="0" w:color="000000"/>
              <w:bottom w:val="single" w:sz="4" w:space="0" w:color="000000"/>
              <w:right w:val="single" w:sz="4" w:space="0" w:color="000000"/>
            </w:tcBorders>
          </w:tcPr>
          <w:p w:rsidR="000C0445" w:rsidRPr="009F5D44" w:rsidRDefault="000C0445" w:rsidP="00B31597">
            <w:pPr>
              <w:pStyle w:val="ab"/>
              <w:jc w:val="both"/>
              <w:rPr>
                <w:rFonts w:ascii="Times New Roman" w:hAnsi="Times New Roman"/>
                <w:sz w:val="24"/>
                <w:szCs w:val="24"/>
              </w:rPr>
            </w:pPr>
            <w:r w:rsidRPr="009F5D44">
              <w:rPr>
                <w:rFonts w:ascii="Times New Roman" w:hAnsi="Times New Roman"/>
                <w:sz w:val="24"/>
                <w:szCs w:val="24"/>
              </w:rPr>
              <w:t>Основные исполнители программы</w:t>
            </w:r>
          </w:p>
        </w:tc>
        <w:tc>
          <w:tcPr>
            <w:tcW w:w="3760" w:type="pct"/>
            <w:tcBorders>
              <w:top w:val="single" w:sz="4" w:space="0" w:color="000000"/>
              <w:left w:val="single" w:sz="4" w:space="0" w:color="000000"/>
              <w:bottom w:val="single" w:sz="4" w:space="0" w:color="000000"/>
              <w:right w:val="single" w:sz="4" w:space="0" w:color="000000"/>
            </w:tcBorders>
          </w:tcPr>
          <w:p w:rsidR="000C0445" w:rsidRPr="009F5D44" w:rsidRDefault="000C0445" w:rsidP="00B31597">
            <w:pPr>
              <w:pStyle w:val="ab"/>
              <w:jc w:val="both"/>
              <w:rPr>
                <w:rFonts w:ascii="Times New Roman" w:hAnsi="Times New Roman"/>
                <w:sz w:val="24"/>
                <w:szCs w:val="24"/>
              </w:rPr>
            </w:pPr>
            <w:r w:rsidRPr="009F5D44">
              <w:rPr>
                <w:rFonts w:ascii="Times New Roman" w:hAnsi="Times New Roman"/>
                <w:sz w:val="24"/>
                <w:szCs w:val="24"/>
              </w:rPr>
              <w:t>Администрация МОУ «</w:t>
            </w:r>
            <w:proofErr w:type="spellStart"/>
            <w:r w:rsidRPr="009F5D44">
              <w:rPr>
                <w:rFonts w:ascii="Times New Roman" w:hAnsi="Times New Roman"/>
                <w:sz w:val="24"/>
                <w:szCs w:val="24"/>
              </w:rPr>
              <w:t>Ницинская</w:t>
            </w:r>
            <w:proofErr w:type="spellEnd"/>
            <w:r w:rsidRPr="009F5D44">
              <w:rPr>
                <w:rFonts w:ascii="Times New Roman" w:hAnsi="Times New Roman"/>
                <w:sz w:val="24"/>
                <w:szCs w:val="24"/>
              </w:rPr>
              <w:t xml:space="preserve"> ООШ», педагоги школы</w:t>
            </w:r>
          </w:p>
        </w:tc>
      </w:tr>
      <w:tr w:rsidR="009F5D44" w:rsidRPr="009F5D44" w:rsidTr="00F1507E">
        <w:trPr>
          <w:trHeight w:val="288"/>
        </w:trPr>
        <w:tc>
          <w:tcPr>
            <w:tcW w:w="1240" w:type="pct"/>
            <w:tcBorders>
              <w:top w:val="single" w:sz="4" w:space="0" w:color="000000"/>
              <w:left w:val="single" w:sz="4" w:space="0" w:color="000000"/>
              <w:bottom w:val="single" w:sz="4" w:space="0" w:color="000000"/>
              <w:right w:val="single" w:sz="4" w:space="0" w:color="000000"/>
            </w:tcBorders>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Цель Программы</w:t>
            </w:r>
          </w:p>
        </w:tc>
        <w:tc>
          <w:tcPr>
            <w:tcW w:w="3760" w:type="pct"/>
            <w:tcBorders>
              <w:top w:val="single" w:sz="4" w:space="0" w:color="000000"/>
              <w:left w:val="single" w:sz="4" w:space="0" w:color="000000"/>
              <w:bottom w:val="single" w:sz="4" w:space="0" w:color="000000"/>
              <w:right w:val="single" w:sz="4" w:space="0" w:color="000000"/>
            </w:tcBorders>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Повышение образовательных результатов через создание эффективного образовательного пространства.</w:t>
            </w:r>
          </w:p>
        </w:tc>
      </w:tr>
      <w:tr w:rsidR="009F5D44" w:rsidRPr="009F5D44" w:rsidTr="00F1507E">
        <w:trPr>
          <w:trHeight w:val="288"/>
        </w:trPr>
        <w:tc>
          <w:tcPr>
            <w:tcW w:w="1240" w:type="pct"/>
            <w:tcBorders>
              <w:top w:val="single" w:sz="4" w:space="0" w:color="000000"/>
              <w:left w:val="single" w:sz="4" w:space="0" w:color="000000"/>
              <w:bottom w:val="single" w:sz="4" w:space="0" w:color="000000"/>
              <w:right w:val="single" w:sz="4" w:space="0" w:color="000000"/>
            </w:tcBorders>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Задачи</w:t>
            </w:r>
          </w:p>
        </w:tc>
        <w:tc>
          <w:tcPr>
            <w:tcW w:w="3760" w:type="pct"/>
            <w:tcBorders>
              <w:top w:val="single" w:sz="4" w:space="0" w:color="000000"/>
              <w:left w:val="single" w:sz="4" w:space="0" w:color="000000"/>
              <w:bottom w:val="single" w:sz="4" w:space="0" w:color="000000"/>
              <w:right w:val="single" w:sz="4" w:space="0" w:color="000000"/>
            </w:tcBorders>
          </w:tcPr>
          <w:p w:rsidR="0028535E" w:rsidRPr="00F1507E" w:rsidRDefault="0028535E" w:rsidP="00B31597">
            <w:pPr>
              <w:pStyle w:val="ab"/>
              <w:jc w:val="both"/>
              <w:rPr>
                <w:rFonts w:ascii="Times New Roman" w:hAnsi="Times New Roman"/>
                <w:sz w:val="24"/>
                <w:szCs w:val="24"/>
              </w:rPr>
            </w:pPr>
            <w:r w:rsidRPr="00F1507E">
              <w:rPr>
                <w:rFonts w:ascii="Times New Roman" w:hAnsi="Times New Roman"/>
                <w:sz w:val="24"/>
                <w:szCs w:val="24"/>
              </w:rPr>
              <w:t xml:space="preserve">1. </w:t>
            </w:r>
            <w:r w:rsidR="00F1507E" w:rsidRPr="00F1507E">
              <w:rPr>
                <w:rFonts w:ascii="Times New Roman" w:hAnsi="Times New Roman"/>
                <w:sz w:val="24"/>
                <w:szCs w:val="24"/>
              </w:rPr>
              <w:t>Повышение профессиональной компетенции педагогических кадров как необходимого условия обеспечения современного качества образования.</w:t>
            </w:r>
          </w:p>
          <w:p w:rsidR="0028535E" w:rsidRPr="00F1507E" w:rsidRDefault="00C5344B" w:rsidP="00B31597">
            <w:pPr>
              <w:pStyle w:val="ab"/>
              <w:jc w:val="both"/>
              <w:rPr>
                <w:rFonts w:ascii="Times New Roman" w:hAnsi="Times New Roman"/>
                <w:sz w:val="24"/>
                <w:szCs w:val="24"/>
              </w:rPr>
            </w:pPr>
            <w:r w:rsidRPr="00F1507E">
              <w:rPr>
                <w:rFonts w:ascii="Times New Roman" w:hAnsi="Times New Roman"/>
                <w:sz w:val="24"/>
                <w:szCs w:val="24"/>
              </w:rPr>
              <w:t>2. Разработка</w:t>
            </w:r>
            <w:r w:rsidR="0028535E" w:rsidRPr="00F1507E">
              <w:rPr>
                <w:rFonts w:ascii="Times New Roman" w:hAnsi="Times New Roman"/>
                <w:sz w:val="24"/>
                <w:szCs w:val="24"/>
              </w:rPr>
              <w:t xml:space="preserve"> мониторинг</w:t>
            </w:r>
            <w:r w:rsidRPr="00F1507E">
              <w:rPr>
                <w:rFonts w:ascii="Times New Roman" w:hAnsi="Times New Roman"/>
                <w:sz w:val="24"/>
                <w:szCs w:val="24"/>
              </w:rPr>
              <w:t>а</w:t>
            </w:r>
            <w:r w:rsidR="0028535E" w:rsidRPr="00F1507E">
              <w:rPr>
                <w:rFonts w:ascii="Times New Roman" w:hAnsi="Times New Roman"/>
                <w:sz w:val="24"/>
                <w:szCs w:val="24"/>
              </w:rPr>
              <w:t xml:space="preserve"> профессиональных компетенций учителя. </w:t>
            </w:r>
          </w:p>
          <w:p w:rsidR="0028535E" w:rsidRPr="00F1507E" w:rsidRDefault="0028535E" w:rsidP="00B31597">
            <w:pPr>
              <w:pStyle w:val="ab"/>
              <w:jc w:val="both"/>
              <w:rPr>
                <w:rFonts w:ascii="Times New Roman" w:hAnsi="Times New Roman"/>
                <w:sz w:val="24"/>
                <w:szCs w:val="24"/>
              </w:rPr>
            </w:pPr>
            <w:r w:rsidRPr="00F1507E">
              <w:rPr>
                <w:rFonts w:ascii="Times New Roman" w:hAnsi="Times New Roman"/>
                <w:sz w:val="24"/>
                <w:szCs w:val="24"/>
              </w:rPr>
              <w:t>3</w:t>
            </w:r>
            <w:r w:rsidR="00C5344B" w:rsidRPr="00F1507E">
              <w:rPr>
                <w:rFonts w:ascii="Times New Roman" w:hAnsi="Times New Roman"/>
                <w:sz w:val="24"/>
                <w:szCs w:val="24"/>
              </w:rPr>
              <w:t>. П</w:t>
            </w:r>
            <w:r w:rsidRPr="00F1507E">
              <w:rPr>
                <w:rFonts w:ascii="Times New Roman" w:hAnsi="Times New Roman"/>
                <w:sz w:val="24"/>
                <w:szCs w:val="24"/>
              </w:rPr>
              <w:t>овышени</w:t>
            </w:r>
            <w:r w:rsidR="00C5344B" w:rsidRPr="00F1507E">
              <w:rPr>
                <w:rFonts w:ascii="Times New Roman" w:hAnsi="Times New Roman"/>
                <w:sz w:val="24"/>
                <w:szCs w:val="24"/>
              </w:rPr>
              <w:t>е</w:t>
            </w:r>
            <w:r w:rsidRPr="00F1507E">
              <w:rPr>
                <w:rFonts w:ascii="Times New Roman" w:hAnsi="Times New Roman"/>
                <w:sz w:val="24"/>
                <w:szCs w:val="24"/>
              </w:rPr>
              <w:t xml:space="preserve"> </w:t>
            </w:r>
            <w:r w:rsidR="00C5344B" w:rsidRPr="00F1507E">
              <w:rPr>
                <w:rFonts w:ascii="Times New Roman" w:hAnsi="Times New Roman"/>
                <w:sz w:val="24"/>
                <w:szCs w:val="24"/>
              </w:rPr>
              <w:t>мотивации</w:t>
            </w:r>
            <w:r w:rsidRPr="00F1507E">
              <w:rPr>
                <w:rFonts w:ascii="Times New Roman" w:hAnsi="Times New Roman"/>
                <w:sz w:val="24"/>
                <w:szCs w:val="24"/>
              </w:rPr>
              <w:t xml:space="preserve"> родителей</w:t>
            </w:r>
            <w:r w:rsidR="00C5344B" w:rsidRPr="00F1507E">
              <w:rPr>
                <w:rFonts w:ascii="Times New Roman" w:hAnsi="Times New Roman"/>
                <w:sz w:val="24"/>
                <w:szCs w:val="24"/>
              </w:rPr>
              <w:t xml:space="preserve"> и детей </w:t>
            </w:r>
            <w:r w:rsidRPr="00F1507E">
              <w:rPr>
                <w:rFonts w:ascii="Times New Roman" w:hAnsi="Times New Roman"/>
                <w:sz w:val="24"/>
                <w:szCs w:val="24"/>
              </w:rPr>
              <w:t xml:space="preserve"> в </w:t>
            </w:r>
            <w:r w:rsidR="00C5344B" w:rsidRPr="00F1507E">
              <w:rPr>
                <w:rFonts w:ascii="Times New Roman" w:hAnsi="Times New Roman"/>
                <w:sz w:val="24"/>
                <w:szCs w:val="24"/>
              </w:rPr>
              <w:t>улучшении</w:t>
            </w:r>
            <w:r w:rsidRPr="00F1507E">
              <w:rPr>
                <w:rFonts w:ascii="Times New Roman" w:hAnsi="Times New Roman"/>
                <w:sz w:val="24"/>
                <w:szCs w:val="24"/>
              </w:rPr>
              <w:t xml:space="preserve"> </w:t>
            </w:r>
            <w:r w:rsidR="00C5344B" w:rsidRPr="00F1507E">
              <w:rPr>
                <w:rFonts w:ascii="Times New Roman" w:hAnsi="Times New Roman"/>
                <w:sz w:val="24"/>
                <w:szCs w:val="24"/>
              </w:rPr>
              <w:t>качества образования</w:t>
            </w:r>
            <w:r w:rsidRPr="00F1507E">
              <w:rPr>
                <w:rFonts w:ascii="Times New Roman" w:hAnsi="Times New Roman"/>
                <w:sz w:val="24"/>
                <w:szCs w:val="24"/>
              </w:rPr>
              <w:t>.</w:t>
            </w:r>
          </w:p>
          <w:p w:rsidR="0028535E" w:rsidRPr="00F1507E" w:rsidRDefault="00F1507E" w:rsidP="00B31597">
            <w:pPr>
              <w:pStyle w:val="ab"/>
              <w:jc w:val="both"/>
              <w:rPr>
                <w:rFonts w:ascii="Times New Roman" w:hAnsi="Times New Roman"/>
                <w:sz w:val="24"/>
                <w:szCs w:val="24"/>
              </w:rPr>
            </w:pPr>
            <w:r>
              <w:rPr>
                <w:rFonts w:ascii="Times New Roman" w:hAnsi="Times New Roman"/>
                <w:sz w:val="24"/>
                <w:szCs w:val="24"/>
              </w:rPr>
              <w:t>4</w:t>
            </w:r>
            <w:r w:rsidR="0028535E" w:rsidRPr="00F1507E">
              <w:rPr>
                <w:rFonts w:ascii="Times New Roman" w:hAnsi="Times New Roman"/>
                <w:sz w:val="24"/>
                <w:szCs w:val="24"/>
              </w:rPr>
              <w:t xml:space="preserve">. </w:t>
            </w:r>
            <w:r w:rsidRPr="00F1507E">
              <w:rPr>
                <w:rFonts w:ascii="Times New Roman" w:hAnsi="Times New Roman"/>
                <w:sz w:val="24"/>
                <w:szCs w:val="24"/>
              </w:rPr>
              <w:t xml:space="preserve">Позитивное, эффективное развитие школы, ориентированной на удовлетворение потребностей учащихся, учителей, родителей </w:t>
            </w:r>
            <w:r w:rsidRPr="00F1507E">
              <w:rPr>
                <w:rFonts w:ascii="Times New Roman" w:hAnsi="Times New Roman"/>
                <w:sz w:val="24"/>
                <w:szCs w:val="24"/>
              </w:rPr>
              <w:lastRenderedPageBreak/>
              <w:t xml:space="preserve">учащихся в качественном образовании, доступном для всех учащихся вне зависимости от </w:t>
            </w:r>
            <w:proofErr w:type="spellStart"/>
            <w:r w:rsidRPr="00F1507E">
              <w:rPr>
                <w:rFonts w:ascii="Times New Roman" w:hAnsi="Times New Roman"/>
                <w:sz w:val="24"/>
                <w:szCs w:val="24"/>
              </w:rPr>
              <w:t>социальнокультурных</w:t>
            </w:r>
            <w:proofErr w:type="spellEnd"/>
            <w:r w:rsidRPr="00F1507E">
              <w:rPr>
                <w:rFonts w:ascii="Times New Roman" w:hAnsi="Times New Roman"/>
                <w:sz w:val="24"/>
                <w:szCs w:val="24"/>
              </w:rPr>
              <w:t xml:space="preserve"> возможностей семьи, уровня подготовленности учащегося, путем обновления структуры и содержания образования, развития практической направленности образовательных программ самореализации школы;</w:t>
            </w:r>
          </w:p>
          <w:p w:rsidR="0028535E" w:rsidRPr="009F5D44" w:rsidRDefault="00F1507E" w:rsidP="00B31597">
            <w:pPr>
              <w:pStyle w:val="ab"/>
              <w:jc w:val="both"/>
              <w:rPr>
                <w:rFonts w:ascii="Times New Roman" w:hAnsi="Times New Roman"/>
                <w:sz w:val="24"/>
                <w:szCs w:val="24"/>
              </w:rPr>
            </w:pPr>
            <w:r>
              <w:rPr>
                <w:rFonts w:ascii="Times New Roman" w:hAnsi="Times New Roman"/>
                <w:sz w:val="24"/>
                <w:szCs w:val="24"/>
              </w:rPr>
              <w:t>5</w:t>
            </w:r>
            <w:r w:rsidR="0028535E" w:rsidRPr="00F1507E">
              <w:rPr>
                <w:rFonts w:ascii="Times New Roman" w:hAnsi="Times New Roman"/>
                <w:sz w:val="24"/>
                <w:szCs w:val="24"/>
              </w:rPr>
              <w:t>.</w:t>
            </w:r>
            <w:r w:rsidRPr="00F1507E">
              <w:rPr>
                <w:rFonts w:ascii="Times New Roman" w:hAnsi="Times New Roman"/>
                <w:sz w:val="24"/>
                <w:szCs w:val="24"/>
              </w:rPr>
              <w:t xml:space="preserve"> Выявление факторов, влияющих на качество образования и принятие обоснованных управленческих решений</w:t>
            </w:r>
            <w:r w:rsidR="0028535E" w:rsidRPr="00F1507E">
              <w:rPr>
                <w:rFonts w:ascii="Times New Roman" w:hAnsi="Times New Roman"/>
                <w:sz w:val="24"/>
                <w:szCs w:val="24"/>
              </w:rPr>
              <w:t>.</w:t>
            </w:r>
          </w:p>
        </w:tc>
      </w:tr>
      <w:tr w:rsidR="009F5D44" w:rsidRPr="009F5D44" w:rsidTr="00F1507E">
        <w:trPr>
          <w:trHeight w:val="288"/>
        </w:trPr>
        <w:tc>
          <w:tcPr>
            <w:tcW w:w="1240" w:type="pct"/>
            <w:tcBorders>
              <w:top w:val="single" w:sz="4" w:space="0" w:color="000000"/>
              <w:left w:val="single" w:sz="4" w:space="0" w:color="000000"/>
              <w:bottom w:val="single" w:sz="4" w:space="0" w:color="000000"/>
              <w:right w:val="single" w:sz="4" w:space="0" w:color="000000"/>
            </w:tcBorders>
          </w:tcPr>
          <w:p w:rsidR="00C5344B" w:rsidRPr="009F5D44" w:rsidRDefault="00C5344B" w:rsidP="00B31597">
            <w:pPr>
              <w:pStyle w:val="ab"/>
              <w:jc w:val="both"/>
              <w:rPr>
                <w:rFonts w:ascii="Times New Roman" w:hAnsi="Times New Roman"/>
                <w:sz w:val="24"/>
                <w:szCs w:val="24"/>
              </w:rPr>
            </w:pPr>
            <w:r w:rsidRPr="009F5D44">
              <w:rPr>
                <w:rFonts w:ascii="Times New Roman" w:hAnsi="Times New Roman"/>
                <w:sz w:val="24"/>
                <w:szCs w:val="24"/>
              </w:rPr>
              <w:lastRenderedPageBreak/>
              <w:t>Сроки реализации Программы</w:t>
            </w:r>
          </w:p>
        </w:tc>
        <w:tc>
          <w:tcPr>
            <w:tcW w:w="3760" w:type="pct"/>
            <w:tcBorders>
              <w:top w:val="single" w:sz="4" w:space="0" w:color="000000"/>
              <w:left w:val="single" w:sz="4" w:space="0" w:color="000000"/>
              <w:bottom w:val="single" w:sz="4" w:space="0" w:color="000000"/>
              <w:right w:val="single" w:sz="4" w:space="0" w:color="000000"/>
            </w:tcBorders>
          </w:tcPr>
          <w:p w:rsidR="00C5344B" w:rsidRPr="009F5D44" w:rsidRDefault="00C5344B" w:rsidP="00B31597">
            <w:pPr>
              <w:pStyle w:val="ab"/>
              <w:jc w:val="both"/>
              <w:rPr>
                <w:rFonts w:ascii="Times New Roman" w:hAnsi="Times New Roman"/>
                <w:sz w:val="24"/>
                <w:szCs w:val="24"/>
              </w:rPr>
            </w:pPr>
            <w:r w:rsidRPr="009F5D44">
              <w:rPr>
                <w:rFonts w:ascii="Times New Roman" w:hAnsi="Times New Roman"/>
                <w:sz w:val="24"/>
                <w:szCs w:val="24"/>
              </w:rPr>
              <w:t>2020 – 2023 годы</w:t>
            </w:r>
          </w:p>
        </w:tc>
      </w:tr>
      <w:tr w:rsidR="009F5D44" w:rsidRPr="009F5D44" w:rsidTr="00F1507E">
        <w:trPr>
          <w:trHeight w:val="1291"/>
        </w:trPr>
        <w:tc>
          <w:tcPr>
            <w:tcW w:w="1240" w:type="pct"/>
            <w:tcBorders>
              <w:top w:val="single" w:sz="4" w:space="0" w:color="000000"/>
              <w:left w:val="single" w:sz="4" w:space="0" w:color="000000"/>
              <w:bottom w:val="single" w:sz="4" w:space="0" w:color="000000"/>
              <w:right w:val="single" w:sz="4" w:space="0" w:color="000000"/>
            </w:tcBorders>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Ожидаемые конечные результаты</w:t>
            </w:r>
          </w:p>
        </w:tc>
        <w:tc>
          <w:tcPr>
            <w:tcW w:w="3760" w:type="pct"/>
            <w:tcBorders>
              <w:top w:val="single" w:sz="4" w:space="0" w:color="000000"/>
              <w:left w:val="single" w:sz="4" w:space="0" w:color="000000"/>
              <w:bottom w:val="single" w:sz="4" w:space="0" w:color="000000"/>
              <w:right w:val="single" w:sz="4" w:space="0" w:color="000000"/>
            </w:tcBorders>
          </w:tcPr>
          <w:p w:rsidR="0028535E" w:rsidRPr="009F5D44" w:rsidRDefault="0028535E" w:rsidP="00B31597">
            <w:pPr>
              <w:pStyle w:val="Style7"/>
              <w:widowControl/>
              <w:tabs>
                <w:tab w:val="left" w:pos="586"/>
              </w:tabs>
              <w:jc w:val="both"/>
              <w:rPr>
                <w:lang w:eastAsia="en-US"/>
              </w:rPr>
            </w:pPr>
            <w:r w:rsidRPr="009F5D44">
              <w:t xml:space="preserve">- </w:t>
            </w:r>
            <w:r w:rsidR="00C5344B" w:rsidRPr="009F5D44">
              <w:rPr>
                <w:lang w:eastAsia="en-US"/>
              </w:rPr>
              <w:t>Повышение уровня образовательных достижений обучающихся;</w:t>
            </w:r>
          </w:p>
          <w:p w:rsidR="0028535E" w:rsidRPr="00F1507E"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 - </w:t>
            </w:r>
            <w:r w:rsidR="00AB0737" w:rsidRPr="00F1507E">
              <w:rPr>
                <w:rFonts w:ascii="Times New Roman" w:hAnsi="Times New Roman"/>
                <w:sz w:val="24"/>
                <w:szCs w:val="24"/>
              </w:rPr>
              <w:t>с</w:t>
            </w:r>
            <w:r w:rsidRPr="00F1507E">
              <w:rPr>
                <w:rFonts w:ascii="Times New Roman" w:hAnsi="Times New Roman"/>
                <w:sz w:val="24"/>
                <w:szCs w:val="24"/>
              </w:rPr>
              <w:t>нижение численности учащихся, имеющих низкую мотиваци</w:t>
            </w:r>
            <w:r w:rsidR="00697486" w:rsidRPr="00F1507E">
              <w:rPr>
                <w:rFonts w:ascii="Times New Roman" w:hAnsi="Times New Roman"/>
                <w:sz w:val="24"/>
                <w:szCs w:val="24"/>
              </w:rPr>
              <w:t>ю к обучению;</w:t>
            </w:r>
          </w:p>
          <w:p w:rsidR="00F1507E" w:rsidRPr="00F1507E" w:rsidRDefault="00F1507E" w:rsidP="00B31597">
            <w:pPr>
              <w:pStyle w:val="ab"/>
              <w:jc w:val="both"/>
              <w:rPr>
                <w:rFonts w:ascii="Times New Roman" w:hAnsi="Times New Roman"/>
                <w:sz w:val="24"/>
                <w:szCs w:val="24"/>
              </w:rPr>
            </w:pPr>
            <w:r w:rsidRPr="00F1507E">
              <w:rPr>
                <w:rFonts w:ascii="Times New Roman" w:hAnsi="Times New Roman"/>
                <w:sz w:val="24"/>
                <w:szCs w:val="24"/>
              </w:rPr>
              <w:t>-с</w:t>
            </w:r>
            <w:r w:rsidRPr="00F1507E">
              <w:rPr>
                <w:rFonts w:ascii="Times New Roman" w:hAnsi="Times New Roman"/>
                <w:color w:val="000000"/>
                <w:sz w:val="24"/>
                <w:szCs w:val="24"/>
                <w:shd w:val="clear" w:color="auto" w:fill="FFFFFF"/>
              </w:rPr>
              <w:t xml:space="preserve">нижение доли </w:t>
            </w:r>
            <w:proofErr w:type="gramStart"/>
            <w:r w:rsidRPr="00F1507E">
              <w:rPr>
                <w:rFonts w:ascii="Times New Roman" w:hAnsi="Times New Roman"/>
                <w:color w:val="000000"/>
                <w:sz w:val="24"/>
                <w:szCs w:val="24"/>
                <w:shd w:val="clear" w:color="auto" w:fill="FFFFFF"/>
              </w:rPr>
              <w:t>обучающихся</w:t>
            </w:r>
            <w:proofErr w:type="gramEnd"/>
            <w:r w:rsidRPr="00F1507E">
              <w:rPr>
                <w:rFonts w:ascii="Times New Roman" w:hAnsi="Times New Roman"/>
                <w:color w:val="000000"/>
                <w:sz w:val="24"/>
                <w:szCs w:val="24"/>
                <w:shd w:val="clear" w:color="auto" w:fill="FFFFFF"/>
              </w:rPr>
              <w:t>, не освоивших основные образовательные программы и показавших образовательный результат ниже возможного</w:t>
            </w:r>
            <w:r>
              <w:rPr>
                <w:rFonts w:ascii="Times New Roman" w:hAnsi="Times New Roman"/>
                <w:color w:val="000000"/>
                <w:sz w:val="24"/>
                <w:szCs w:val="24"/>
                <w:shd w:val="clear" w:color="auto" w:fill="FFFFFF"/>
              </w:rPr>
              <w:t>;</w:t>
            </w:r>
          </w:p>
          <w:p w:rsidR="00AB0737" w:rsidRDefault="00412C99" w:rsidP="00B31597">
            <w:pPr>
              <w:pStyle w:val="ab"/>
              <w:jc w:val="both"/>
              <w:rPr>
                <w:rFonts w:ascii="Times New Roman" w:hAnsi="Times New Roman"/>
                <w:sz w:val="24"/>
                <w:szCs w:val="24"/>
              </w:rPr>
            </w:pPr>
            <w:r w:rsidRPr="00F1507E">
              <w:rPr>
                <w:rFonts w:ascii="Times New Roman" w:hAnsi="Times New Roman"/>
                <w:sz w:val="24"/>
                <w:szCs w:val="24"/>
              </w:rPr>
              <w:t xml:space="preserve">- </w:t>
            </w:r>
            <w:r w:rsidR="0028535E" w:rsidRPr="00F1507E">
              <w:rPr>
                <w:rFonts w:ascii="Times New Roman" w:hAnsi="Times New Roman"/>
                <w:sz w:val="24"/>
                <w:szCs w:val="24"/>
              </w:rPr>
              <w:t xml:space="preserve"> развитие </w:t>
            </w:r>
            <w:r w:rsidR="00AB0737" w:rsidRPr="00F1507E">
              <w:rPr>
                <w:rFonts w:ascii="Times New Roman" w:hAnsi="Times New Roman"/>
                <w:sz w:val="24"/>
                <w:szCs w:val="24"/>
              </w:rPr>
              <w:t>профессиональной компетентности</w:t>
            </w:r>
            <w:r w:rsidR="00105252">
              <w:rPr>
                <w:rFonts w:ascii="Times New Roman" w:hAnsi="Times New Roman"/>
                <w:sz w:val="24"/>
                <w:szCs w:val="24"/>
              </w:rPr>
              <w:t xml:space="preserve"> педагогов.</w:t>
            </w:r>
          </w:p>
          <w:p w:rsidR="00105252" w:rsidRPr="00105252" w:rsidRDefault="00105252" w:rsidP="00105252">
            <w:pPr>
              <w:pStyle w:val="ab"/>
              <w:jc w:val="both"/>
              <w:rPr>
                <w:rFonts w:ascii="Times New Roman" w:hAnsi="Times New Roman"/>
                <w:sz w:val="24"/>
                <w:szCs w:val="24"/>
              </w:rPr>
            </w:pPr>
            <w:r>
              <w:rPr>
                <w:rFonts w:ascii="Times New Roman" w:hAnsi="Times New Roman"/>
                <w:sz w:val="24"/>
                <w:szCs w:val="24"/>
              </w:rPr>
              <w:t>- с</w:t>
            </w:r>
            <w:r w:rsidRPr="00105252">
              <w:rPr>
                <w:rFonts w:ascii="Times New Roman" w:hAnsi="Times New Roman"/>
                <w:sz w:val="24"/>
                <w:szCs w:val="24"/>
              </w:rPr>
              <w:t xml:space="preserve">овершенствование </w:t>
            </w:r>
            <w:proofErr w:type="spellStart"/>
            <w:r w:rsidRPr="00105252">
              <w:rPr>
                <w:rFonts w:ascii="Times New Roman" w:hAnsi="Times New Roman"/>
                <w:sz w:val="24"/>
                <w:szCs w:val="24"/>
              </w:rPr>
              <w:t>внутришкольной</w:t>
            </w:r>
            <w:proofErr w:type="spellEnd"/>
            <w:r w:rsidRPr="00105252">
              <w:rPr>
                <w:rFonts w:ascii="Times New Roman" w:hAnsi="Times New Roman"/>
                <w:sz w:val="24"/>
                <w:szCs w:val="24"/>
              </w:rPr>
              <w:t xml:space="preserve"> системы оценки качества образования.</w:t>
            </w:r>
          </w:p>
          <w:p w:rsidR="00105252" w:rsidRPr="00F1507E" w:rsidRDefault="00105252" w:rsidP="00B31597">
            <w:pPr>
              <w:pStyle w:val="ab"/>
              <w:jc w:val="both"/>
              <w:rPr>
                <w:rFonts w:ascii="Times New Roman" w:hAnsi="Times New Roman"/>
                <w:sz w:val="24"/>
                <w:szCs w:val="24"/>
              </w:rPr>
            </w:pPr>
          </w:p>
          <w:p w:rsidR="0028535E" w:rsidRPr="009F5D44" w:rsidRDefault="0028535E" w:rsidP="00B31597">
            <w:pPr>
              <w:pStyle w:val="ab"/>
              <w:jc w:val="both"/>
              <w:rPr>
                <w:rFonts w:ascii="Times New Roman" w:hAnsi="Times New Roman"/>
                <w:sz w:val="24"/>
                <w:szCs w:val="24"/>
              </w:rPr>
            </w:pPr>
          </w:p>
        </w:tc>
      </w:tr>
    </w:tbl>
    <w:p w:rsidR="0028535E" w:rsidRPr="009F5D44" w:rsidRDefault="0028535E" w:rsidP="00B31597">
      <w:pPr>
        <w:spacing w:line="240" w:lineRule="auto"/>
        <w:rPr>
          <w:rFonts w:ascii="Times New Roman" w:hAnsi="Times New Roman"/>
          <w:b/>
          <w:sz w:val="24"/>
          <w:szCs w:val="24"/>
        </w:rPr>
      </w:pPr>
    </w:p>
    <w:p w:rsidR="0028535E" w:rsidRPr="009F5D44" w:rsidRDefault="0028535E" w:rsidP="00B31597">
      <w:pPr>
        <w:pStyle w:val="ab"/>
        <w:jc w:val="center"/>
        <w:rPr>
          <w:rFonts w:ascii="Times New Roman" w:hAnsi="Times New Roman"/>
          <w:b/>
          <w:sz w:val="24"/>
          <w:szCs w:val="24"/>
        </w:rPr>
      </w:pPr>
      <w:bookmarkStart w:id="2" w:name="_Toc475711877"/>
      <w:r w:rsidRPr="009F5D44">
        <w:rPr>
          <w:rFonts w:ascii="Times New Roman" w:hAnsi="Times New Roman"/>
          <w:b/>
          <w:sz w:val="24"/>
          <w:szCs w:val="24"/>
        </w:rPr>
        <w:t>Сроки и этапы реализации Программы</w:t>
      </w:r>
      <w:bookmarkEnd w:id="2"/>
    </w:p>
    <w:p w:rsidR="0028535E" w:rsidRPr="009F5D44" w:rsidRDefault="0028535E" w:rsidP="00B31597">
      <w:pPr>
        <w:pStyle w:val="ab"/>
        <w:jc w:val="center"/>
        <w:rPr>
          <w:rFonts w:ascii="Times New Roman" w:hAnsi="Times New Roman"/>
          <w:b/>
          <w:sz w:val="24"/>
          <w:szCs w:val="24"/>
        </w:rPr>
      </w:pPr>
    </w:p>
    <w:p w:rsidR="0028535E" w:rsidRPr="009F5D44" w:rsidRDefault="0028535E" w:rsidP="00B31597">
      <w:pPr>
        <w:pStyle w:val="ab"/>
        <w:ind w:firstLine="567"/>
        <w:jc w:val="both"/>
        <w:rPr>
          <w:rFonts w:ascii="Times New Roman" w:hAnsi="Times New Roman"/>
          <w:sz w:val="24"/>
          <w:szCs w:val="24"/>
        </w:rPr>
      </w:pPr>
      <w:r w:rsidRPr="009F5D44">
        <w:rPr>
          <w:rFonts w:ascii="Times New Roman" w:hAnsi="Times New Roman"/>
          <w:sz w:val="24"/>
          <w:szCs w:val="24"/>
        </w:rPr>
        <w:t>Срок реализации настоящей программы – 3 года, в период с 20</w:t>
      </w:r>
      <w:r w:rsidR="00A506CF" w:rsidRPr="009F5D44">
        <w:rPr>
          <w:rFonts w:ascii="Times New Roman" w:hAnsi="Times New Roman"/>
          <w:sz w:val="24"/>
          <w:szCs w:val="24"/>
        </w:rPr>
        <w:t>20</w:t>
      </w:r>
      <w:r w:rsidRPr="009F5D44">
        <w:rPr>
          <w:rFonts w:ascii="Times New Roman" w:hAnsi="Times New Roman"/>
          <w:sz w:val="24"/>
          <w:szCs w:val="24"/>
        </w:rPr>
        <w:t xml:space="preserve"> года по 20</w:t>
      </w:r>
      <w:r w:rsidR="00A506CF" w:rsidRPr="009F5D44">
        <w:rPr>
          <w:rFonts w:ascii="Times New Roman" w:hAnsi="Times New Roman"/>
          <w:sz w:val="24"/>
          <w:szCs w:val="24"/>
        </w:rPr>
        <w:t>23</w:t>
      </w:r>
      <w:r w:rsidRPr="009F5D44">
        <w:rPr>
          <w:rFonts w:ascii="Times New Roman" w:hAnsi="Times New Roman"/>
          <w:sz w:val="24"/>
          <w:szCs w:val="24"/>
        </w:rPr>
        <w:t>год.</w:t>
      </w:r>
    </w:p>
    <w:p w:rsidR="0028535E" w:rsidRPr="009F5D44" w:rsidRDefault="0028535E" w:rsidP="00B31597">
      <w:pPr>
        <w:pStyle w:val="ab"/>
        <w:ind w:firstLine="567"/>
        <w:jc w:val="both"/>
        <w:rPr>
          <w:rFonts w:ascii="Times New Roman" w:hAnsi="Times New Roman"/>
          <w:b/>
          <w:sz w:val="24"/>
          <w:szCs w:val="24"/>
        </w:rPr>
      </w:pPr>
      <w:r w:rsidRPr="009F5D44">
        <w:rPr>
          <w:rFonts w:ascii="Times New Roman" w:hAnsi="Times New Roman"/>
          <w:b/>
          <w:sz w:val="24"/>
          <w:szCs w:val="24"/>
        </w:rPr>
        <w:t>1 этап–</w:t>
      </w:r>
      <w:r w:rsidRPr="009F5D44">
        <w:rPr>
          <w:rFonts w:ascii="Times New Roman" w:hAnsi="Times New Roman"/>
          <w:sz w:val="24"/>
          <w:szCs w:val="24"/>
        </w:rPr>
        <w:t xml:space="preserve"> </w:t>
      </w:r>
      <w:proofErr w:type="gramStart"/>
      <w:r w:rsidRPr="009F5D44">
        <w:rPr>
          <w:rFonts w:ascii="Times New Roman" w:hAnsi="Times New Roman"/>
          <w:sz w:val="24"/>
          <w:szCs w:val="24"/>
        </w:rPr>
        <w:t>ан</w:t>
      </w:r>
      <w:proofErr w:type="gramEnd"/>
      <w:r w:rsidRPr="009F5D44">
        <w:rPr>
          <w:rFonts w:ascii="Times New Roman" w:hAnsi="Times New Roman"/>
          <w:sz w:val="24"/>
          <w:szCs w:val="24"/>
        </w:rPr>
        <w:t>алитико-д</w:t>
      </w:r>
      <w:r w:rsidR="00A506CF" w:rsidRPr="009F5D44">
        <w:rPr>
          <w:rFonts w:ascii="Times New Roman" w:hAnsi="Times New Roman"/>
          <w:sz w:val="24"/>
          <w:szCs w:val="24"/>
        </w:rPr>
        <w:t>иагностический (февраль-май 2020</w:t>
      </w:r>
      <w:r w:rsidRPr="009F5D44">
        <w:rPr>
          <w:rFonts w:ascii="Times New Roman" w:hAnsi="Times New Roman"/>
          <w:sz w:val="24"/>
          <w:szCs w:val="24"/>
        </w:rPr>
        <w:t xml:space="preserve"> г.).</w:t>
      </w:r>
    </w:p>
    <w:p w:rsidR="009B5881" w:rsidRDefault="0028535E" w:rsidP="009B5881">
      <w:pPr>
        <w:pStyle w:val="ab"/>
        <w:ind w:firstLine="567"/>
        <w:jc w:val="both"/>
        <w:rPr>
          <w:rFonts w:ascii="Times New Roman" w:hAnsi="Times New Roman"/>
          <w:sz w:val="24"/>
          <w:szCs w:val="24"/>
        </w:rPr>
      </w:pPr>
      <w:r w:rsidRPr="009F5D44">
        <w:rPr>
          <w:rFonts w:ascii="Times New Roman" w:hAnsi="Times New Roman"/>
          <w:sz w:val="24"/>
          <w:szCs w:val="24"/>
        </w:rPr>
        <w:t>Цель: проведение аналитической и диагностической работы, разработка текста и утверждение программы перехода школы в эффективный режим.</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1. Анализ социального заказа школе (анкетирование родителей, учащихся).</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2. Постановка целей и их конкретизация.</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 xml:space="preserve">3. Разработка мероприятий по выполнению Программы, обоснование их актуальности, прогнозирование  </w:t>
      </w:r>
      <w:r w:rsidRPr="00F8124B">
        <w:rPr>
          <w:rFonts w:ascii="Times New Roman" w:hAnsi="Times New Roman"/>
          <w:sz w:val="24"/>
          <w:szCs w:val="24"/>
          <w:shd w:val="clear" w:color="auto" w:fill="FFFFFF"/>
        </w:rPr>
        <w:t>ожидаемых результатов</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1. Овладение методами изучения личности ребенка, выявление потенциала школьников.</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2. Кадровое обеспечение реализации программы.</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3. Разработка необходимого учебно-методического комплекса.</w:t>
      </w:r>
    </w:p>
    <w:p w:rsidR="00F8124B" w:rsidRPr="009F5D44" w:rsidRDefault="00F8124B" w:rsidP="009B5881">
      <w:pPr>
        <w:pStyle w:val="ab"/>
        <w:ind w:firstLine="567"/>
        <w:jc w:val="both"/>
        <w:rPr>
          <w:rFonts w:ascii="Times New Roman" w:hAnsi="Times New Roman"/>
          <w:sz w:val="24"/>
          <w:szCs w:val="24"/>
        </w:rPr>
      </w:pPr>
    </w:p>
    <w:p w:rsidR="0028535E" w:rsidRPr="009F5D44" w:rsidRDefault="0028535E" w:rsidP="00B31597">
      <w:pPr>
        <w:pStyle w:val="ab"/>
        <w:ind w:firstLine="567"/>
        <w:jc w:val="both"/>
        <w:rPr>
          <w:rFonts w:ascii="Times New Roman" w:hAnsi="Times New Roman"/>
          <w:sz w:val="24"/>
          <w:szCs w:val="24"/>
        </w:rPr>
      </w:pPr>
      <w:r w:rsidRPr="009F5D44">
        <w:rPr>
          <w:rFonts w:ascii="Times New Roman" w:hAnsi="Times New Roman"/>
          <w:b/>
          <w:sz w:val="24"/>
          <w:szCs w:val="24"/>
        </w:rPr>
        <w:t xml:space="preserve">2 этап </w:t>
      </w:r>
      <w:proofErr w:type="gramStart"/>
      <w:r w:rsidRPr="009F5D44">
        <w:rPr>
          <w:rFonts w:ascii="Times New Roman" w:hAnsi="Times New Roman"/>
          <w:b/>
          <w:sz w:val="24"/>
          <w:szCs w:val="24"/>
        </w:rPr>
        <w:t>–</w:t>
      </w:r>
      <w:r w:rsidRPr="009F5D44">
        <w:rPr>
          <w:rFonts w:ascii="Times New Roman" w:hAnsi="Times New Roman"/>
          <w:sz w:val="24"/>
          <w:szCs w:val="24"/>
        </w:rPr>
        <w:t>э</w:t>
      </w:r>
      <w:proofErr w:type="gramEnd"/>
      <w:r w:rsidRPr="009F5D44">
        <w:rPr>
          <w:rFonts w:ascii="Times New Roman" w:hAnsi="Times New Roman"/>
          <w:sz w:val="24"/>
          <w:szCs w:val="24"/>
        </w:rPr>
        <w:t>кспериментально-внедренческий (сентябрь 20</w:t>
      </w:r>
      <w:r w:rsidR="00A506CF" w:rsidRPr="009F5D44">
        <w:rPr>
          <w:rFonts w:ascii="Times New Roman" w:hAnsi="Times New Roman"/>
          <w:sz w:val="24"/>
          <w:szCs w:val="24"/>
        </w:rPr>
        <w:t>20</w:t>
      </w:r>
      <w:r w:rsidRPr="009F5D44">
        <w:rPr>
          <w:rFonts w:ascii="Times New Roman" w:hAnsi="Times New Roman"/>
          <w:sz w:val="24"/>
          <w:szCs w:val="24"/>
        </w:rPr>
        <w:t xml:space="preserve"> г. – май 20</w:t>
      </w:r>
      <w:r w:rsidR="00A506CF" w:rsidRPr="009F5D44">
        <w:rPr>
          <w:rFonts w:ascii="Times New Roman" w:hAnsi="Times New Roman"/>
          <w:sz w:val="24"/>
          <w:szCs w:val="24"/>
        </w:rPr>
        <w:t>21</w:t>
      </w:r>
      <w:r w:rsidRPr="009F5D44">
        <w:rPr>
          <w:rFonts w:ascii="Times New Roman" w:hAnsi="Times New Roman"/>
          <w:sz w:val="24"/>
          <w:szCs w:val="24"/>
        </w:rPr>
        <w:t xml:space="preserve"> г.).</w:t>
      </w:r>
    </w:p>
    <w:p w:rsidR="0028535E" w:rsidRDefault="0028535E" w:rsidP="00B31597">
      <w:pPr>
        <w:pStyle w:val="ab"/>
        <w:ind w:firstLine="567"/>
        <w:jc w:val="both"/>
        <w:rPr>
          <w:rFonts w:ascii="Times New Roman" w:hAnsi="Times New Roman"/>
          <w:sz w:val="24"/>
          <w:szCs w:val="24"/>
        </w:rPr>
      </w:pPr>
      <w:r w:rsidRPr="009F5D44">
        <w:rPr>
          <w:rFonts w:ascii="Times New Roman" w:hAnsi="Times New Roman"/>
          <w:sz w:val="24"/>
          <w:szCs w:val="24"/>
        </w:rPr>
        <w:t xml:space="preserve">Цель: реализация Программы перехода школы в эффективный режим работы. </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1. Выявление способностей школьников.</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2. Индивидуальная оценка развития личности, возможностей и способностей школьников.</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3. Диагностика профессиональных затруднений педагогов.</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4.Формирование системы управления качеством образования в школе</w:t>
      </w:r>
    </w:p>
    <w:p w:rsidR="00F8124B" w:rsidRPr="009F5D44" w:rsidRDefault="00F8124B" w:rsidP="00B31597">
      <w:pPr>
        <w:pStyle w:val="ab"/>
        <w:ind w:firstLine="567"/>
        <w:jc w:val="both"/>
        <w:rPr>
          <w:rFonts w:ascii="Times New Roman" w:hAnsi="Times New Roman"/>
          <w:sz w:val="24"/>
          <w:szCs w:val="24"/>
        </w:rPr>
      </w:pPr>
    </w:p>
    <w:p w:rsidR="0028535E" w:rsidRPr="009F5D44" w:rsidRDefault="0028535E" w:rsidP="00B31597">
      <w:pPr>
        <w:pStyle w:val="ab"/>
        <w:ind w:firstLine="567"/>
        <w:jc w:val="both"/>
        <w:rPr>
          <w:rFonts w:ascii="Times New Roman" w:hAnsi="Times New Roman"/>
          <w:sz w:val="24"/>
          <w:szCs w:val="24"/>
        </w:rPr>
      </w:pPr>
      <w:r w:rsidRPr="009F5D44">
        <w:rPr>
          <w:rFonts w:ascii="Times New Roman" w:hAnsi="Times New Roman"/>
          <w:b/>
          <w:sz w:val="24"/>
          <w:szCs w:val="24"/>
        </w:rPr>
        <w:t>3 этап</w:t>
      </w:r>
      <w:r w:rsidRPr="009F5D44">
        <w:rPr>
          <w:rFonts w:ascii="Times New Roman" w:hAnsi="Times New Roman"/>
          <w:sz w:val="24"/>
          <w:szCs w:val="24"/>
        </w:rPr>
        <w:t>– этап промежуточного контроля и коррекции (июнь – декабрь 20</w:t>
      </w:r>
      <w:r w:rsidR="00A506CF" w:rsidRPr="009F5D44">
        <w:rPr>
          <w:rFonts w:ascii="Times New Roman" w:hAnsi="Times New Roman"/>
          <w:sz w:val="24"/>
          <w:szCs w:val="24"/>
        </w:rPr>
        <w:t>21</w:t>
      </w:r>
      <w:r w:rsidRPr="009F5D44">
        <w:rPr>
          <w:rFonts w:ascii="Times New Roman" w:hAnsi="Times New Roman"/>
          <w:sz w:val="24"/>
          <w:szCs w:val="24"/>
        </w:rPr>
        <w:t xml:space="preserve"> г.). </w:t>
      </w:r>
    </w:p>
    <w:p w:rsidR="0028535E" w:rsidRDefault="0028535E" w:rsidP="00B31597">
      <w:pPr>
        <w:pStyle w:val="ab"/>
        <w:ind w:firstLine="567"/>
        <w:jc w:val="both"/>
        <w:rPr>
          <w:rFonts w:ascii="Times New Roman" w:hAnsi="Times New Roman"/>
          <w:sz w:val="24"/>
          <w:szCs w:val="24"/>
        </w:rPr>
      </w:pPr>
      <w:r w:rsidRPr="009F5D44">
        <w:rPr>
          <w:rFonts w:ascii="Times New Roman" w:hAnsi="Times New Roman"/>
          <w:sz w:val="24"/>
          <w:szCs w:val="24"/>
        </w:rPr>
        <w:t xml:space="preserve">Цель: отслеживание и корректировка результатов реализации Программы. </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Разработка программ коррекции индивидуальных образовательных маршрутов школьников.</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Повышение квалификации педагогов.</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Совершенствование работы методической службы школы</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Проведение интеллектуальных и творческих конкурсов.</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Создание программ исследовательской деятельности, предусматривающих групповые и индивидуальные занятия.</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lastRenderedPageBreak/>
        <w:t>Привлечение родительского сообщества.</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Создание банка данных по вопросам оценки качества образования.</w:t>
      </w:r>
    </w:p>
    <w:p w:rsidR="00F8124B" w:rsidRPr="009F5D44" w:rsidRDefault="00F8124B" w:rsidP="00B31597">
      <w:pPr>
        <w:pStyle w:val="ab"/>
        <w:ind w:firstLine="567"/>
        <w:jc w:val="both"/>
        <w:rPr>
          <w:rFonts w:ascii="Times New Roman" w:hAnsi="Times New Roman"/>
          <w:sz w:val="24"/>
          <w:szCs w:val="24"/>
        </w:rPr>
      </w:pPr>
    </w:p>
    <w:p w:rsidR="0028535E" w:rsidRPr="009F5D44" w:rsidRDefault="0028535E" w:rsidP="00B31597">
      <w:pPr>
        <w:pStyle w:val="ab"/>
        <w:ind w:firstLine="567"/>
        <w:jc w:val="both"/>
        <w:rPr>
          <w:rFonts w:ascii="Times New Roman" w:hAnsi="Times New Roman"/>
          <w:sz w:val="24"/>
          <w:szCs w:val="24"/>
        </w:rPr>
      </w:pPr>
      <w:r w:rsidRPr="009F5D44">
        <w:rPr>
          <w:rFonts w:ascii="Times New Roman" w:hAnsi="Times New Roman"/>
          <w:b/>
          <w:sz w:val="24"/>
          <w:szCs w:val="24"/>
        </w:rPr>
        <w:t>4 этап</w:t>
      </w:r>
      <w:r w:rsidRPr="009F5D44">
        <w:rPr>
          <w:rFonts w:ascii="Times New Roman" w:hAnsi="Times New Roman"/>
          <w:sz w:val="24"/>
          <w:szCs w:val="24"/>
        </w:rPr>
        <w:t xml:space="preserve"> – этап полной реализации (в течение 20</w:t>
      </w:r>
      <w:r w:rsidR="00A506CF" w:rsidRPr="009F5D44">
        <w:rPr>
          <w:rFonts w:ascii="Times New Roman" w:hAnsi="Times New Roman"/>
          <w:sz w:val="24"/>
          <w:szCs w:val="24"/>
        </w:rPr>
        <w:t>23</w:t>
      </w:r>
      <w:r w:rsidRPr="009F5D44">
        <w:rPr>
          <w:rFonts w:ascii="Times New Roman" w:hAnsi="Times New Roman"/>
          <w:sz w:val="24"/>
          <w:szCs w:val="24"/>
        </w:rPr>
        <w:t xml:space="preserve"> г.). </w:t>
      </w:r>
    </w:p>
    <w:p w:rsidR="0028535E" w:rsidRDefault="0028535E" w:rsidP="00B31597">
      <w:pPr>
        <w:pStyle w:val="ab"/>
        <w:ind w:firstLine="567"/>
        <w:jc w:val="both"/>
        <w:rPr>
          <w:rFonts w:ascii="Times New Roman" w:hAnsi="Times New Roman"/>
          <w:sz w:val="24"/>
          <w:szCs w:val="24"/>
        </w:rPr>
      </w:pPr>
      <w:r w:rsidRPr="009F5D44">
        <w:rPr>
          <w:rFonts w:ascii="Times New Roman" w:hAnsi="Times New Roman"/>
          <w:sz w:val="24"/>
          <w:szCs w:val="24"/>
        </w:rPr>
        <w:t xml:space="preserve">Цель: подведение </w:t>
      </w:r>
      <w:proofErr w:type="gramStart"/>
      <w:r w:rsidRPr="009F5D44">
        <w:rPr>
          <w:rFonts w:ascii="Times New Roman" w:hAnsi="Times New Roman"/>
          <w:sz w:val="24"/>
          <w:szCs w:val="24"/>
        </w:rPr>
        <w:t>итогов реализации Программы перехода школы</w:t>
      </w:r>
      <w:proofErr w:type="gramEnd"/>
      <w:r w:rsidRPr="009F5D44">
        <w:rPr>
          <w:rFonts w:ascii="Times New Roman" w:hAnsi="Times New Roman"/>
          <w:sz w:val="24"/>
          <w:szCs w:val="24"/>
        </w:rPr>
        <w:t xml:space="preserve"> в эффективный режим работы, распространение опыта работы.</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1. Обработка всех данных, сравнение результатов, полученных в ходе реализации Программы.</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2. Корректировка, обработка Программы в соответствии с полученными результатами.</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3. Подведение итогов на педагогическом и общественном совете школы.</w:t>
      </w:r>
    </w:p>
    <w:p w:rsidR="00F8124B" w:rsidRPr="00F8124B" w:rsidRDefault="00F8124B" w:rsidP="00F8124B">
      <w:pPr>
        <w:pStyle w:val="ab"/>
        <w:jc w:val="both"/>
        <w:rPr>
          <w:rFonts w:ascii="Times New Roman" w:hAnsi="Times New Roman"/>
          <w:sz w:val="24"/>
          <w:szCs w:val="24"/>
        </w:rPr>
      </w:pPr>
      <w:r w:rsidRPr="00F8124B">
        <w:rPr>
          <w:rFonts w:ascii="Times New Roman" w:hAnsi="Times New Roman"/>
          <w:sz w:val="24"/>
          <w:szCs w:val="24"/>
        </w:rPr>
        <w:t>4. Обобщение и описание хода и результатов, полученных в ходе реализации Программы.</w:t>
      </w:r>
    </w:p>
    <w:p w:rsidR="00F8124B" w:rsidRDefault="00F8124B" w:rsidP="00F8124B">
      <w:pPr>
        <w:pStyle w:val="ab"/>
        <w:jc w:val="both"/>
        <w:rPr>
          <w:rFonts w:ascii="Times New Roman" w:hAnsi="Times New Roman"/>
          <w:sz w:val="24"/>
          <w:szCs w:val="24"/>
        </w:rPr>
      </w:pPr>
      <w:r w:rsidRPr="00F8124B">
        <w:rPr>
          <w:rFonts w:ascii="Times New Roman" w:hAnsi="Times New Roman"/>
          <w:sz w:val="24"/>
          <w:szCs w:val="24"/>
        </w:rPr>
        <w:t>5. Отчет по реализации Программы.</w:t>
      </w:r>
    </w:p>
    <w:p w:rsidR="00526D74" w:rsidRPr="009F5D44" w:rsidRDefault="00526D74" w:rsidP="00B31597">
      <w:pPr>
        <w:pStyle w:val="ab"/>
        <w:ind w:firstLine="567"/>
        <w:jc w:val="both"/>
        <w:rPr>
          <w:rFonts w:ascii="Times New Roman" w:hAnsi="Times New Roman"/>
          <w:sz w:val="24"/>
          <w:szCs w:val="24"/>
        </w:rPr>
      </w:pPr>
    </w:p>
    <w:p w:rsidR="00526D74" w:rsidRPr="002120F4" w:rsidRDefault="00526D74" w:rsidP="00526D74">
      <w:pPr>
        <w:jc w:val="center"/>
        <w:rPr>
          <w:rFonts w:ascii="Liberation Serif" w:hAnsi="Liberation Serif"/>
          <w:b/>
          <w:sz w:val="24"/>
          <w:szCs w:val="24"/>
        </w:rPr>
      </w:pPr>
      <w:r w:rsidRPr="002120F4">
        <w:rPr>
          <w:rFonts w:ascii="Liberation Serif" w:hAnsi="Liberation Serif"/>
          <w:b/>
          <w:sz w:val="24"/>
          <w:szCs w:val="24"/>
        </w:rPr>
        <w:t xml:space="preserve">Ожидаемые </w:t>
      </w:r>
      <w:r>
        <w:rPr>
          <w:rFonts w:ascii="Liberation Serif" w:hAnsi="Liberation Serif"/>
          <w:b/>
          <w:sz w:val="24"/>
          <w:szCs w:val="24"/>
        </w:rPr>
        <w:t>конечные результаты реализации:</w:t>
      </w:r>
    </w:p>
    <w:p w:rsidR="00526D74" w:rsidRPr="00526D74" w:rsidRDefault="00526D74" w:rsidP="00526D74">
      <w:pPr>
        <w:pStyle w:val="ab"/>
        <w:rPr>
          <w:rFonts w:ascii="Times New Roman" w:hAnsi="Times New Roman"/>
          <w:sz w:val="24"/>
          <w:szCs w:val="24"/>
        </w:rPr>
      </w:pPr>
      <w:r w:rsidRPr="00526D74">
        <w:rPr>
          <w:rFonts w:ascii="Times New Roman" w:hAnsi="Times New Roman"/>
          <w:sz w:val="24"/>
          <w:szCs w:val="24"/>
        </w:rPr>
        <w:t>1. Повышение профессионального уровня педагогов;</w:t>
      </w:r>
    </w:p>
    <w:p w:rsidR="00526D74" w:rsidRPr="00526D74" w:rsidRDefault="00526D74" w:rsidP="00526D74">
      <w:pPr>
        <w:pStyle w:val="ab"/>
        <w:rPr>
          <w:rFonts w:ascii="Times New Roman" w:hAnsi="Times New Roman"/>
          <w:sz w:val="24"/>
          <w:szCs w:val="24"/>
        </w:rPr>
      </w:pPr>
      <w:r w:rsidRPr="00526D74">
        <w:rPr>
          <w:rFonts w:ascii="Times New Roman" w:hAnsi="Times New Roman"/>
          <w:sz w:val="24"/>
          <w:szCs w:val="24"/>
        </w:rPr>
        <w:t>2. Повышение уровня образовательных достижений обучающихся;</w:t>
      </w:r>
    </w:p>
    <w:p w:rsidR="00526D74" w:rsidRPr="00526D74" w:rsidRDefault="00526D74" w:rsidP="00526D74">
      <w:pPr>
        <w:pStyle w:val="ab"/>
        <w:rPr>
          <w:rFonts w:ascii="Times New Roman" w:hAnsi="Times New Roman"/>
          <w:sz w:val="24"/>
          <w:szCs w:val="24"/>
        </w:rPr>
      </w:pPr>
      <w:r w:rsidRPr="00526D74">
        <w:rPr>
          <w:rFonts w:ascii="Times New Roman" w:hAnsi="Times New Roman"/>
          <w:sz w:val="24"/>
          <w:szCs w:val="24"/>
        </w:rPr>
        <w:t xml:space="preserve">3. Совершенствование </w:t>
      </w:r>
      <w:proofErr w:type="spellStart"/>
      <w:r w:rsidRPr="00526D74">
        <w:rPr>
          <w:rFonts w:ascii="Times New Roman" w:hAnsi="Times New Roman"/>
          <w:sz w:val="24"/>
          <w:szCs w:val="24"/>
        </w:rPr>
        <w:t>внутришкольной</w:t>
      </w:r>
      <w:proofErr w:type="spellEnd"/>
      <w:r w:rsidRPr="00526D74">
        <w:rPr>
          <w:rFonts w:ascii="Times New Roman" w:hAnsi="Times New Roman"/>
          <w:sz w:val="24"/>
          <w:szCs w:val="24"/>
        </w:rPr>
        <w:t xml:space="preserve"> системы оценки качества образования</w:t>
      </w:r>
      <w:r>
        <w:rPr>
          <w:rFonts w:ascii="Times New Roman" w:hAnsi="Times New Roman"/>
          <w:sz w:val="24"/>
          <w:szCs w:val="24"/>
        </w:rPr>
        <w:t>.</w:t>
      </w:r>
    </w:p>
    <w:p w:rsidR="00B31597" w:rsidRPr="009F5D44" w:rsidRDefault="00B31597" w:rsidP="00B31597">
      <w:pPr>
        <w:pStyle w:val="ab"/>
        <w:ind w:firstLine="567"/>
        <w:jc w:val="both"/>
        <w:rPr>
          <w:rFonts w:ascii="Times New Roman" w:hAnsi="Times New Roman"/>
          <w:sz w:val="24"/>
          <w:szCs w:val="24"/>
        </w:rPr>
      </w:pPr>
    </w:p>
    <w:p w:rsidR="009B5881" w:rsidRPr="009B5881" w:rsidRDefault="009B5881" w:rsidP="009B5881">
      <w:pPr>
        <w:jc w:val="center"/>
        <w:rPr>
          <w:rFonts w:ascii="Times New Roman" w:hAnsi="Times New Roman"/>
          <w:b/>
          <w:sz w:val="24"/>
          <w:szCs w:val="24"/>
        </w:rPr>
      </w:pPr>
      <w:r w:rsidRPr="009B5881">
        <w:rPr>
          <w:rFonts w:ascii="Times New Roman" w:hAnsi="Times New Roman"/>
          <w:b/>
          <w:sz w:val="24"/>
          <w:szCs w:val="24"/>
        </w:rPr>
        <w:t>Основные риски программы и пути их минимизации.</w:t>
      </w:r>
    </w:p>
    <w:tbl>
      <w:tblPr>
        <w:tblStyle w:val="a4"/>
        <w:tblW w:w="0" w:type="auto"/>
        <w:tblLook w:val="04A0"/>
      </w:tblPr>
      <w:tblGrid>
        <w:gridCol w:w="659"/>
        <w:gridCol w:w="3953"/>
        <w:gridCol w:w="5242"/>
      </w:tblGrid>
      <w:tr w:rsidR="009B5881" w:rsidRPr="009B5881" w:rsidTr="00C973A0">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 xml:space="preserve">№ </w:t>
            </w:r>
            <w:proofErr w:type="gramStart"/>
            <w:r w:rsidRPr="009B5881">
              <w:rPr>
                <w:rFonts w:ascii="Times New Roman" w:hAnsi="Times New Roman"/>
                <w:sz w:val="24"/>
                <w:szCs w:val="24"/>
              </w:rPr>
              <w:t>п</w:t>
            </w:r>
            <w:proofErr w:type="gramEnd"/>
            <w:r w:rsidRPr="009B5881">
              <w:rPr>
                <w:rFonts w:ascii="Times New Roman" w:hAnsi="Times New Roman"/>
                <w:sz w:val="24"/>
                <w:szCs w:val="24"/>
              </w:rPr>
              <w:t xml:space="preserve">/п </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 xml:space="preserve"> Основные риски </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 xml:space="preserve">Пути их минимизации </w:t>
            </w:r>
          </w:p>
        </w:tc>
      </w:tr>
      <w:tr w:rsidR="009B5881" w:rsidRPr="009B5881" w:rsidTr="00C973A0">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 xml:space="preserve">1 </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 xml:space="preserve">-потребность в молодых педагогических кадрах </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w:t>
            </w:r>
            <w:proofErr w:type="spellStart"/>
            <w:r w:rsidRPr="009B5881">
              <w:rPr>
                <w:rFonts w:ascii="Times New Roman" w:hAnsi="Times New Roman"/>
                <w:sz w:val="24"/>
                <w:szCs w:val="24"/>
              </w:rPr>
              <w:t>рекрутинг</w:t>
            </w:r>
            <w:proofErr w:type="spellEnd"/>
            <w:r w:rsidRPr="009B5881">
              <w:rPr>
                <w:rFonts w:ascii="Times New Roman" w:hAnsi="Times New Roman"/>
                <w:sz w:val="24"/>
                <w:szCs w:val="24"/>
              </w:rPr>
              <w:t xml:space="preserve"> в системе профессионального образования </w:t>
            </w:r>
          </w:p>
        </w:tc>
      </w:tr>
      <w:tr w:rsidR="009B5881" w:rsidRPr="009B5881" w:rsidTr="00C973A0">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2</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 xml:space="preserve">- инертность группы педагогов </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 xml:space="preserve">-убеждение в необходимости перемен и их популяризация и стимулирование; </w:t>
            </w:r>
          </w:p>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-программы самообразования</w:t>
            </w:r>
          </w:p>
        </w:tc>
      </w:tr>
      <w:tr w:rsidR="009B5881" w:rsidRPr="009B5881" w:rsidTr="00C973A0">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3</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-невысокий образовательный уровень большей части родителей</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-просвещение родителей через активизацию работы школы «Родительский лекторий»</w:t>
            </w:r>
          </w:p>
        </w:tc>
      </w:tr>
      <w:tr w:rsidR="009B5881" w:rsidRPr="009B5881" w:rsidTr="00C973A0">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4</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 xml:space="preserve">- недостаточная активность родителей </w:t>
            </w:r>
          </w:p>
        </w:tc>
        <w:tc>
          <w:tcPr>
            <w:tcW w:w="0" w:type="auto"/>
          </w:tcPr>
          <w:p w:rsidR="009B5881" w:rsidRPr="009B5881" w:rsidRDefault="009B5881" w:rsidP="009B5881">
            <w:pPr>
              <w:pStyle w:val="ab"/>
              <w:jc w:val="both"/>
              <w:rPr>
                <w:rFonts w:ascii="Times New Roman" w:hAnsi="Times New Roman"/>
                <w:sz w:val="24"/>
                <w:szCs w:val="24"/>
              </w:rPr>
            </w:pPr>
            <w:r w:rsidRPr="009B5881">
              <w:rPr>
                <w:rFonts w:ascii="Times New Roman" w:hAnsi="Times New Roman"/>
                <w:sz w:val="24"/>
                <w:szCs w:val="24"/>
              </w:rPr>
              <w:t>-психолого-педагогическое и информационное обеспечение родителей;</w:t>
            </w:r>
          </w:p>
          <w:p w:rsidR="009B5881" w:rsidRDefault="009B5881" w:rsidP="009B5881">
            <w:pPr>
              <w:pStyle w:val="ab"/>
              <w:jc w:val="both"/>
              <w:rPr>
                <w:rFonts w:ascii="Times New Roman" w:hAnsi="Times New Roman"/>
                <w:sz w:val="24"/>
                <w:szCs w:val="24"/>
              </w:rPr>
            </w:pPr>
            <w:r w:rsidRPr="009B5881">
              <w:rPr>
                <w:rFonts w:ascii="Times New Roman" w:hAnsi="Times New Roman"/>
                <w:sz w:val="24"/>
                <w:szCs w:val="24"/>
              </w:rPr>
              <w:t xml:space="preserve"> - вовлечение родителей в учебно-воспитательный процесс;</w:t>
            </w:r>
          </w:p>
          <w:p w:rsidR="009B5881" w:rsidRPr="009B5881" w:rsidRDefault="009B5881" w:rsidP="009B5881">
            <w:pPr>
              <w:pStyle w:val="ab"/>
              <w:jc w:val="both"/>
              <w:rPr>
                <w:rFonts w:ascii="Times New Roman" w:hAnsi="Times New Roman"/>
                <w:sz w:val="24"/>
                <w:szCs w:val="24"/>
              </w:rPr>
            </w:pPr>
            <w:r w:rsidRPr="009B5881">
              <w:rPr>
                <w:rFonts w:ascii="Times New Roman" w:hAnsi="Times New Roman"/>
                <w:sz w:val="24"/>
                <w:szCs w:val="24"/>
              </w:rPr>
              <w:t xml:space="preserve"> - участие родителей в управлении школой;</w:t>
            </w:r>
          </w:p>
          <w:p w:rsidR="009B5881" w:rsidRPr="009B5881" w:rsidRDefault="009B5881" w:rsidP="009B5881">
            <w:pPr>
              <w:pStyle w:val="ab"/>
              <w:jc w:val="both"/>
              <w:rPr>
                <w:rFonts w:ascii="Times New Roman" w:hAnsi="Times New Roman"/>
                <w:sz w:val="24"/>
                <w:szCs w:val="24"/>
              </w:rPr>
            </w:pPr>
            <w:r w:rsidRPr="009B5881">
              <w:rPr>
                <w:rFonts w:ascii="Times New Roman" w:hAnsi="Times New Roman"/>
                <w:sz w:val="24"/>
                <w:szCs w:val="24"/>
              </w:rPr>
              <w:t xml:space="preserve"> - привлечение родителей к проведению школьных мероприятий, награждение участников;</w:t>
            </w:r>
          </w:p>
          <w:p w:rsidR="009B5881" w:rsidRPr="009B5881" w:rsidRDefault="009B5881" w:rsidP="009B5881">
            <w:pPr>
              <w:pStyle w:val="ab"/>
              <w:jc w:val="both"/>
              <w:rPr>
                <w:rFonts w:ascii="Times New Roman" w:hAnsi="Times New Roman"/>
                <w:sz w:val="24"/>
                <w:szCs w:val="24"/>
              </w:rPr>
            </w:pPr>
            <w:r w:rsidRPr="009B5881">
              <w:rPr>
                <w:rFonts w:ascii="Times New Roman" w:hAnsi="Times New Roman"/>
                <w:sz w:val="24"/>
                <w:szCs w:val="24"/>
              </w:rPr>
              <w:t>-изучение семей обучающихся</w:t>
            </w:r>
          </w:p>
        </w:tc>
      </w:tr>
      <w:tr w:rsidR="009B5881" w:rsidRPr="009B5881" w:rsidTr="00C973A0">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5</w:t>
            </w:r>
          </w:p>
        </w:tc>
        <w:tc>
          <w:tcPr>
            <w:tcW w:w="0" w:type="auto"/>
          </w:tcPr>
          <w:p w:rsidR="009B5881" w:rsidRPr="009B5881" w:rsidRDefault="009B5881" w:rsidP="009B5881">
            <w:pPr>
              <w:pStyle w:val="ab"/>
              <w:rPr>
                <w:rFonts w:ascii="Times New Roman" w:hAnsi="Times New Roman"/>
                <w:sz w:val="24"/>
                <w:szCs w:val="24"/>
              </w:rPr>
            </w:pPr>
            <w:r w:rsidRPr="009B5881">
              <w:rPr>
                <w:rFonts w:ascii="Times New Roman" w:hAnsi="Times New Roman"/>
                <w:sz w:val="24"/>
                <w:szCs w:val="24"/>
              </w:rPr>
              <w:t xml:space="preserve">недостаточность финансирования. </w:t>
            </w:r>
          </w:p>
        </w:tc>
        <w:tc>
          <w:tcPr>
            <w:tcW w:w="0" w:type="auto"/>
          </w:tcPr>
          <w:p w:rsidR="009B5881" w:rsidRPr="009B5881" w:rsidRDefault="009B5881" w:rsidP="009B5881">
            <w:pPr>
              <w:pStyle w:val="ab"/>
              <w:jc w:val="both"/>
              <w:rPr>
                <w:rFonts w:ascii="Times New Roman" w:hAnsi="Times New Roman"/>
                <w:sz w:val="24"/>
                <w:szCs w:val="24"/>
              </w:rPr>
            </w:pPr>
            <w:r w:rsidRPr="009B5881">
              <w:rPr>
                <w:rFonts w:ascii="Times New Roman" w:hAnsi="Times New Roman"/>
                <w:sz w:val="24"/>
                <w:szCs w:val="24"/>
              </w:rPr>
              <w:t xml:space="preserve">-привлечение внебюджетных средств, расширение сети платных услуг. </w:t>
            </w:r>
          </w:p>
        </w:tc>
      </w:tr>
    </w:tbl>
    <w:p w:rsidR="00526D74" w:rsidRDefault="00526D74" w:rsidP="00526D74">
      <w:pPr>
        <w:spacing w:after="0" w:line="240" w:lineRule="auto"/>
        <w:rPr>
          <w:rFonts w:ascii="Times New Roman" w:hAnsi="Times New Roman"/>
          <w:b/>
          <w:bCs/>
          <w:sz w:val="24"/>
          <w:szCs w:val="24"/>
        </w:rPr>
      </w:pPr>
    </w:p>
    <w:p w:rsidR="009F5D44" w:rsidRDefault="009F5D44" w:rsidP="00B31597">
      <w:pPr>
        <w:spacing w:after="0" w:line="240" w:lineRule="auto"/>
        <w:jc w:val="center"/>
        <w:rPr>
          <w:rFonts w:ascii="Times New Roman" w:hAnsi="Times New Roman"/>
          <w:b/>
          <w:bCs/>
          <w:sz w:val="24"/>
          <w:szCs w:val="24"/>
        </w:rPr>
      </w:pPr>
    </w:p>
    <w:p w:rsidR="0028535E" w:rsidRPr="009F5D44" w:rsidRDefault="0028535E" w:rsidP="00B31597">
      <w:pPr>
        <w:spacing w:after="0" w:line="240" w:lineRule="auto"/>
        <w:jc w:val="center"/>
        <w:rPr>
          <w:rFonts w:ascii="Times New Roman" w:hAnsi="Times New Roman"/>
          <w:b/>
          <w:bCs/>
          <w:sz w:val="24"/>
          <w:szCs w:val="24"/>
        </w:rPr>
      </w:pPr>
      <w:r w:rsidRPr="009F5D44">
        <w:rPr>
          <w:rFonts w:ascii="Times New Roman" w:hAnsi="Times New Roman"/>
          <w:b/>
          <w:bCs/>
          <w:sz w:val="24"/>
          <w:szCs w:val="24"/>
        </w:rPr>
        <w:t>1.Анализ   оценки качества образования</w:t>
      </w:r>
    </w:p>
    <w:p w:rsidR="0028535E" w:rsidRPr="009F5D44" w:rsidRDefault="00A506CF" w:rsidP="00B31597">
      <w:pPr>
        <w:spacing w:line="240" w:lineRule="auto"/>
        <w:jc w:val="center"/>
        <w:rPr>
          <w:rFonts w:ascii="Times New Roman" w:hAnsi="Times New Roman"/>
          <w:b/>
          <w:bCs/>
          <w:sz w:val="24"/>
          <w:szCs w:val="24"/>
        </w:rPr>
      </w:pPr>
      <w:r w:rsidRPr="009F5D44">
        <w:rPr>
          <w:rFonts w:ascii="Times New Roman" w:hAnsi="Times New Roman"/>
          <w:b/>
          <w:bCs/>
          <w:sz w:val="24"/>
          <w:szCs w:val="24"/>
        </w:rPr>
        <w:t xml:space="preserve">МОУ </w:t>
      </w:r>
      <w:r w:rsidR="00697486" w:rsidRPr="009F5D44">
        <w:rPr>
          <w:rFonts w:ascii="Times New Roman" w:hAnsi="Times New Roman"/>
          <w:b/>
          <w:bCs/>
          <w:sz w:val="24"/>
          <w:szCs w:val="24"/>
        </w:rPr>
        <w:t>«</w:t>
      </w:r>
      <w:proofErr w:type="spellStart"/>
      <w:r w:rsidR="00697486" w:rsidRPr="009F5D44">
        <w:rPr>
          <w:rFonts w:ascii="Times New Roman" w:hAnsi="Times New Roman"/>
          <w:b/>
          <w:bCs/>
          <w:sz w:val="24"/>
          <w:szCs w:val="24"/>
        </w:rPr>
        <w:t>Ницинская</w:t>
      </w:r>
      <w:proofErr w:type="spellEnd"/>
      <w:r w:rsidRPr="009F5D44">
        <w:rPr>
          <w:rFonts w:ascii="Times New Roman" w:hAnsi="Times New Roman"/>
          <w:b/>
          <w:bCs/>
          <w:sz w:val="24"/>
          <w:szCs w:val="24"/>
        </w:rPr>
        <w:t xml:space="preserve"> О</w:t>
      </w:r>
      <w:r w:rsidR="0028535E" w:rsidRPr="009F5D44">
        <w:rPr>
          <w:rFonts w:ascii="Times New Roman" w:hAnsi="Times New Roman"/>
          <w:b/>
          <w:bCs/>
          <w:sz w:val="24"/>
          <w:szCs w:val="24"/>
        </w:rPr>
        <w:t>ОШ</w:t>
      </w:r>
      <w:r w:rsidR="00697486" w:rsidRPr="009F5D44">
        <w:rPr>
          <w:rFonts w:ascii="Times New Roman" w:hAnsi="Times New Roman"/>
          <w:b/>
          <w:bCs/>
          <w:sz w:val="24"/>
          <w:szCs w:val="24"/>
        </w:rPr>
        <w:t>»</w:t>
      </w:r>
    </w:p>
    <w:p w:rsidR="0028535E" w:rsidRPr="009F5D44" w:rsidRDefault="004A0EE2" w:rsidP="00B31597">
      <w:pPr>
        <w:spacing w:after="0" w:line="240" w:lineRule="auto"/>
        <w:jc w:val="both"/>
        <w:rPr>
          <w:rFonts w:ascii="Times New Roman" w:hAnsi="Times New Roman"/>
          <w:bCs/>
          <w:sz w:val="24"/>
          <w:szCs w:val="24"/>
        </w:rPr>
      </w:pPr>
      <w:r w:rsidRPr="009F5D44">
        <w:rPr>
          <w:rFonts w:ascii="Times New Roman" w:hAnsi="Times New Roman"/>
          <w:bCs/>
          <w:sz w:val="24"/>
          <w:szCs w:val="24"/>
        </w:rPr>
        <w:t xml:space="preserve">                В течение 2019</w:t>
      </w:r>
      <w:r w:rsidR="0028535E" w:rsidRPr="009F5D44">
        <w:rPr>
          <w:rFonts w:ascii="Times New Roman" w:hAnsi="Times New Roman"/>
          <w:bCs/>
          <w:sz w:val="24"/>
          <w:szCs w:val="24"/>
        </w:rPr>
        <w:t>-20</w:t>
      </w:r>
      <w:r w:rsidRPr="009F5D44">
        <w:rPr>
          <w:rFonts w:ascii="Times New Roman" w:hAnsi="Times New Roman"/>
          <w:bCs/>
          <w:sz w:val="24"/>
          <w:szCs w:val="24"/>
        </w:rPr>
        <w:t>20</w:t>
      </w:r>
      <w:r w:rsidR="0028535E" w:rsidRPr="009F5D44">
        <w:rPr>
          <w:rFonts w:ascii="Times New Roman" w:hAnsi="Times New Roman"/>
          <w:bCs/>
          <w:sz w:val="24"/>
          <w:szCs w:val="24"/>
        </w:rPr>
        <w:t xml:space="preserve"> учебного года администрация школы  совместно с руководителями школьных методических объединений, ученическим самоуправлением «</w:t>
      </w:r>
      <w:r w:rsidR="00697486" w:rsidRPr="009F5D44">
        <w:rPr>
          <w:rFonts w:ascii="Times New Roman" w:hAnsi="Times New Roman"/>
          <w:bCs/>
          <w:sz w:val="24"/>
          <w:szCs w:val="24"/>
        </w:rPr>
        <w:t>Республика ШКИД</w:t>
      </w:r>
      <w:r w:rsidR="0028535E" w:rsidRPr="009F5D44">
        <w:rPr>
          <w:rFonts w:ascii="Times New Roman" w:hAnsi="Times New Roman"/>
          <w:bCs/>
          <w:sz w:val="24"/>
          <w:szCs w:val="24"/>
        </w:rPr>
        <w:t xml:space="preserve">»  проводила  самодиагностику оценки качества образования </w:t>
      </w:r>
      <w:proofErr w:type="gramStart"/>
      <w:r w:rsidR="0028535E" w:rsidRPr="009F5D44">
        <w:rPr>
          <w:rFonts w:ascii="Times New Roman" w:hAnsi="Times New Roman"/>
          <w:bCs/>
          <w:sz w:val="24"/>
          <w:szCs w:val="24"/>
        </w:rPr>
        <w:t>через</w:t>
      </w:r>
      <w:proofErr w:type="gramEnd"/>
      <w:r w:rsidR="0028535E" w:rsidRPr="009F5D44">
        <w:rPr>
          <w:rFonts w:ascii="Times New Roman" w:hAnsi="Times New Roman"/>
          <w:bCs/>
          <w:sz w:val="24"/>
          <w:szCs w:val="24"/>
        </w:rPr>
        <w:t>:</w:t>
      </w:r>
    </w:p>
    <w:p w:rsidR="0028535E" w:rsidRPr="009F5D44" w:rsidRDefault="0028535E" w:rsidP="00B31597">
      <w:pPr>
        <w:pStyle w:val="a3"/>
        <w:numPr>
          <w:ilvl w:val="0"/>
          <w:numId w:val="3"/>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9F5D44">
        <w:rPr>
          <w:rFonts w:ascii="Times New Roman" w:hAnsi="Times New Roman"/>
          <w:bCs/>
          <w:sz w:val="24"/>
          <w:szCs w:val="24"/>
        </w:rPr>
        <w:t>мониторинг предметов Федерального компонента (контрольные работы по текстам администрации 2 раза в год);</w:t>
      </w:r>
    </w:p>
    <w:p w:rsidR="0028535E" w:rsidRPr="009F5D44" w:rsidRDefault="0028535E" w:rsidP="00B31597">
      <w:pPr>
        <w:pStyle w:val="a3"/>
        <w:numPr>
          <w:ilvl w:val="0"/>
          <w:numId w:val="3"/>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9F5D44">
        <w:rPr>
          <w:rFonts w:ascii="Times New Roman" w:hAnsi="Times New Roman"/>
          <w:bCs/>
          <w:sz w:val="24"/>
          <w:szCs w:val="24"/>
        </w:rPr>
        <w:lastRenderedPageBreak/>
        <w:t xml:space="preserve">ВШК состояния преподавания учебных предметов, выполнение </w:t>
      </w:r>
      <w:r w:rsidR="00974230">
        <w:rPr>
          <w:rFonts w:ascii="Times New Roman" w:hAnsi="Times New Roman"/>
          <w:bCs/>
          <w:sz w:val="24"/>
          <w:szCs w:val="24"/>
        </w:rPr>
        <w:t xml:space="preserve">федеральных </w:t>
      </w:r>
      <w:r w:rsidRPr="009F5D44">
        <w:rPr>
          <w:rFonts w:ascii="Times New Roman" w:hAnsi="Times New Roman"/>
          <w:bCs/>
          <w:sz w:val="24"/>
          <w:szCs w:val="24"/>
        </w:rPr>
        <w:t>государственных образовательных стандартов,  анализ результатов промежуточной и государственной  итоговой аттестации;</w:t>
      </w:r>
    </w:p>
    <w:p w:rsidR="0028535E" w:rsidRPr="009F5D44" w:rsidRDefault="0028535E" w:rsidP="00B31597">
      <w:pPr>
        <w:pStyle w:val="a3"/>
        <w:numPr>
          <w:ilvl w:val="0"/>
          <w:numId w:val="3"/>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9F5D44">
        <w:rPr>
          <w:rFonts w:ascii="Times New Roman" w:hAnsi="Times New Roman"/>
          <w:bCs/>
          <w:sz w:val="24"/>
          <w:szCs w:val="24"/>
        </w:rPr>
        <w:t>ВШК состояния преподавания в 1</w:t>
      </w:r>
      <w:r w:rsidR="00974230">
        <w:rPr>
          <w:rFonts w:ascii="Times New Roman" w:hAnsi="Times New Roman"/>
          <w:bCs/>
          <w:sz w:val="24"/>
          <w:szCs w:val="24"/>
        </w:rPr>
        <w:t>-</w:t>
      </w:r>
      <w:r w:rsidR="004A0EE2" w:rsidRPr="009F5D44">
        <w:rPr>
          <w:rFonts w:ascii="Times New Roman" w:hAnsi="Times New Roman"/>
          <w:bCs/>
          <w:sz w:val="24"/>
          <w:szCs w:val="24"/>
        </w:rPr>
        <w:t xml:space="preserve"> 9</w:t>
      </w:r>
      <w:r w:rsidRPr="009F5D44">
        <w:rPr>
          <w:rFonts w:ascii="Times New Roman" w:hAnsi="Times New Roman"/>
          <w:bCs/>
          <w:sz w:val="24"/>
          <w:szCs w:val="24"/>
        </w:rPr>
        <w:t xml:space="preserve"> классах с целью организации деятельности и  промежуточного контроля </w:t>
      </w:r>
      <w:proofErr w:type="gramStart"/>
      <w:r w:rsidRPr="009F5D44">
        <w:rPr>
          <w:rFonts w:ascii="Times New Roman" w:hAnsi="Times New Roman"/>
          <w:bCs/>
          <w:sz w:val="24"/>
          <w:szCs w:val="24"/>
        </w:rPr>
        <w:t>знаний</w:t>
      </w:r>
      <w:proofErr w:type="gramEnd"/>
      <w:r w:rsidRPr="009F5D44">
        <w:rPr>
          <w:rFonts w:ascii="Times New Roman" w:hAnsi="Times New Roman"/>
          <w:bCs/>
          <w:sz w:val="24"/>
          <w:szCs w:val="24"/>
        </w:rPr>
        <w:t xml:space="preserve"> обучающихся на уроках;</w:t>
      </w:r>
    </w:p>
    <w:p w:rsidR="0028535E" w:rsidRPr="009F5D44" w:rsidRDefault="0028535E" w:rsidP="00B31597">
      <w:pPr>
        <w:pStyle w:val="a3"/>
        <w:numPr>
          <w:ilvl w:val="0"/>
          <w:numId w:val="3"/>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9F5D44">
        <w:rPr>
          <w:rFonts w:ascii="Times New Roman" w:hAnsi="Times New Roman"/>
          <w:bCs/>
          <w:sz w:val="24"/>
          <w:szCs w:val="24"/>
        </w:rPr>
        <w:t>изучение спроса на дополнительные образовательные услуги на следующий учебный год;</w:t>
      </w:r>
    </w:p>
    <w:p w:rsidR="0028535E" w:rsidRPr="009F5D44" w:rsidRDefault="00732A18" w:rsidP="00B31597">
      <w:pPr>
        <w:spacing w:after="0" w:line="240" w:lineRule="auto"/>
        <w:rPr>
          <w:rFonts w:ascii="Times New Roman" w:hAnsi="Times New Roman"/>
          <w:b/>
          <w:sz w:val="24"/>
          <w:szCs w:val="24"/>
        </w:rPr>
      </w:pPr>
      <w:r w:rsidRPr="009F5D44">
        <w:rPr>
          <w:rFonts w:ascii="Times New Roman" w:hAnsi="Times New Roman"/>
          <w:bCs/>
          <w:sz w:val="24"/>
          <w:szCs w:val="24"/>
        </w:rPr>
        <w:t xml:space="preserve">- </w:t>
      </w:r>
      <w:r w:rsidR="0028535E" w:rsidRPr="009F5D44">
        <w:rPr>
          <w:rFonts w:ascii="Times New Roman" w:hAnsi="Times New Roman"/>
          <w:bCs/>
          <w:sz w:val="24"/>
          <w:szCs w:val="24"/>
        </w:rPr>
        <w:t>мониторинг участия обучающихся в олимпиад</w:t>
      </w:r>
      <w:r w:rsidR="00974230">
        <w:rPr>
          <w:rFonts w:ascii="Times New Roman" w:hAnsi="Times New Roman"/>
          <w:bCs/>
          <w:sz w:val="24"/>
          <w:szCs w:val="24"/>
        </w:rPr>
        <w:t>ах</w:t>
      </w:r>
      <w:r w:rsidR="0028535E" w:rsidRPr="009F5D44">
        <w:rPr>
          <w:rFonts w:ascii="Times New Roman" w:hAnsi="Times New Roman"/>
          <w:bCs/>
          <w:sz w:val="24"/>
          <w:szCs w:val="24"/>
        </w:rPr>
        <w:t>, конференци</w:t>
      </w:r>
      <w:r w:rsidR="00974230">
        <w:rPr>
          <w:rFonts w:ascii="Times New Roman" w:hAnsi="Times New Roman"/>
          <w:bCs/>
          <w:sz w:val="24"/>
          <w:szCs w:val="24"/>
        </w:rPr>
        <w:t>ях</w:t>
      </w:r>
      <w:r w:rsidR="0028535E" w:rsidRPr="009F5D44">
        <w:rPr>
          <w:rFonts w:ascii="Times New Roman" w:hAnsi="Times New Roman"/>
          <w:bCs/>
          <w:sz w:val="24"/>
          <w:szCs w:val="24"/>
        </w:rPr>
        <w:t xml:space="preserve"> и  творческих конкурсах.</w:t>
      </w:r>
    </w:p>
    <w:p w:rsidR="0028535E" w:rsidRPr="009F5D44" w:rsidRDefault="0028535E" w:rsidP="00B31597">
      <w:pPr>
        <w:spacing w:after="0" w:line="240" w:lineRule="auto"/>
        <w:rPr>
          <w:rFonts w:ascii="Times New Roman" w:hAnsi="Times New Roman"/>
          <w:sz w:val="24"/>
          <w:szCs w:val="24"/>
        </w:rPr>
      </w:pPr>
      <w:r w:rsidRPr="009F5D44">
        <w:rPr>
          <w:rFonts w:ascii="Times New Roman" w:hAnsi="Times New Roman"/>
          <w:b/>
          <w:sz w:val="24"/>
          <w:szCs w:val="24"/>
        </w:rPr>
        <w:t xml:space="preserve">- </w:t>
      </w:r>
      <w:r w:rsidRPr="009F5D44">
        <w:rPr>
          <w:rFonts w:ascii="Times New Roman" w:hAnsi="Times New Roman"/>
          <w:sz w:val="24"/>
          <w:szCs w:val="24"/>
        </w:rPr>
        <w:t>монитор</w:t>
      </w:r>
      <w:r w:rsidR="00974230">
        <w:rPr>
          <w:rFonts w:ascii="Times New Roman" w:hAnsi="Times New Roman"/>
          <w:sz w:val="24"/>
          <w:szCs w:val="24"/>
        </w:rPr>
        <w:t>инг педагогических кадров школы.</w:t>
      </w:r>
    </w:p>
    <w:p w:rsidR="0028535E" w:rsidRPr="009F5D44" w:rsidRDefault="0028535E" w:rsidP="00B31597">
      <w:pPr>
        <w:spacing w:after="0" w:line="240" w:lineRule="auto"/>
        <w:rPr>
          <w:rFonts w:ascii="Times New Roman" w:hAnsi="Times New Roman"/>
          <w:b/>
          <w:sz w:val="24"/>
          <w:szCs w:val="24"/>
        </w:rPr>
      </w:pPr>
      <w:r w:rsidRPr="009F5D44">
        <w:rPr>
          <w:rFonts w:ascii="Times New Roman" w:hAnsi="Times New Roman"/>
          <w:b/>
          <w:sz w:val="24"/>
          <w:szCs w:val="24"/>
        </w:rPr>
        <w:t>Основные цели самодиагностики оценки качества образования:</w:t>
      </w:r>
    </w:p>
    <w:p w:rsidR="0028535E" w:rsidRPr="009F5D44" w:rsidRDefault="00974230" w:rsidP="00B31597">
      <w:pPr>
        <w:pStyle w:val="a3"/>
        <w:numPr>
          <w:ilvl w:val="0"/>
          <w:numId w:val="2"/>
        </w:numPr>
        <w:spacing w:after="0" w:line="240" w:lineRule="auto"/>
        <w:ind w:left="284" w:hanging="284"/>
        <w:jc w:val="both"/>
        <w:rPr>
          <w:rFonts w:ascii="Times New Roman" w:hAnsi="Times New Roman"/>
          <w:sz w:val="24"/>
          <w:szCs w:val="24"/>
        </w:rPr>
      </w:pPr>
      <w:r>
        <w:rPr>
          <w:rFonts w:ascii="Times New Roman" w:hAnsi="Times New Roman"/>
          <w:sz w:val="24"/>
          <w:szCs w:val="24"/>
        </w:rPr>
        <w:t>А</w:t>
      </w:r>
      <w:r w:rsidR="0028535E" w:rsidRPr="009F5D44">
        <w:rPr>
          <w:rFonts w:ascii="Times New Roman" w:hAnsi="Times New Roman"/>
          <w:sz w:val="24"/>
          <w:szCs w:val="24"/>
        </w:rPr>
        <w:t xml:space="preserve">нализ состояния системы образования в </w:t>
      </w:r>
      <w:r>
        <w:rPr>
          <w:rFonts w:ascii="Times New Roman" w:hAnsi="Times New Roman"/>
          <w:sz w:val="24"/>
          <w:szCs w:val="24"/>
        </w:rPr>
        <w:t>ОО</w:t>
      </w:r>
      <w:r w:rsidR="0028535E" w:rsidRPr="009F5D44">
        <w:rPr>
          <w:rFonts w:ascii="Times New Roman" w:hAnsi="Times New Roman"/>
          <w:sz w:val="24"/>
          <w:szCs w:val="24"/>
        </w:rPr>
        <w:t xml:space="preserve"> для принятия управленческих решений, направленных на повышение качества образовательного процесса и образовательного результата;</w:t>
      </w:r>
    </w:p>
    <w:p w:rsidR="0028535E" w:rsidRPr="009F5D44" w:rsidRDefault="00395968" w:rsidP="00B31597">
      <w:pPr>
        <w:pStyle w:val="a3"/>
        <w:numPr>
          <w:ilvl w:val="0"/>
          <w:numId w:val="2"/>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Pr>
          <w:rFonts w:ascii="Times New Roman" w:hAnsi="Times New Roman"/>
          <w:sz w:val="24"/>
          <w:szCs w:val="24"/>
        </w:rPr>
        <w:t>Выявление</w:t>
      </w:r>
      <w:r w:rsidR="0028535E" w:rsidRPr="009F5D44">
        <w:rPr>
          <w:rFonts w:ascii="Times New Roman" w:hAnsi="Times New Roman"/>
          <w:sz w:val="24"/>
          <w:szCs w:val="24"/>
        </w:rPr>
        <w:t xml:space="preserve"> </w:t>
      </w:r>
      <w:r>
        <w:rPr>
          <w:rFonts w:ascii="Times New Roman" w:hAnsi="Times New Roman"/>
          <w:sz w:val="24"/>
          <w:szCs w:val="24"/>
        </w:rPr>
        <w:t xml:space="preserve">приоритетов  </w:t>
      </w:r>
      <w:r w:rsidR="0028535E" w:rsidRPr="009F5D44">
        <w:rPr>
          <w:rFonts w:ascii="Times New Roman" w:hAnsi="Times New Roman"/>
          <w:sz w:val="24"/>
          <w:szCs w:val="24"/>
        </w:rPr>
        <w:t>на этапе планирован</w:t>
      </w:r>
      <w:r>
        <w:rPr>
          <w:rFonts w:ascii="Times New Roman" w:hAnsi="Times New Roman"/>
          <w:sz w:val="24"/>
          <w:szCs w:val="24"/>
        </w:rPr>
        <w:t xml:space="preserve">ия образовательных результатов и </w:t>
      </w:r>
      <w:r w:rsidR="0028535E" w:rsidRPr="009F5D44">
        <w:rPr>
          <w:rFonts w:ascii="Times New Roman" w:hAnsi="Times New Roman"/>
          <w:sz w:val="24"/>
          <w:szCs w:val="24"/>
        </w:rPr>
        <w:t xml:space="preserve">на этапе оценки эффективности образовательного процесса </w:t>
      </w:r>
      <w:r>
        <w:rPr>
          <w:rFonts w:ascii="Times New Roman" w:hAnsi="Times New Roman"/>
          <w:sz w:val="24"/>
          <w:szCs w:val="24"/>
        </w:rPr>
        <w:t xml:space="preserve">для </w:t>
      </w:r>
      <w:r w:rsidR="0028535E" w:rsidRPr="009F5D44">
        <w:rPr>
          <w:rFonts w:ascii="Times New Roman" w:hAnsi="Times New Roman"/>
          <w:sz w:val="24"/>
          <w:szCs w:val="24"/>
        </w:rPr>
        <w:t xml:space="preserve"> </w:t>
      </w:r>
      <w:r>
        <w:rPr>
          <w:rFonts w:ascii="Times New Roman" w:hAnsi="Times New Roman"/>
          <w:sz w:val="24"/>
          <w:szCs w:val="24"/>
        </w:rPr>
        <w:t>повышения</w:t>
      </w:r>
      <w:r w:rsidR="0028535E" w:rsidRPr="009F5D44">
        <w:rPr>
          <w:rFonts w:ascii="Times New Roman" w:hAnsi="Times New Roman"/>
          <w:sz w:val="24"/>
          <w:szCs w:val="24"/>
        </w:rPr>
        <w:t xml:space="preserve"> качества образования.</w:t>
      </w:r>
    </w:p>
    <w:p w:rsidR="00433303" w:rsidRDefault="00395968" w:rsidP="00B31597">
      <w:pPr>
        <w:spacing w:after="0" w:line="240" w:lineRule="auto"/>
        <w:jc w:val="both"/>
        <w:rPr>
          <w:rFonts w:ascii="Times New Roman" w:hAnsi="Times New Roman"/>
          <w:b/>
          <w:sz w:val="24"/>
          <w:szCs w:val="24"/>
        </w:rPr>
      </w:pPr>
      <w:r>
        <w:rPr>
          <w:rFonts w:ascii="Times New Roman" w:hAnsi="Times New Roman"/>
          <w:b/>
          <w:sz w:val="24"/>
          <w:szCs w:val="24"/>
        </w:rPr>
        <w:t>З</w:t>
      </w:r>
      <w:r w:rsidR="0028535E" w:rsidRPr="009F5D44">
        <w:rPr>
          <w:rFonts w:ascii="Times New Roman" w:hAnsi="Times New Roman"/>
          <w:b/>
          <w:sz w:val="24"/>
          <w:szCs w:val="24"/>
        </w:rPr>
        <w:t>адачи  самодиагностики оценки качества образования:</w:t>
      </w:r>
    </w:p>
    <w:p w:rsidR="00433303" w:rsidRPr="00433303" w:rsidRDefault="00232B3B" w:rsidP="00232B3B">
      <w:pPr>
        <w:spacing w:after="0" w:line="240" w:lineRule="auto"/>
        <w:rPr>
          <w:rFonts w:ascii="Times New Roman" w:hAnsi="Times New Roman"/>
          <w:b/>
          <w:sz w:val="24"/>
          <w:szCs w:val="24"/>
        </w:rPr>
      </w:pPr>
      <w:r>
        <w:rPr>
          <w:rFonts w:ascii="Times New Roman" w:hAnsi="Times New Roman"/>
          <w:sz w:val="24"/>
          <w:szCs w:val="24"/>
        </w:rPr>
        <w:t xml:space="preserve">-      </w:t>
      </w:r>
      <w:r w:rsidR="00433303" w:rsidRPr="00433303">
        <w:rPr>
          <w:rFonts w:ascii="Times New Roman" w:hAnsi="Times New Roman"/>
          <w:sz w:val="24"/>
          <w:szCs w:val="24"/>
        </w:rPr>
        <w:t xml:space="preserve">выявление имеющихся рисков, профессиональных компетенций педагога, его </w:t>
      </w:r>
      <w:r w:rsidR="00433303">
        <w:rPr>
          <w:rFonts w:ascii="Times New Roman" w:hAnsi="Times New Roman"/>
          <w:sz w:val="24"/>
          <w:szCs w:val="24"/>
        </w:rPr>
        <w:t xml:space="preserve">           </w:t>
      </w:r>
      <w:r w:rsidR="00433303" w:rsidRPr="00433303">
        <w:rPr>
          <w:rFonts w:ascii="Times New Roman" w:hAnsi="Times New Roman"/>
          <w:sz w:val="24"/>
          <w:szCs w:val="24"/>
        </w:rPr>
        <w:t>самообразовательные позиции;</w:t>
      </w:r>
    </w:p>
    <w:p w:rsidR="0028535E" w:rsidRPr="009F5D44" w:rsidRDefault="00232B3B" w:rsidP="00232B3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8535E" w:rsidRPr="009F5D44">
        <w:rPr>
          <w:rFonts w:ascii="Times New Roman" w:hAnsi="Times New Roman"/>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28535E" w:rsidRPr="009F5D44" w:rsidRDefault="00232B3B" w:rsidP="00232B3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8535E" w:rsidRPr="009F5D44">
        <w:rPr>
          <w:rFonts w:ascii="Times New Roman" w:hAnsi="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28535E" w:rsidRPr="009F5D44" w:rsidRDefault="00232B3B" w:rsidP="00232B3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8535E" w:rsidRPr="009F5D44">
        <w:rPr>
          <w:rFonts w:ascii="Times New Roman" w:hAnsi="Times New Roman"/>
          <w:sz w:val="24"/>
          <w:szCs w:val="24"/>
        </w:rPr>
        <w:t>принятие обоснованных и своевременных  управленческих решений по совершенствованию образования</w:t>
      </w:r>
      <w:r>
        <w:rPr>
          <w:rFonts w:ascii="Times New Roman" w:hAnsi="Times New Roman"/>
          <w:sz w:val="24"/>
          <w:szCs w:val="24"/>
        </w:rPr>
        <w:t xml:space="preserve"> и качества образовательных услуг</w:t>
      </w:r>
      <w:r w:rsidR="0028535E" w:rsidRPr="009F5D44">
        <w:rPr>
          <w:rFonts w:ascii="Times New Roman" w:hAnsi="Times New Roman"/>
          <w:sz w:val="24"/>
          <w:szCs w:val="24"/>
        </w:rPr>
        <w:t>;</w:t>
      </w:r>
    </w:p>
    <w:p w:rsidR="0079734F" w:rsidRPr="009F5D44" w:rsidRDefault="00232B3B" w:rsidP="00232B3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8535E" w:rsidRPr="009F5D44">
        <w:rPr>
          <w:rFonts w:ascii="Times New Roman" w:hAnsi="Times New Roman"/>
          <w:sz w:val="24"/>
          <w:szCs w:val="24"/>
        </w:rPr>
        <w:t>прогнозирование развития образовательной системы школы.</w:t>
      </w:r>
    </w:p>
    <w:p w:rsidR="009F5D44" w:rsidRDefault="009F5D44" w:rsidP="009F5D44">
      <w:pPr>
        <w:pStyle w:val="a3"/>
        <w:spacing w:line="240" w:lineRule="auto"/>
        <w:ind w:left="567"/>
        <w:jc w:val="both"/>
        <w:rPr>
          <w:rFonts w:ascii="Times New Roman" w:hAnsi="Times New Roman"/>
          <w:b/>
          <w:sz w:val="24"/>
          <w:szCs w:val="24"/>
        </w:rPr>
      </w:pPr>
      <w:r>
        <w:rPr>
          <w:rFonts w:ascii="Times New Roman" w:hAnsi="Times New Roman"/>
          <w:b/>
          <w:sz w:val="24"/>
          <w:szCs w:val="24"/>
        </w:rPr>
        <w:t xml:space="preserve">Общая характеристика </w:t>
      </w:r>
      <w:r w:rsidR="00232B3B">
        <w:rPr>
          <w:rFonts w:ascii="Times New Roman" w:hAnsi="Times New Roman"/>
          <w:b/>
          <w:sz w:val="24"/>
          <w:szCs w:val="24"/>
        </w:rPr>
        <w:t>образовательного учреждения</w:t>
      </w:r>
    </w:p>
    <w:p w:rsidR="00232B3B" w:rsidRPr="00232B3B" w:rsidRDefault="00232B3B" w:rsidP="00232B3B">
      <w:pPr>
        <w:pStyle w:val="ab"/>
        <w:ind w:firstLine="567"/>
        <w:jc w:val="both"/>
        <w:rPr>
          <w:rFonts w:ascii="Times New Roman" w:hAnsi="Times New Roman"/>
          <w:sz w:val="24"/>
          <w:szCs w:val="24"/>
        </w:rPr>
      </w:pPr>
      <w:r w:rsidRPr="00232B3B">
        <w:rPr>
          <w:rFonts w:ascii="Times New Roman" w:hAnsi="Times New Roman"/>
          <w:sz w:val="24"/>
          <w:szCs w:val="24"/>
        </w:rPr>
        <w:t>Режим организации образовательного процесса (начало уроков, перемены, учебное расписание, организация питания, распределение каникулярного времени, временные затраты на выполнение домашнего задания) соответствует требованиям СанПиН 2.4.2.2821-1 «Санитарно-эпидемиологические требования к условиям и организации обучения в общеобразовательных учреждениях». Образовательное учреждение работает в режиме 5-дневной учебной недели, в одну смену. Начало уроков – 9 часов, продолжительность урока    45 минут для обучающихся 2-9 классов. В первом классе обучение ведется с соблюдением следующих требований:</w:t>
      </w:r>
    </w:p>
    <w:p w:rsidR="00232B3B" w:rsidRPr="00232B3B" w:rsidRDefault="00232B3B" w:rsidP="00232B3B">
      <w:pPr>
        <w:pStyle w:val="ab"/>
        <w:jc w:val="both"/>
        <w:rPr>
          <w:rFonts w:ascii="Times New Roman" w:hAnsi="Times New Roman"/>
          <w:sz w:val="24"/>
          <w:szCs w:val="24"/>
        </w:rPr>
      </w:pPr>
      <w:r w:rsidRPr="00232B3B">
        <w:rPr>
          <w:rFonts w:ascii="Times New Roman" w:hAnsi="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в день по 40 минут каждый);</w:t>
      </w:r>
    </w:p>
    <w:p w:rsidR="00232B3B" w:rsidRPr="00232B3B" w:rsidRDefault="00232B3B" w:rsidP="00232B3B">
      <w:pPr>
        <w:pStyle w:val="ab"/>
        <w:jc w:val="both"/>
        <w:rPr>
          <w:rFonts w:ascii="Times New Roman" w:hAnsi="Times New Roman"/>
          <w:sz w:val="24"/>
          <w:szCs w:val="24"/>
        </w:rPr>
      </w:pPr>
      <w:r w:rsidRPr="00232B3B">
        <w:rPr>
          <w:rFonts w:ascii="Times New Roman" w:hAnsi="Times New Roman"/>
          <w:sz w:val="24"/>
          <w:szCs w:val="24"/>
        </w:rPr>
        <w:t>- организация в середине учебного дня динамической паузы не менее 40 минут;</w:t>
      </w:r>
    </w:p>
    <w:p w:rsidR="00232B3B" w:rsidRPr="00232B3B" w:rsidRDefault="00232B3B" w:rsidP="00232B3B">
      <w:pPr>
        <w:pStyle w:val="ab"/>
        <w:jc w:val="both"/>
        <w:rPr>
          <w:rFonts w:ascii="Times New Roman" w:hAnsi="Times New Roman"/>
          <w:sz w:val="24"/>
          <w:szCs w:val="24"/>
        </w:rPr>
      </w:pPr>
      <w:r w:rsidRPr="00232B3B">
        <w:rPr>
          <w:rFonts w:ascii="Times New Roman" w:hAnsi="Times New Roman"/>
          <w:sz w:val="24"/>
          <w:szCs w:val="24"/>
        </w:rPr>
        <w:t>- обучение без домашних заданий и бального оценивания знаний учащихся;</w:t>
      </w:r>
    </w:p>
    <w:p w:rsidR="00232B3B" w:rsidRPr="00232B3B" w:rsidRDefault="00232B3B" w:rsidP="00232B3B">
      <w:pPr>
        <w:pStyle w:val="ab"/>
        <w:jc w:val="both"/>
        <w:rPr>
          <w:rFonts w:ascii="Times New Roman" w:hAnsi="Times New Roman"/>
          <w:sz w:val="24"/>
          <w:szCs w:val="24"/>
        </w:rPr>
      </w:pPr>
      <w:r w:rsidRPr="00232B3B">
        <w:rPr>
          <w:rFonts w:ascii="Times New Roman" w:hAnsi="Times New Roman"/>
          <w:sz w:val="24"/>
          <w:szCs w:val="24"/>
        </w:rPr>
        <w:t xml:space="preserve">- дополнительные недельные каникулы в середине третьей четверти. Продолжительность перемен между учебными занятиями составляет 10 минут. После третьего и четвертого уроков предусмотрены перемены по 20 минут для организации питания. </w:t>
      </w:r>
    </w:p>
    <w:p w:rsidR="00232B3B" w:rsidRPr="00232B3B" w:rsidRDefault="00232B3B" w:rsidP="00232B3B">
      <w:pPr>
        <w:pStyle w:val="ab"/>
        <w:ind w:firstLine="708"/>
        <w:jc w:val="both"/>
        <w:rPr>
          <w:rFonts w:ascii="Times New Roman" w:hAnsi="Times New Roman"/>
          <w:sz w:val="24"/>
          <w:szCs w:val="24"/>
        </w:rPr>
      </w:pPr>
      <w:r w:rsidRPr="00232B3B">
        <w:rPr>
          <w:rFonts w:ascii="Times New Roman" w:hAnsi="Times New Roman"/>
          <w:bCs/>
          <w:sz w:val="24"/>
          <w:szCs w:val="24"/>
        </w:rPr>
        <w:t>Для обучающихся 1-5-х классов во второй половине дня организована внеурочная деятельность.</w:t>
      </w:r>
    </w:p>
    <w:p w:rsidR="00232B3B" w:rsidRPr="00232B3B" w:rsidRDefault="00232B3B" w:rsidP="00232B3B">
      <w:pPr>
        <w:pStyle w:val="ab"/>
        <w:ind w:firstLine="708"/>
        <w:jc w:val="both"/>
        <w:rPr>
          <w:rFonts w:ascii="Times New Roman" w:hAnsi="Times New Roman"/>
          <w:sz w:val="24"/>
          <w:szCs w:val="24"/>
        </w:rPr>
      </w:pPr>
      <w:r w:rsidRPr="00232B3B">
        <w:rPr>
          <w:rFonts w:ascii="Times New Roman" w:hAnsi="Times New Roman"/>
          <w:sz w:val="24"/>
          <w:szCs w:val="24"/>
        </w:rPr>
        <w:t xml:space="preserve">Учебные занятия в школе проводятся с учетом возрастных и индивидуальных особенностей обучающихся. </w:t>
      </w:r>
      <w:r w:rsidRPr="00232B3B">
        <w:rPr>
          <w:rFonts w:ascii="Times New Roman" w:hAnsi="Times New Roman"/>
          <w:spacing w:val="-1"/>
          <w:sz w:val="24"/>
          <w:szCs w:val="24"/>
        </w:rPr>
        <w:t xml:space="preserve">Педагоги эффективно используют </w:t>
      </w:r>
      <w:proofErr w:type="spellStart"/>
      <w:r w:rsidRPr="00232B3B">
        <w:rPr>
          <w:rFonts w:ascii="Times New Roman" w:hAnsi="Times New Roman"/>
          <w:spacing w:val="-1"/>
          <w:sz w:val="24"/>
          <w:szCs w:val="24"/>
        </w:rPr>
        <w:t>здоровьесберегающие</w:t>
      </w:r>
      <w:proofErr w:type="spellEnd"/>
      <w:r w:rsidRPr="00232B3B">
        <w:rPr>
          <w:rFonts w:ascii="Times New Roman" w:hAnsi="Times New Roman"/>
          <w:spacing w:val="-1"/>
          <w:sz w:val="24"/>
          <w:szCs w:val="24"/>
        </w:rPr>
        <w:t xml:space="preserve"> технологии на уроках и внеклассных мероприятиях.</w:t>
      </w:r>
      <w:r w:rsidRPr="00232B3B">
        <w:rPr>
          <w:rFonts w:ascii="Times New Roman" w:hAnsi="Times New Roman"/>
          <w:sz w:val="24"/>
          <w:szCs w:val="24"/>
        </w:rPr>
        <w:t xml:space="preserve"> </w:t>
      </w:r>
    </w:p>
    <w:p w:rsidR="00232B3B" w:rsidRPr="00232B3B" w:rsidRDefault="00232B3B" w:rsidP="00232B3B">
      <w:pPr>
        <w:pStyle w:val="ab"/>
        <w:jc w:val="both"/>
        <w:rPr>
          <w:rFonts w:ascii="Times New Roman" w:hAnsi="Times New Roman"/>
          <w:sz w:val="24"/>
          <w:szCs w:val="24"/>
        </w:rPr>
      </w:pPr>
      <w:r w:rsidRPr="00232B3B">
        <w:rPr>
          <w:rFonts w:ascii="Times New Roman" w:hAnsi="Times New Roman"/>
          <w:sz w:val="24"/>
          <w:szCs w:val="24"/>
        </w:rPr>
        <w:t xml:space="preserve"> </w:t>
      </w:r>
      <w:r>
        <w:rPr>
          <w:rFonts w:ascii="Times New Roman" w:hAnsi="Times New Roman"/>
          <w:sz w:val="24"/>
          <w:szCs w:val="24"/>
        </w:rPr>
        <w:tab/>
      </w:r>
      <w:r w:rsidRPr="00232B3B">
        <w:rPr>
          <w:rFonts w:ascii="Times New Roman" w:hAnsi="Times New Roman"/>
          <w:sz w:val="24"/>
          <w:szCs w:val="24"/>
        </w:rPr>
        <w:t xml:space="preserve">Расписание составлено в соответствии с требованиями СанПиН 2.4.2.2821-10. </w:t>
      </w:r>
    </w:p>
    <w:p w:rsidR="00232B3B" w:rsidRPr="00232B3B" w:rsidRDefault="00232B3B" w:rsidP="00232B3B">
      <w:pPr>
        <w:pStyle w:val="ab"/>
        <w:ind w:firstLine="708"/>
        <w:jc w:val="both"/>
        <w:rPr>
          <w:rFonts w:ascii="Times New Roman" w:hAnsi="Times New Roman"/>
          <w:sz w:val="24"/>
          <w:szCs w:val="24"/>
        </w:rPr>
      </w:pPr>
      <w:r w:rsidRPr="00232B3B">
        <w:rPr>
          <w:rFonts w:ascii="Times New Roman" w:hAnsi="Times New Roman"/>
          <w:bCs/>
          <w:iCs/>
          <w:sz w:val="24"/>
          <w:szCs w:val="24"/>
        </w:rPr>
        <w:t>Во второй половине дня проводится групповая и индивидуальная работа с учащимися.</w:t>
      </w:r>
    </w:p>
    <w:p w:rsidR="00232B3B" w:rsidRPr="00232B3B" w:rsidRDefault="00232B3B" w:rsidP="00232B3B">
      <w:pPr>
        <w:pStyle w:val="ab"/>
        <w:jc w:val="both"/>
        <w:rPr>
          <w:rFonts w:ascii="Times New Roman" w:hAnsi="Times New Roman"/>
          <w:color w:val="FF0000"/>
          <w:sz w:val="24"/>
          <w:szCs w:val="24"/>
        </w:rPr>
      </w:pPr>
      <w:r w:rsidRPr="00232B3B">
        <w:rPr>
          <w:rFonts w:ascii="Times New Roman" w:hAnsi="Times New Roman"/>
          <w:bCs/>
          <w:iCs/>
          <w:sz w:val="24"/>
          <w:szCs w:val="24"/>
        </w:rPr>
        <w:lastRenderedPageBreak/>
        <w:tab/>
        <w:t xml:space="preserve">В системе дополнительного образования организована работа детских объединений и  </w:t>
      </w:r>
      <w:r w:rsidRPr="00232B3B">
        <w:rPr>
          <w:rFonts w:ascii="Times New Roman" w:hAnsi="Times New Roman"/>
          <w:bCs/>
          <w:sz w:val="24"/>
          <w:szCs w:val="24"/>
        </w:rPr>
        <w:t>спортивных секций по настольному теннису и борьбе самбо.</w:t>
      </w:r>
      <w:r w:rsidRPr="00232B3B">
        <w:rPr>
          <w:rFonts w:ascii="Times New Roman" w:hAnsi="Times New Roman"/>
          <w:bCs/>
          <w:color w:val="FF0000"/>
          <w:sz w:val="24"/>
          <w:szCs w:val="24"/>
        </w:rPr>
        <w:t xml:space="preserve">  </w:t>
      </w:r>
    </w:p>
    <w:p w:rsidR="009F5D44" w:rsidRPr="009F5D44" w:rsidRDefault="0028535E" w:rsidP="00232B3B">
      <w:pPr>
        <w:pStyle w:val="a3"/>
        <w:spacing w:line="240" w:lineRule="auto"/>
        <w:ind w:left="0"/>
        <w:jc w:val="both"/>
        <w:rPr>
          <w:rFonts w:ascii="Times New Roman" w:hAnsi="Times New Roman"/>
          <w:sz w:val="24"/>
          <w:szCs w:val="24"/>
        </w:rPr>
      </w:pPr>
      <w:r w:rsidRPr="009F5D44">
        <w:rPr>
          <w:rFonts w:ascii="Times New Roman" w:hAnsi="Times New Roman"/>
          <w:sz w:val="24"/>
          <w:szCs w:val="24"/>
        </w:rPr>
        <w:t xml:space="preserve">   </w:t>
      </w:r>
      <w:r w:rsidR="00A70CE2" w:rsidRPr="009F5D44">
        <w:rPr>
          <w:rFonts w:ascii="Times New Roman" w:hAnsi="Times New Roman"/>
          <w:sz w:val="24"/>
          <w:szCs w:val="24"/>
        </w:rPr>
        <w:tab/>
      </w:r>
      <w:r w:rsidRPr="009F5D44">
        <w:rPr>
          <w:rFonts w:ascii="Times New Roman" w:hAnsi="Times New Roman"/>
          <w:sz w:val="24"/>
          <w:szCs w:val="24"/>
        </w:rPr>
        <w:t>Продолжительность  учебного года: в 1</w:t>
      </w:r>
      <w:r w:rsidR="00732A18" w:rsidRPr="009F5D44">
        <w:rPr>
          <w:rFonts w:ascii="Times New Roman" w:hAnsi="Times New Roman"/>
          <w:sz w:val="24"/>
          <w:szCs w:val="24"/>
        </w:rPr>
        <w:t xml:space="preserve"> классе –</w:t>
      </w:r>
      <w:r w:rsidRPr="009F5D44">
        <w:rPr>
          <w:rFonts w:ascii="Times New Roman" w:hAnsi="Times New Roman"/>
          <w:sz w:val="24"/>
          <w:szCs w:val="24"/>
        </w:rPr>
        <w:t xml:space="preserve"> 33</w:t>
      </w:r>
      <w:r w:rsidR="00732A18" w:rsidRPr="009F5D44">
        <w:rPr>
          <w:rFonts w:ascii="Times New Roman" w:hAnsi="Times New Roman"/>
          <w:sz w:val="24"/>
          <w:szCs w:val="24"/>
        </w:rPr>
        <w:t>недели</w:t>
      </w:r>
      <w:r w:rsidRPr="009F5D44">
        <w:rPr>
          <w:rFonts w:ascii="Times New Roman" w:hAnsi="Times New Roman"/>
          <w:sz w:val="24"/>
          <w:szCs w:val="24"/>
        </w:rPr>
        <w:t>,  </w:t>
      </w:r>
      <w:r w:rsidR="00732A18" w:rsidRPr="009F5D44">
        <w:rPr>
          <w:rFonts w:ascii="Times New Roman" w:hAnsi="Times New Roman"/>
          <w:sz w:val="24"/>
          <w:szCs w:val="24"/>
        </w:rPr>
        <w:t xml:space="preserve">во </w:t>
      </w:r>
      <w:r w:rsidRPr="009F5D44">
        <w:rPr>
          <w:rFonts w:ascii="Times New Roman" w:hAnsi="Times New Roman"/>
          <w:sz w:val="24"/>
          <w:szCs w:val="24"/>
        </w:rPr>
        <w:t xml:space="preserve">2- </w:t>
      </w:r>
      <w:r w:rsidR="00697486" w:rsidRPr="009F5D44">
        <w:rPr>
          <w:rFonts w:ascii="Times New Roman" w:hAnsi="Times New Roman"/>
          <w:sz w:val="24"/>
          <w:szCs w:val="24"/>
        </w:rPr>
        <w:t xml:space="preserve">9 </w:t>
      </w:r>
      <w:r w:rsidRPr="009F5D44">
        <w:rPr>
          <w:rFonts w:ascii="Times New Roman" w:hAnsi="Times New Roman"/>
          <w:sz w:val="24"/>
          <w:szCs w:val="24"/>
        </w:rPr>
        <w:t xml:space="preserve"> классах – 34 недели. Продолжительность каникул в течение года 30 календарных дней (в 1 классе – 37),  в летнее время не менее 8 недель.     На начало учебного года в школе обучались </w:t>
      </w:r>
      <w:r w:rsidR="00697486" w:rsidRPr="009F5D44">
        <w:rPr>
          <w:rFonts w:ascii="Times New Roman" w:hAnsi="Times New Roman"/>
          <w:sz w:val="24"/>
          <w:szCs w:val="24"/>
        </w:rPr>
        <w:t xml:space="preserve">76 </w:t>
      </w:r>
      <w:r w:rsidR="00232B3B">
        <w:rPr>
          <w:rFonts w:ascii="Times New Roman" w:hAnsi="Times New Roman"/>
          <w:sz w:val="24"/>
          <w:szCs w:val="24"/>
        </w:rPr>
        <w:t>человек</w:t>
      </w:r>
      <w:r w:rsidRPr="009F5D44">
        <w:rPr>
          <w:rFonts w:ascii="Times New Roman" w:hAnsi="Times New Roman"/>
          <w:sz w:val="24"/>
          <w:szCs w:val="24"/>
        </w:rPr>
        <w:t xml:space="preserve">, на конец учебного года – </w:t>
      </w:r>
      <w:r w:rsidR="00697486" w:rsidRPr="009F5D44">
        <w:rPr>
          <w:rFonts w:ascii="Times New Roman" w:hAnsi="Times New Roman"/>
          <w:sz w:val="24"/>
          <w:szCs w:val="24"/>
        </w:rPr>
        <w:t>75</w:t>
      </w:r>
      <w:r w:rsidRPr="009F5D44">
        <w:rPr>
          <w:rFonts w:ascii="Times New Roman" w:hAnsi="Times New Roman"/>
          <w:sz w:val="24"/>
          <w:szCs w:val="24"/>
        </w:rPr>
        <w:t xml:space="preserve"> детей  из </w:t>
      </w:r>
      <w:r w:rsidR="00697486" w:rsidRPr="009F5D44">
        <w:rPr>
          <w:rFonts w:ascii="Times New Roman" w:hAnsi="Times New Roman"/>
          <w:sz w:val="24"/>
          <w:szCs w:val="24"/>
        </w:rPr>
        <w:t>2</w:t>
      </w:r>
      <w:r w:rsidR="00232B3B">
        <w:rPr>
          <w:rFonts w:ascii="Times New Roman" w:hAnsi="Times New Roman"/>
          <w:sz w:val="24"/>
          <w:szCs w:val="24"/>
        </w:rPr>
        <w:t xml:space="preserve"> деревень. На подвозе из деревни Ереминой 20 учащихся.</w:t>
      </w:r>
    </w:p>
    <w:p w:rsidR="0028535E" w:rsidRPr="009F5D44" w:rsidRDefault="0028535E" w:rsidP="00B31597">
      <w:pPr>
        <w:shd w:val="clear" w:color="auto" w:fill="FFFFFF"/>
        <w:spacing w:after="150" w:line="240" w:lineRule="auto"/>
        <w:ind w:hanging="360"/>
        <w:jc w:val="center"/>
        <w:rPr>
          <w:rFonts w:ascii="Times New Roman" w:hAnsi="Times New Roman"/>
          <w:b/>
          <w:bCs/>
          <w:sz w:val="24"/>
          <w:szCs w:val="24"/>
          <w:lang w:eastAsia="ru-RU"/>
        </w:rPr>
      </w:pPr>
      <w:r w:rsidRPr="009F5D44">
        <w:rPr>
          <w:rFonts w:ascii="Times New Roman" w:hAnsi="Times New Roman"/>
          <w:sz w:val="24"/>
          <w:szCs w:val="24"/>
          <w:lang w:eastAsia="ru-RU"/>
        </w:rPr>
        <w:t>С</w:t>
      </w:r>
      <w:r w:rsidRPr="009F5D44">
        <w:rPr>
          <w:rFonts w:ascii="Times New Roman" w:hAnsi="Times New Roman"/>
          <w:b/>
          <w:bCs/>
          <w:sz w:val="24"/>
          <w:szCs w:val="24"/>
          <w:lang w:eastAsia="ru-RU"/>
        </w:rPr>
        <w:t xml:space="preserve">труктура контингента </w:t>
      </w:r>
      <w:proofErr w:type="gramStart"/>
      <w:r w:rsidRPr="009F5D44">
        <w:rPr>
          <w:rFonts w:ascii="Times New Roman" w:hAnsi="Times New Roman"/>
          <w:b/>
          <w:bCs/>
          <w:sz w:val="24"/>
          <w:szCs w:val="24"/>
          <w:lang w:eastAsia="ru-RU"/>
        </w:rPr>
        <w:t>обучающихся</w:t>
      </w:r>
      <w:proofErr w:type="gramEnd"/>
    </w:p>
    <w:tbl>
      <w:tblPr>
        <w:tblStyle w:val="a4"/>
        <w:tblW w:w="0" w:type="auto"/>
        <w:tblLayout w:type="fixed"/>
        <w:tblLook w:val="04A0"/>
      </w:tblPr>
      <w:tblGrid>
        <w:gridCol w:w="1668"/>
        <w:gridCol w:w="1417"/>
        <w:gridCol w:w="1559"/>
        <w:gridCol w:w="993"/>
        <w:gridCol w:w="1275"/>
        <w:gridCol w:w="1184"/>
        <w:gridCol w:w="1475"/>
      </w:tblGrid>
      <w:tr w:rsidR="00B17207" w:rsidRPr="009F5D44" w:rsidTr="009C3182">
        <w:trPr>
          <w:trHeight w:val="382"/>
        </w:trPr>
        <w:tc>
          <w:tcPr>
            <w:tcW w:w="1668" w:type="dxa"/>
          </w:tcPr>
          <w:p w:rsidR="00B17207" w:rsidRPr="009F5D44" w:rsidRDefault="00B17207" w:rsidP="00B31597">
            <w:pPr>
              <w:pStyle w:val="ab"/>
              <w:rPr>
                <w:rFonts w:ascii="Times New Roman" w:hAnsi="Times New Roman"/>
                <w:sz w:val="24"/>
                <w:szCs w:val="24"/>
              </w:rPr>
            </w:pPr>
          </w:p>
        </w:tc>
        <w:tc>
          <w:tcPr>
            <w:tcW w:w="2976" w:type="dxa"/>
            <w:gridSpan w:val="2"/>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Начальная школа</w:t>
            </w:r>
          </w:p>
        </w:tc>
        <w:tc>
          <w:tcPr>
            <w:tcW w:w="2268" w:type="dxa"/>
            <w:gridSpan w:val="2"/>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Основная школа</w:t>
            </w:r>
          </w:p>
        </w:tc>
        <w:tc>
          <w:tcPr>
            <w:tcW w:w="2659" w:type="dxa"/>
            <w:gridSpan w:val="2"/>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Всего в ОО</w:t>
            </w:r>
          </w:p>
        </w:tc>
      </w:tr>
      <w:tr w:rsidR="00B17207" w:rsidRPr="009F5D44" w:rsidTr="009C3182">
        <w:tc>
          <w:tcPr>
            <w:tcW w:w="1668" w:type="dxa"/>
          </w:tcPr>
          <w:p w:rsidR="00B17207" w:rsidRPr="009F5D44" w:rsidRDefault="00B17207" w:rsidP="00B31597">
            <w:pPr>
              <w:pStyle w:val="ab"/>
              <w:rPr>
                <w:rFonts w:ascii="Times New Roman" w:hAnsi="Times New Roman"/>
                <w:sz w:val="24"/>
                <w:szCs w:val="24"/>
              </w:rPr>
            </w:pPr>
          </w:p>
        </w:tc>
        <w:tc>
          <w:tcPr>
            <w:tcW w:w="1417"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Общее количество классов/классов комплектов</w:t>
            </w:r>
          </w:p>
        </w:tc>
        <w:tc>
          <w:tcPr>
            <w:tcW w:w="1559"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Количество</w:t>
            </w:r>
          </w:p>
          <w:p w:rsidR="00B17207" w:rsidRPr="009F5D44" w:rsidRDefault="009C3182" w:rsidP="00B31597">
            <w:pPr>
              <w:pStyle w:val="ab"/>
              <w:rPr>
                <w:rFonts w:ascii="Times New Roman" w:hAnsi="Times New Roman"/>
                <w:sz w:val="24"/>
                <w:szCs w:val="24"/>
              </w:rPr>
            </w:pPr>
            <w:r w:rsidRPr="009F5D44">
              <w:rPr>
                <w:rFonts w:ascii="Times New Roman" w:hAnsi="Times New Roman"/>
                <w:sz w:val="24"/>
                <w:szCs w:val="24"/>
              </w:rPr>
              <w:t>о</w:t>
            </w:r>
            <w:r w:rsidR="00B17207" w:rsidRPr="009F5D44">
              <w:rPr>
                <w:rFonts w:ascii="Times New Roman" w:hAnsi="Times New Roman"/>
                <w:sz w:val="24"/>
                <w:szCs w:val="24"/>
              </w:rPr>
              <w:t>бучающихся</w:t>
            </w:r>
          </w:p>
        </w:tc>
        <w:tc>
          <w:tcPr>
            <w:tcW w:w="993"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Общее количество классов</w:t>
            </w:r>
          </w:p>
        </w:tc>
        <w:tc>
          <w:tcPr>
            <w:tcW w:w="1275"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Количество</w:t>
            </w:r>
          </w:p>
          <w:p w:rsidR="00B17207" w:rsidRPr="009F5D44" w:rsidRDefault="009C3182" w:rsidP="00B31597">
            <w:pPr>
              <w:pStyle w:val="ab"/>
              <w:rPr>
                <w:rFonts w:ascii="Times New Roman" w:hAnsi="Times New Roman"/>
                <w:sz w:val="24"/>
                <w:szCs w:val="24"/>
              </w:rPr>
            </w:pPr>
            <w:r w:rsidRPr="009F5D44">
              <w:rPr>
                <w:rFonts w:ascii="Times New Roman" w:hAnsi="Times New Roman"/>
                <w:sz w:val="24"/>
                <w:szCs w:val="24"/>
              </w:rPr>
              <w:t>о</w:t>
            </w:r>
            <w:r w:rsidR="00B17207" w:rsidRPr="009F5D44">
              <w:rPr>
                <w:rFonts w:ascii="Times New Roman" w:hAnsi="Times New Roman"/>
                <w:sz w:val="24"/>
                <w:szCs w:val="24"/>
              </w:rPr>
              <w:t>бучающихся</w:t>
            </w:r>
          </w:p>
        </w:tc>
        <w:tc>
          <w:tcPr>
            <w:tcW w:w="1184" w:type="dxa"/>
            <w:tcBorders>
              <w:right w:val="single" w:sz="4" w:space="0" w:color="auto"/>
            </w:tcBorders>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Общее количество классов/классов комплектов</w:t>
            </w:r>
          </w:p>
        </w:tc>
        <w:tc>
          <w:tcPr>
            <w:tcW w:w="1475" w:type="dxa"/>
            <w:tcBorders>
              <w:left w:val="single" w:sz="4" w:space="0" w:color="auto"/>
            </w:tcBorders>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Количество</w:t>
            </w:r>
          </w:p>
          <w:p w:rsidR="00B17207" w:rsidRPr="009F5D44" w:rsidRDefault="009C3182" w:rsidP="00B31597">
            <w:pPr>
              <w:pStyle w:val="ab"/>
              <w:rPr>
                <w:rFonts w:ascii="Times New Roman" w:hAnsi="Times New Roman"/>
                <w:sz w:val="24"/>
                <w:szCs w:val="24"/>
              </w:rPr>
            </w:pPr>
            <w:r w:rsidRPr="009F5D44">
              <w:rPr>
                <w:rFonts w:ascii="Times New Roman" w:hAnsi="Times New Roman"/>
                <w:sz w:val="24"/>
                <w:szCs w:val="24"/>
              </w:rPr>
              <w:t>о</w:t>
            </w:r>
            <w:r w:rsidR="00B17207" w:rsidRPr="009F5D44">
              <w:rPr>
                <w:rFonts w:ascii="Times New Roman" w:hAnsi="Times New Roman"/>
                <w:sz w:val="24"/>
                <w:szCs w:val="24"/>
              </w:rPr>
              <w:t>бучающихся</w:t>
            </w:r>
          </w:p>
        </w:tc>
      </w:tr>
      <w:tr w:rsidR="00B17207" w:rsidRPr="009F5D44" w:rsidTr="009C3182">
        <w:tc>
          <w:tcPr>
            <w:tcW w:w="1668"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2018-2019</w:t>
            </w:r>
          </w:p>
        </w:tc>
        <w:tc>
          <w:tcPr>
            <w:tcW w:w="1417"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4/3</w:t>
            </w:r>
          </w:p>
        </w:tc>
        <w:tc>
          <w:tcPr>
            <w:tcW w:w="1559"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29</w:t>
            </w:r>
          </w:p>
        </w:tc>
        <w:tc>
          <w:tcPr>
            <w:tcW w:w="993"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5</w:t>
            </w:r>
          </w:p>
        </w:tc>
        <w:tc>
          <w:tcPr>
            <w:tcW w:w="1275"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49</w:t>
            </w:r>
          </w:p>
        </w:tc>
        <w:tc>
          <w:tcPr>
            <w:tcW w:w="1184" w:type="dxa"/>
            <w:tcBorders>
              <w:right w:val="single" w:sz="4" w:space="0" w:color="auto"/>
            </w:tcBorders>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9/8</w:t>
            </w:r>
          </w:p>
        </w:tc>
        <w:tc>
          <w:tcPr>
            <w:tcW w:w="1475" w:type="dxa"/>
            <w:tcBorders>
              <w:left w:val="single" w:sz="4" w:space="0" w:color="auto"/>
            </w:tcBorders>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78</w:t>
            </w:r>
          </w:p>
        </w:tc>
      </w:tr>
      <w:tr w:rsidR="00B17207" w:rsidRPr="009F5D44" w:rsidTr="009C3182">
        <w:tc>
          <w:tcPr>
            <w:tcW w:w="1668"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2019 - 2020</w:t>
            </w:r>
          </w:p>
        </w:tc>
        <w:tc>
          <w:tcPr>
            <w:tcW w:w="1417"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4/3</w:t>
            </w:r>
          </w:p>
        </w:tc>
        <w:tc>
          <w:tcPr>
            <w:tcW w:w="1559"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33</w:t>
            </w:r>
          </w:p>
        </w:tc>
        <w:tc>
          <w:tcPr>
            <w:tcW w:w="993"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5</w:t>
            </w:r>
          </w:p>
        </w:tc>
        <w:tc>
          <w:tcPr>
            <w:tcW w:w="1275" w:type="dxa"/>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43</w:t>
            </w:r>
          </w:p>
        </w:tc>
        <w:tc>
          <w:tcPr>
            <w:tcW w:w="1184" w:type="dxa"/>
            <w:tcBorders>
              <w:right w:val="single" w:sz="4" w:space="0" w:color="auto"/>
            </w:tcBorders>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9/8</w:t>
            </w:r>
          </w:p>
        </w:tc>
        <w:tc>
          <w:tcPr>
            <w:tcW w:w="1475" w:type="dxa"/>
            <w:tcBorders>
              <w:left w:val="single" w:sz="4" w:space="0" w:color="auto"/>
            </w:tcBorders>
          </w:tcPr>
          <w:p w:rsidR="00B17207" w:rsidRPr="009F5D44" w:rsidRDefault="00B17207" w:rsidP="00B31597">
            <w:pPr>
              <w:pStyle w:val="ab"/>
              <w:rPr>
                <w:rFonts w:ascii="Times New Roman" w:hAnsi="Times New Roman"/>
                <w:sz w:val="24"/>
                <w:szCs w:val="24"/>
              </w:rPr>
            </w:pPr>
            <w:r w:rsidRPr="009F5D44">
              <w:rPr>
                <w:rFonts w:ascii="Times New Roman" w:hAnsi="Times New Roman"/>
                <w:sz w:val="24"/>
                <w:szCs w:val="24"/>
              </w:rPr>
              <w:t>76</w:t>
            </w:r>
          </w:p>
        </w:tc>
      </w:tr>
    </w:tbl>
    <w:p w:rsidR="00697486" w:rsidRPr="009F5D44" w:rsidRDefault="00697486" w:rsidP="00B31597">
      <w:pPr>
        <w:shd w:val="clear" w:color="auto" w:fill="FFFFFF"/>
        <w:spacing w:after="150" w:line="240" w:lineRule="auto"/>
        <w:ind w:hanging="360"/>
        <w:jc w:val="center"/>
        <w:rPr>
          <w:rFonts w:ascii="Times New Roman" w:hAnsi="Times New Roman"/>
          <w:sz w:val="24"/>
          <w:szCs w:val="24"/>
          <w:lang w:eastAsia="ru-RU"/>
        </w:rPr>
      </w:pPr>
    </w:p>
    <w:p w:rsidR="0028535E" w:rsidRPr="009F5D44" w:rsidRDefault="0028535E" w:rsidP="00B31597">
      <w:pPr>
        <w:shd w:val="clear" w:color="auto" w:fill="FFFFFF"/>
        <w:spacing w:after="150" w:line="240" w:lineRule="auto"/>
        <w:ind w:hanging="360"/>
        <w:rPr>
          <w:rFonts w:ascii="Times New Roman" w:hAnsi="Times New Roman"/>
          <w:sz w:val="24"/>
          <w:szCs w:val="24"/>
          <w:lang w:eastAsia="ru-RU"/>
        </w:rPr>
      </w:pPr>
      <w:r w:rsidRPr="009F5D44">
        <w:rPr>
          <w:rFonts w:ascii="Times New Roman" w:hAnsi="Times New Roman"/>
          <w:sz w:val="24"/>
          <w:szCs w:val="24"/>
          <w:lang w:eastAsia="ru-RU"/>
        </w:rPr>
        <w:t>         </w:t>
      </w:r>
      <w:r w:rsidR="00232B3B">
        <w:rPr>
          <w:rFonts w:ascii="Times New Roman" w:hAnsi="Times New Roman"/>
          <w:sz w:val="24"/>
          <w:szCs w:val="24"/>
          <w:lang w:eastAsia="ru-RU"/>
        </w:rPr>
        <w:t>Ч</w:t>
      </w:r>
      <w:r w:rsidRPr="009F5D44">
        <w:rPr>
          <w:rFonts w:ascii="Times New Roman" w:hAnsi="Times New Roman"/>
          <w:sz w:val="24"/>
          <w:szCs w:val="24"/>
          <w:lang w:eastAsia="ru-RU"/>
        </w:rPr>
        <w:t>исленность учащихся снизилась по сравнению с прошлым</w:t>
      </w:r>
      <w:r w:rsidR="00232B3B">
        <w:rPr>
          <w:rFonts w:ascii="Times New Roman" w:hAnsi="Times New Roman"/>
          <w:sz w:val="24"/>
          <w:szCs w:val="24"/>
          <w:lang w:eastAsia="ru-RU"/>
        </w:rPr>
        <w:t xml:space="preserve"> учебным </w:t>
      </w:r>
      <w:r w:rsidRPr="009F5D44">
        <w:rPr>
          <w:rFonts w:ascii="Times New Roman" w:hAnsi="Times New Roman"/>
          <w:sz w:val="24"/>
          <w:szCs w:val="24"/>
          <w:lang w:eastAsia="ru-RU"/>
        </w:rPr>
        <w:t xml:space="preserve"> годом на </w:t>
      </w:r>
      <w:r w:rsidR="00B17207" w:rsidRPr="009F5D44">
        <w:rPr>
          <w:rFonts w:ascii="Times New Roman" w:hAnsi="Times New Roman"/>
          <w:sz w:val="24"/>
          <w:szCs w:val="24"/>
          <w:lang w:eastAsia="ru-RU"/>
        </w:rPr>
        <w:t>2</w:t>
      </w:r>
      <w:r w:rsidRPr="009F5D44">
        <w:rPr>
          <w:rFonts w:ascii="Times New Roman" w:hAnsi="Times New Roman"/>
          <w:sz w:val="24"/>
          <w:szCs w:val="24"/>
          <w:lang w:eastAsia="ru-RU"/>
        </w:rPr>
        <w:t xml:space="preserve"> </w:t>
      </w:r>
      <w:r w:rsidR="00232B3B">
        <w:rPr>
          <w:rFonts w:ascii="Times New Roman" w:hAnsi="Times New Roman"/>
          <w:sz w:val="24"/>
          <w:szCs w:val="24"/>
          <w:lang w:eastAsia="ru-RU"/>
        </w:rPr>
        <w:t>человека</w:t>
      </w:r>
      <w:r w:rsidRPr="009F5D44">
        <w:rPr>
          <w:rFonts w:ascii="Times New Roman" w:hAnsi="Times New Roman"/>
          <w:sz w:val="24"/>
          <w:szCs w:val="24"/>
          <w:lang w:eastAsia="ru-RU"/>
        </w:rPr>
        <w:t xml:space="preserve">. </w:t>
      </w:r>
    </w:p>
    <w:p w:rsidR="0028535E" w:rsidRPr="009F5D44" w:rsidRDefault="0028535E" w:rsidP="00B31597">
      <w:pPr>
        <w:shd w:val="clear" w:color="auto" w:fill="FFFFFF"/>
        <w:spacing w:after="150" w:line="240" w:lineRule="auto"/>
        <w:ind w:hanging="360"/>
        <w:jc w:val="center"/>
        <w:rPr>
          <w:rFonts w:ascii="Times New Roman" w:hAnsi="Times New Roman"/>
          <w:sz w:val="24"/>
          <w:szCs w:val="24"/>
          <w:lang w:eastAsia="ru-RU"/>
        </w:rPr>
      </w:pPr>
      <w:r w:rsidRPr="009F5D44">
        <w:rPr>
          <w:rFonts w:ascii="Times New Roman" w:hAnsi="Times New Roman"/>
          <w:b/>
          <w:bCs/>
          <w:sz w:val="24"/>
          <w:szCs w:val="24"/>
          <w:lang w:eastAsia="ru-RU"/>
        </w:rPr>
        <w:t xml:space="preserve">Социальный статус  </w:t>
      </w:r>
      <w:proofErr w:type="gramStart"/>
      <w:r w:rsidRPr="009F5D44">
        <w:rPr>
          <w:rFonts w:ascii="Times New Roman" w:hAnsi="Times New Roman"/>
          <w:b/>
          <w:bCs/>
          <w:sz w:val="24"/>
          <w:szCs w:val="24"/>
          <w:lang w:eastAsia="ru-RU"/>
        </w:rPr>
        <w:t>обучающихся</w:t>
      </w:r>
      <w:proofErr w:type="gramEnd"/>
      <w:r w:rsidRPr="009F5D44">
        <w:rPr>
          <w:rFonts w:ascii="Times New Roman" w:hAnsi="Times New Roman"/>
          <w:b/>
          <w:bCs/>
          <w:sz w:val="24"/>
          <w:szCs w:val="24"/>
          <w:lang w:eastAsia="ru-RU"/>
        </w:rPr>
        <w:t xml:space="preserve"> в ОУ </w:t>
      </w:r>
    </w:p>
    <w:tbl>
      <w:tblPr>
        <w:tblW w:w="9594" w:type="dxa"/>
        <w:tblBorders>
          <w:top w:val="single" w:sz="4" w:space="0" w:color="auto"/>
          <w:left w:val="single" w:sz="4" w:space="0" w:color="auto"/>
          <w:bottom w:val="single" w:sz="4" w:space="0" w:color="auto"/>
          <w:right w:val="single" w:sz="4" w:space="0" w:color="auto"/>
        </w:tblBorders>
        <w:tblLook w:val="01E0"/>
      </w:tblPr>
      <w:tblGrid>
        <w:gridCol w:w="5022"/>
        <w:gridCol w:w="2286"/>
        <w:gridCol w:w="2286"/>
      </w:tblGrid>
      <w:tr w:rsidR="0028535E" w:rsidRPr="009F5D44" w:rsidTr="00097572">
        <w:trPr>
          <w:trHeight w:val="500"/>
        </w:trPr>
        <w:tc>
          <w:tcPr>
            <w:tcW w:w="5022" w:type="dxa"/>
            <w:tcBorders>
              <w:top w:val="single" w:sz="4" w:space="0" w:color="auto"/>
              <w:bottom w:val="single" w:sz="4" w:space="0" w:color="auto"/>
              <w:right w:val="single" w:sz="4" w:space="0" w:color="auto"/>
            </w:tcBorders>
          </w:tcPr>
          <w:p w:rsidR="0028535E" w:rsidRPr="009F5D44" w:rsidRDefault="0028535E" w:rsidP="00B31597">
            <w:pPr>
              <w:pStyle w:val="ab"/>
              <w:rPr>
                <w:rFonts w:ascii="Times New Roman" w:hAnsi="Times New Roman"/>
                <w:sz w:val="24"/>
                <w:szCs w:val="24"/>
              </w:rPr>
            </w:pPr>
            <w:r w:rsidRPr="009F5D44">
              <w:rPr>
                <w:rFonts w:ascii="Times New Roman" w:hAnsi="Times New Roman"/>
                <w:sz w:val="24"/>
                <w:szCs w:val="24"/>
              </w:rPr>
              <w:t xml:space="preserve">Социальный статус </w:t>
            </w:r>
            <w:proofErr w:type="gramStart"/>
            <w:r w:rsidRPr="009F5D44">
              <w:rPr>
                <w:rFonts w:ascii="Times New Roman" w:hAnsi="Times New Roman"/>
                <w:sz w:val="24"/>
                <w:szCs w:val="24"/>
              </w:rPr>
              <w:t>обучающихся</w:t>
            </w:r>
            <w:proofErr w:type="gramEnd"/>
          </w:p>
        </w:tc>
        <w:tc>
          <w:tcPr>
            <w:tcW w:w="2286" w:type="dxa"/>
            <w:tcBorders>
              <w:top w:val="single" w:sz="4" w:space="0" w:color="auto"/>
              <w:left w:val="single" w:sz="4" w:space="0" w:color="auto"/>
              <w:bottom w:val="single" w:sz="4" w:space="0" w:color="auto"/>
              <w:right w:val="single" w:sz="4" w:space="0" w:color="auto"/>
            </w:tcBorders>
          </w:tcPr>
          <w:p w:rsidR="0028535E" w:rsidRPr="009F5D44" w:rsidRDefault="00700B07" w:rsidP="00B31597">
            <w:pPr>
              <w:pStyle w:val="ab"/>
              <w:rPr>
                <w:rFonts w:ascii="Times New Roman" w:hAnsi="Times New Roman"/>
                <w:sz w:val="24"/>
                <w:szCs w:val="24"/>
              </w:rPr>
            </w:pPr>
            <w:r w:rsidRPr="009F5D44">
              <w:rPr>
                <w:rFonts w:ascii="Times New Roman" w:hAnsi="Times New Roman"/>
                <w:sz w:val="24"/>
                <w:szCs w:val="24"/>
              </w:rPr>
              <w:t>2018</w:t>
            </w:r>
            <w:r w:rsidR="0028535E" w:rsidRPr="009F5D44">
              <w:rPr>
                <w:rFonts w:ascii="Times New Roman" w:hAnsi="Times New Roman"/>
                <w:sz w:val="24"/>
                <w:szCs w:val="24"/>
              </w:rPr>
              <w:t>-201</w:t>
            </w:r>
            <w:r w:rsidRPr="009F5D44">
              <w:rPr>
                <w:rFonts w:ascii="Times New Roman" w:hAnsi="Times New Roman"/>
                <w:sz w:val="24"/>
                <w:szCs w:val="24"/>
              </w:rPr>
              <w:t>9</w:t>
            </w:r>
          </w:p>
        </w:tc>
        <w:tc>
          <w:tcPr>
            <w:tcW w:w="2286" w:type="dxa"/>
            <w:tcBorders>
              <w:top w:val="single" w:sz="4" w:space="0" w:color="auto"/>
              <w:left w:val="single" w:sz="4" w:space="0" w:color="auto"/>
              <w:bottom w:val="single" w:sz="4" w:space="0" w:color="auto"/>
            </w:tcBorders>
          </w:tcPr>
          <w:p w:rsidR="0028535E" w:rsidRPr="009F5D44" w:rsidRDefault="00700B07" w:rsidP="00B31597">
            <w:pPr>
              <w:pStyle w:val="ab"/>
              <w:rPr>
                <w:rFonts w:ascii="Times New Roman" w:hAnsi="Times New Roman"/>
                <w:sz w:val="24"/>
                <w:szCs w:val="24"/>
              </w:rPr>
            </w:pPr>
            <w:r w:rsidRPr="009F5D44">
              <w:rPr>
                <w:rFonts w:ascii="Times New Roman" w:hAnsi="Times New Roman"/>
                <w:sz w:val="24"/>
                <w:szCs w:val="24"/>
              </w:rPr>
              <w:t>2019</w:t>
            </w:r>
            <w:r w:rsidR="0028535E" w:rsidRPr="009F5D44">
              <w:rPr>
                <w:rFonts w:ascii="Times New Roman" w:hAnsi="Times New Roman"/>
                <w:sz w:val="24"/>
                <w:szCs w:val="24"/>
              </w:rPr>
              <w:t>-20</w:t>
            </w:r>
            <w:r w:rsidRPr="009F5D44">
              <w:rPr>
                <w:rFonts w:ascii="Times New Roman" w:hAnsi="Times New Roman"/>
                <w:sz w:val="24"/>
                <w:szCs w:val="24"/>
              </w:rPr>
              <w:t>20</w:t>
            </w:r>
          </w:p>
        </w:tc>
      </w:tr>
      <w:tr w:rsidR="0028535E" w:rsidRPr="009F5D44" w:rsidTr="00097572">
        <w:trPr>
          <w:trHeight w:val="500"/>
        </w:trPr>
        <w:tc>
          <w:tcPr>
            <w:tcW w:w="5022" w:type="dxa"/>
            <w:tcBorders>
              <w:top w:val="single" w:sz="4" w:space="0" w:color="auto"/>
              <w:bottom w:val="single" w:sz="4" w:space="0" w:color="auto"/>
              <w:right w:val="single" w:sz="4" w:space="0" w:color="auto"/>
            </w:tcBorders>
          </w:tcPr>
          <w:p w:rsidR="0028535E" w:rsidRPr="009F5D44" w:rsidRDefault="0028535E" w:rsidP="00B31597">
            <w:pPr>
              <w:pStyle w:val="ab"/>
              <w:rPr>
                <w:rFonts w:ascii="Times New Roman" w:hAnsi="Times New Roman"/>
                <w:sz w:val="24"/>
                <w:szCs w:val="24"/>
              </w:rPr>
            </w:pPr>
            <w:r w:rsidRPr="009F5D44">
              <w:rPr>
                <w:rFonts w:ascii="Times New Roman" w:hAnsi="Times New Roman"/>
                <w:sz w:val="24"/>
                <w:szCs w:val="24"/>
              </w:rPr>
              <w:t>Фактическая численность детей</w:t>
            </w:r>
          </w:p>
        </w:tc>
        <w:tc>
          <w:tcPr>
            <w:tcW w:w="2286" w:type="dxa"/>
            <w:tcBorders>
              <w:top w:val="single" w:sz="4" w:space="0" w:color="auto"/>
              <w:left w:val="single" w:sz="4" w:space="0" w:color="auto"/>
              <w:bottom w:val="single" w:sz="4" w:space="0" w:color="auto"/>
              <w:right w:val="single" w:sz="4" w:space="0" w:color="auto"/>
            </w:tcBorders>
          </w:tcPr>
          <w:p w:rsidR="0028535E" w:rsidRPr="009F5D44" w:rsidRDefault="00B17207" w:rsidP="00B31597">
            <w:pPr>
              <w:pStyle w:val="ab"/>
              <w:rPr>
                <w:rFonts w:ascii="Times New Roman" w:hAnsi="Times New Roman"/>
                <w:sz w:val="24"/>
                <w:szCs w:val="24"/>
              </w:rPr>
            </w:pPr>
            <w:r w:rsidRPr="009F5D44">
              <w:rPr>
                <w:rFonts w:ascii="Times New Roman" w:hAnsi="Times New Roman"/>
                <w:sz w:val="24"/>
                <w:szCs w:val="24"/>
              </w:rPr>
              <w:t>78</w:t>
            </w:r>
          </w:p>
        </w:tc>
        <w:tc>
          <w:tcPr>
            <w:tcW w:w="2286" w:type="dxa"/>
            <w:tcBorders>
              <w:top w:val="single" w:sz="4" w:space="0" w:color="auto"/>
              <w:left w:val="single" w:sz="4" w:space="0" w:color="auto"/>
              <w:bottom w:val="single" w:sz="4" w:space="0" w:color="auto"/>
            </w:tcBorders>
          </w:tcPr>
          <w:p w:rsidR="0028535E" w:rsidRPr="009F5D44" w:rsidRDefault="00B17207" w:rsidP="00B31597">
            <w:pPr>
              <w:pStyle w:val="ab"/>
              <w:rPr>
                <w:rFonts w:ascii="Times New Roman" w:hAnsi="Times New Roman"/>
                <w:sz w:val="24"/>
                <w:szCs w:val="24"/>
              </w:rPr>
            </w:pPr>
            <w:r w:rsidRPr="009F5D44">
              <w:rPr>
                <w:rFonts w:ascii="Times New Roman" w:hAnsi="Times New Roman"/>
                <w:sz w:val="24"/>
                <w:szCs w:val="24"/>
              </w:rPr>
              <w:t>76</w:t>
            </w:r>
          </w:p>
        </w:tc>
      </w:tr>
      <w:tr w:rsidR="0028535E" w:rsidRPr="009F5D44" w:rsidTr="00097572">
        <w:trPr>
          <w:trHeight w:val="484"/>
        </w:trPr>
        <w:tc>
          <w:tcPr>
            <w:tcW w:w="5022" w:type="dxa"/>
            <w:tcBorders>
              <w:top w:val="single" w:sz="4" w:space="0" w:color="auto"/>
              <w:bottom w:val="single" w:sz="4" w:space="0" w:color="auto"/>
              <w:right w:val="single" w:sz="4" w:space="0" w:color="auto"/>
            </w:tcBorders>
          </w:tcPr>
          <w:p w:rsidR="0028535E" w:rsidRPr="009F5D44" w:rsidRDefault="0028535E" w:rsidP="00B31597">
            <w:pPr>
              <w:pStyle w:val="ab"/>
              <w:rPr>
                <w:rFonts w:ascii="Times New Roman" w:hAnsi="Times New Roman"/>
                <w:sz w:val="24"/>
                <w:szCs w:val="24"/>
              </w:rPr>
            </w:pPr>
            <w:r w:rsidRPr="009F5D44">
              <w:rPr>
                <w:rFonts w:ascii="Times New Roman" w:hAnsi="Times New Roman"/>
                <w:sz w:val="24"/>
                <w:szCs w:val="24"/>
              </w:rPr>
              <w:t>Дети из многодетных семей</w:t>
            </w:r>
          </w:p>
        </w:tc>
        <w:tc>
          <w:tcPr>
            <w:tcW w:w="2286" w:type="dxa"/>
            <w:tcBorders>
              <w:top w:val="single" w:sz="4" w:space="0" w:color="auto"/>
              <w:left w:val="single" w:sz="4" w:space="0" w:color="auto"/>
              <w:bottom w:val="single" w:sz="4" w:space="0" w:color="auto"/>
              <w:right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35</w:t>
            </w:r>
            <w:r w:rsidR="00700B07" w:rsidRPr="009F5D44">
              <w:rPr>
                <w:rFonts w:ascii="Times New Roman" w:hAnsi="Times New Roman"/>
                <w:sz w:val="24"/>
                <w:szCs w:val="24"/>
              </w:rPr>
              <w:t xml:space="preserve"> / 4</w:t>
            </w:r>
            <w:r w:rsidRPr="009F5D44">
              <w:rPr>
                <w:rFonts w:ascii="Times New Roman" w:hAnsi="Times New Roman"/>
                <w:sz w:val="24"/>
                <w:szCs w:val="24"/>
              </w:rPr>
              <w:t>5</w:t>
            </w:r>
            <w:r w:rsidR="0028535E" w:rsidRPr="009F5D44">
              <w:rPr>
                <w:rFonts w:ascii="Times New Roman" w:hAnsi="Times New Roman"/>
                <w:sz w:val="24"/>
                <w:szCs w:val="24"/>
              </w:rPr>
              <w:t xml:space="preserve"> %</w:t>
            </w:r>
          </w:p>
        </w:tc>
        <w:tc>
          <w:tcPr>
            <w:tcW w:w="2286" w:type="dxa"/>
            <w:tcBorders>
              <w:top w:val="nil"/>
              <w:left w:val="nil"/>
              <w:bottom w:val="single" w:sz="8" w:space="0" w:color="auto"/>
              <w:right w:val="single" w:sz="8"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39</w:t>
            </w:r>
            <w:r w:rsidR="00C70722" w:rsidRPr="009F5D44">
              <w:rPr>
                <w:rFonts w:ascii="Times New Roman" w:hAnsi="Times New Roman"/>
                <w:sz w:val="24"/>
                <w:szCs w:val="24"/>
              </w:rPr>
              <w:t xml:space="preserve"> / </w:t>
            </w:r>
            <w:r w:rsidRPr="009F5D44">
              <w:rPr>
                <w:rFonts w:ascii="Times New Roman" w:hAnsi="Times New Roman"/>
                <w:sz w:val="24"/>
                <w:szCs w:val="24"/>
              </w:rPr>
              <w:t>51</w:t>
            </w:r>
            <w:r w:rsidR="0028535E" w:rsidRPr="009F5D44">
              <w:rPr>
                <w:rFonts w:ascii="Times New Roman" w:hAnsi="Times New Roman"/>
                <w:sz w:val="24"/>
                <w:szCs w:val="24"/>
              </w:rPr>
              <w:t xml:space="preserve"> %</w:t>
            </w:r>
          </w:p>
        </w:tc>
      </w:tr>
      <w:tr w:rsidR="0028535E" w:rsidRPr="009F5D44" w:rsidTr="00097572">
        <w:trPr>
          <w:trHeight w:val="517"/>
        </w:trPr>
        <w:tc>
          <w:tcPr>
            <w:tcW w:w="5022" w:type="dxa"/>
            <w:tcBorders>
              <w:top w:val="single" w:sz="4" w:space="0" w:color="auto"/>
              <w:bottom w:val="single" w:sz="4" w:space="0" w:color="auto"/>
              <w:right w:val="single" w:sz="4" w:space="0" w:color="auto"/>
            </w:tcBorders>
          </w:tcPr>
          <w:p w:rsidR="0028535E" w:rsidRPr="009F5D44" w:rsidRDefault="0028535E" w:rsidP="00B31597">
            <w:pPr>
              <w:pStyle w:val="ab"/>
              <w:rPr>
                <w:rFonts w:ascii="Times New Roman" w:hAnsi="Times New Roman"/>
                <w:sz w:val="24"/>
                <w:szCs w:val="24"/>
              </w:rPr>
            </w:pPr>
            <w:r w:rsidRPr="009F5D44">
              <w:rPr>
                <w:rFonts w:ascii="Times New Roman" w:hAnsi="Times New Roman"/>
                <w:sz w:val="24"/>
                <w:szCs w:val="24"/>
              </w:rPr>
              <w:t>Дети из малообеспеченных семей</w:t>
            </w:r>
          </w:p>
        </w:tc>
        <w:tc>
          <w:tcPr>
            <w:tcW w:w="2286" w:type="dxa"/>
            <w:tcBorders>
              <w:top w:val="single" w:sz="4" w:space="0" w:color="auto"/>
              <w:left w:val="single" w:sz="4" w:space="0" w:color="auto"/>
              <w:bottom w:val="single" w:sz="4" w:space="0" w:color="auto"/>
              <w:right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11</w:t>
            </w:r>
            <w:r w:rsidR="007434FE" w:rsidRPr="009F5D44">
              <w:rPr>
                <w:rFonts w:ascii="Times New Roman" w:hAnsi="Times New Roman"/>
                <w:sz w:val="24"/>
                <w:szCs w:val="24"/>
              </w:rPr>
              <w:t>/</w:t>
            </w:r>
            <w:r w:rsidRPr="009F5D44">
              <w:rPr>
                <w:rFonts w:ascii="Times New Roman" w:hAnsi="Times New Roman"/>
                <w:sz w:val="24"/>
                <w:szCs w:val="24"/>
              </w:rPr>
              <w:t>14</w:t>
            </w:r>
            <w:r w:rsidR="0028535E" w:rsidRPr="009F5D44">
              <w:rPr>
                <w:rFonts w:ascii="Times New Roman" w:hAnsi="Times New Roman"/>
                <w:sz w:val="24"/>
                <w:szCs w:val="24"/>
              </w:rPr>
              <w:t xml:space="preserve"> %</w:t>
            </w:r>
          </w:p>
        </w:tc>
        <w:tc>
          <w:tcPr>
            <w:tcW w:w="2286" w:type="dxa"/>
            <w:tcBorders>
              <w:top w:val="nil"/>
              <w:left w:val="nil"/>
              <w:bottom w:val="single" w:sz="8" w:space="0" w:color="auto"/>
              <w:right w:val="single" w:sz="8" w:space="0" w:color="auto"/>
            </w:tcBorders>
          </w:tcPr>
          <w:p w:rsidR="0028535E" w:rsidRPr="009F5D44" w:rsidRDefault="004C5ACD" w:rsidP="004C5ACD">
            <w:pPr>
              <w:pStyle w:val="ab"/>
              <w:rPr>
                <w:rFonts w:ascii="Times New Roman" w:hAnsi="Times New Roman"/>
                <w:sz w:val="24"/>
                <w:szCs w:val="24"/>
              </w:rPr>
            </w:pPr>
            <w:r>
              <w:rPr>
                <w:rFonts w:ascii="Times New Roman" w:hAnsi="Times New Roman"/>
                <w:sz w:val="24"/>
                <w:szCs w:val="24"/>
              </w:rPr>
              <w:t>14</w:t>
            </w:r>
            <w:r w:rsidR="0028535E" w:rsidRPr="009F5D44">
              <w:rPr>
                <w:rFonts w:ascii="Times New Roman" w:hAnsi="Times New Roman"/>
                <w:sz w:val="24"/>
                <w:szCs w:val="24"/>
              </w:rPr>
              <w:t xml:space="preserve">/ </w:t>
            </w:r>
            <w:r>
              <w:rPr>
                <w:rFonts w:ascii="Times New Roman" w:hAnsi="Times New Roman"/>
                <w:sz w:val="24"/>
                <w:szCs w:val="24"/>
              </w:rPr>
              <w:t>1</w:t>
            </w:r>
            <w:r w:rsidR="004301BF" w:rsidRPr="009F5D44">
              <w:rPr>
                <w:rFonts w:ascii="Times New Roman" w:hAnsi="Times New Roman"/>
                <w:sz w:val="24"/>
                <w:szCs w:val="24"/>
              </w:rPr>
              <w:t>8</w:t>
            </w:r>
            <w:r w:rsidR="0028535E" w:rsidRPr="009F5D44">
              <w:rPr>
                <w:rFonts w:ascii="Times New Roman" w:hAnsi="Times New Roman"/>
                <w:sz w:val="24"/>
                <w:szCs w:val="24"/>
              </w:rPr>
              <w:t xml:space="preserve"> %</w:t>
            </w:r>
          </w:p>
        </w:tc>
      </w:tr>
      <w:tr w:rsidR="0028535E" w:rsidRPr="009F5D44" w:rsidTr="00097572">
        <w:trPr>
          <w:trHeight w:val="500"/>
        </w:trPr>
        <w:tc>
          <w:tcPr>
            <w:tcW w:w="5022" w:type="dxa"/>
            <w:tcBorders>
              <w:top w:val="single" w:sz="4" w:space="0" w:color="auto"/>
              <w:bottom w:val="single" w:sz="4" w:space="0" w:color="auto"/>
              <w:right w:val="single" w:sz="4" w:space="0" w:color="auto"/>
            </w:tcBorders>
          </w:tcPr>
          <w:p w:rsidR="0028535E" w:rsidRPr="009F5D44" w:rsidRDefault="0028535E" w:rsidP="00B31597">
            <w:pPr>
              <w:pStyle w:val="ab"/>
              <w:rPr>
                <w:rFonts w:ascii="Times New Roman" w:hAnsi="Times New Roman"/>
                <w:sz w:val="24"/>
                <w:szCs w:val="24"/>
              </w:rPr>
            </w:pPr>
            <w:r w:rsidRPr="009F5D44">
              <w:rPr>
                <w:rFonts w:ascii="Times New Roman" w:hAnsi="Times New Roman"/>
                <w:sz w:val="24"/>
                <w:szCs w:val="24"/>
              </w:rPr>
              <w:t>Опекаемые дети</w:t>
            </w:r>
          </w:p>
        </w:tc>
        <w:tc>
          <w:tcPr>
            <w:tcW w:w="2286" w:type="dxa"/>
            <w:tcBorders>
              <w:top w:val="single" w:sz="4" w:space="0" w:color="auto"/>
              <w:left w:val="single" w:sz="4" w:space="0" w:color="auto"/>
              <w:bottom w:val="single" w:sz="4" w:space="0" w:color="auto"/>
              <w:right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3</w:t>
            </w:r>
            <w:r w:rsidR="00700B07" w:rsidRPr="009F5D44">
              <w:rPr>
                <w:rFonts w:ascii="Times New Roman" w:hAnsi="Times New Roman"/>
                <w:sz w:val="24"/>
                <w:szCs w:val="24"/>
              </w:rPr>
              <w:t xml:space="preserve"> / </w:t>
            </w:r>
            <w:r w:rsidRPr="009F5D44">
              <w:rPr>
                <w:rFonts w:ascii="Times New Roman" w:hAnsi="Times New Roman"/>
                <w:sz w:val="24"/>
                <w:szCs w:val="24"/>
              </w:rPr>
              <w:t>3,8</w:t>
            </w:r>
            <w:r w:rsidR="0028535E" w:rsidRPr="009F5D44">
              <w:rPr>
                <w:rFonts w:ascii="Times New Roman" w:hAnsi="Times New Roman"/>
                <w:sz w:val="24"/>
                <w:szCs w:val="24"/>
              </w:rPr>
              <w:t xml:space="preserve"> %</w:t>
            </w:r>
          </w:p>
        </w:tc>
        <w:tc>
          <w:tcPr>
            <w:tcW w:w="2286" w:type="dxa"/>
            <w:tcBorders>
              <w:top w:val="single" w:sz="4" w:space="0" w:color="auto"/>
              <w:left w:val="single" w:sz="4" w:space="0" w:color="auto"/>
              <w:bottom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2</w:t>
            </w:r>
            <w:r w:rsidR="0028535E" w:rsidRPr="009F5D44">
              <w:rPr>
                <w:rFonts w:ascii="Times New Roman" w:hAnsi="Times New Roman"/>
                <w:sz w:val="24"/>
                <w:szCs w:val="24"/>
              </w:rPr>
              <w:t xml:space="preserve">/ </w:t>
            </w:r>
            <w:r w:rsidRPr="009F5D44">
              <w:rPr>
                <w:rFonts w:ascii="Times New Roman" w:hAnsi="Times New Roman"/>
                <w:sz w:val="24"/>
                <w:szCs w:val="24"/>
              </w:rPr>
              <w:t>2,6</w:t>
            </w:r>
            <w:r w:rsidR="0028535E" w:rsidRPr="009F5D44">
              <w:rPr>
                <w:rFonts w:ascii="Times New Roman" w:hAnsi="Times New Roman"/>
                <w:sz w:val="24"/>
                <w:szCs w:val="24"/>
              </w:rPr>
              <w:t xml:space="preserve"> %</w:t>
            </w:r>
          </w:p>
        </w:tc>
      </w:tr>
      <w:tr w:rsidR="0028535E" w:rsidRPr="009F5D44" w:rsidTr="00097572">
        <w:trPr>
          <w:trHeight w:val="500"/>
        </w:trPr>
        <w:tc>
          <w:tcPr>
            <w:tcW w:w="5022" w:type="dxa"/>
            <w:tcBorders>
              <w:top w:val="single" w:sz="4" w:space="0" w:color="auto"/>
              <w:bottom w:val="single" w:sz="4" w:space="0" w:color="auto"/>
              <w:right w:val="single" w:sz="4" w:space="0" w:color="auto"/>
            </w:tcBorders>
          </w:tcPr>
          <w:p w:rsidR="0028535E" w:rsidRPr="009F5D44" w:rsidRDefault="0028535E" w:rsidP="00B31597">
            <w:pPr>
              <w:pStyle w:val="ab"/>
              <w:rPr>
                <w:rFonts w:ascii="Times New Roman" w:hAnsi="Times New Roman"/>
                <w:sz w:val="24"/>
                <w:szCs w:val="24"/>
              </w:rPr>
            </w:pPr>
            <w:r w:rsidRPr="009F5D44">
              <w:rPr>
                <w:rFonts w:ascii="Times New Roman" w:hAnsi="Times New Roman"/>
                <w:sz w:val="24"/>
                <w:szCs w:val="24"/>
              </w:rPr>
              <w:t>Дети-инвалиды</w:t>
            </w:r>
          </w:p>
        </w:tc>
        <w:tc>
          <w:tcPr>
            <w:tcW w:w="2286" w:type="dxa"/>
            <w:tcBorders>
              <w:top w:val="single" w:sz="4" w:space="0" w:color="auto"/>
              <w:left w:val="single" w:sz="4" w:space="0" w:color="auto"/>
              <w:bottom w:val="single" w:sz="4" w:space="0" w:color="auto"/>
              <w:right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2</w:t>
            </w:r>
            <w:r w:rsidR="00700B07" w:rsidRPr="009F5D44">
              <w:rPr>
                <w:rFonts w:ascii="Times New Roman" w:hAnsi="Times New Roman"/>
                <w:sz w:val="24"/>
                <w:szCs w:val="24"/>
              </w:rPr>
              <w:t xml:space="preserve"> / </w:t>
            </w:r>
            <w:r w:rsidRPr="009F5D44">
              <w:rPr>
                <w:rFonts w:ascii="Times New Roman" w:hAnsi="Times New Roman"/>
                <w:sz w:val="24"/>
                <w:szCs w:val="24"/>
              </w:rPr>
              <w:t>2,6</w:t>
            </w:r>
            <w:r w:rsidR="0028535E" w:rsidRPr="009F5D44">
              <w:rPr>
                <w:rFonts w:ascii="Times New Roman" w:hAnsi="Times New Roman"/>
                <w:sz w:val="24"/>
                <w:szCs w:val="24"/>
              </w:rPr>
              <w:t xml:space="preserve"> %</w:t>
            </w:r>
          </w:p>
        </w:tc>
        <w:tc>
          <w:tcPr>
            <w:tcW w:w="2286" w:type="dxa"/>
            <w:tcBorders>
              <w:top w:val="single" w:sz="4" w:space="0" w:color="auto"/>
              <w:left w:val="single" w:sz="4" w:space="0" w:color="auto"/>
              <w:bottom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4</w:t>
            </w:r>
            <w:r w:rsidR="0028535E" w:rsidRPr="009F5D44">
              <w:rPr>
                <w:rFonts w:ascii="Times New Roman" w:hAnsi="Times New Roman"/>
                <w:sz w:val="24"/>
                <w:szCs w:val="24"/>
              </w:rPr>
              <w:t xml:space="preserve">/ </w:t>
            </w:r>
            <w:r w:rsidRPr="009F5D44">
              <w:rPr>
                <w:rFonts w:ascii="Times New Roman" w:hAnsi="Times New Roman"/>
                <w:sz w:val="24"/>
                <w:szCs w:val="24"/>
              </w:rPr>
              <w:t>5</w:t>
            </w:r>
            <w:r w:rsidR="0028535E" w:rsidRPr="009F5D44">
              <w:rPr>
                <w:rFonts w:ascii="Times New Roman" w:hAnsi="Times New Roman"/>
                <w:sz w:val="24"/>
                <w:szCs w:val="24"/>
              </w:rPr>
              <w:t xml:space="preserve"> %</w:t>
            </w:r>
          </w:p>
        </w:tc>
      </w:tr>
      <w:tr w:rsidR="0028535E" w:rsidRPr="009F5D44" w:rsidTr="00097572">
        <w:trPr>
          <w:trHeight w:val="484"/>
        </w:trPr>
        <w:tc>
          <w:tcPr>
            <w:tcW w:w="5022" w:type="dxa"/>
            <w:tcBorders>
              <w:top w:val="single" w:sz="4" w:space="0" w:color="auto"/>
              <w:bottom w:val="single" w:sz="4" w:space="0" w:color="auto"/>
              <w:right w:val="single" w:sz="4" w:space="0" w:color="auto"/>
            </w:tcBorders>
          </w:tcPr>
          <w:p w:rsidR="0028535E" w:rsidRPr="009F5D44" w:rsidRDefault="0028535E" w:rsidP="00B31597">
            <w:pPr>
              <w:pStyle w:val="ab"/>
              <w:rPr>
                <w:rFonts w:ascii="Times New Roman" w:hAnsi="Times New Roman"/>
                <w:sz w:val="24"/>
                <w:szCs w:val="24"/>
              </w:rPr>
            </w:pPr>
            <w:r w:rsidRPr="009F5D44">
              <w:rPr>
                <w:rFonts w:ascii="Times New Roman" w:hAnsi="Times New Roman"/>
                <w:sz w:val="24"/>
                <w:szCs w:val="24"/>
              </w:rPr>
              <w:t>Дети с ЗПР</w:t>
            </w:r>
          </w:p>
        </w:tc>
        <w:tc>
          <w:tcPr>
            <w:tcW w:w="2286" w:type="dxa"/>
            <w:tcBorders>
              <w:top w:val="single" w:sz="4" w:space="0" w:color="auto"/>
              <w:left w:val="single" w:sz="4" w:space="0" w:color="auto"/>
              <w:bottom w:val="single" w:sz="4" w:space="0" w:color="auto"/>
              <w:right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5/6,4%</w:t>
            </w:r>
          </w:p>
        </w:tc>
        <w:tc>
          <w:tcPr>
            <w:tcW w:w="2286" w:type="dxa"/>
            <w:tcBorders>
              <w:top w:val="single" w:sz="4" w:space="0" w:color="auto"/>
              <w:left w:val="single" w:sz="4" w:space="0" w:color="auto"/>
              <w:bottom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3/4%</w:t>
            </w:r>
          </w:p>
        </w:tc>
      </w:tr>
      <w:tr w:rsidR="0028535E" w:rsidRPr="009F5D44" w:rsidTr="00097572">
        <w:trPr>
          <w:trHeight w:val="517"/>
        </w:trPr>
        <w:tc>
          <w:tcPr>
            <w:tcW w:w="5022" w:type="dxa"/>
            <w:tcBorders>
              <w:top w:val="single" w:sz="4" w:space="0" w:color="auto"/>
              <w:bottom w:val="single" w:sz="4" w:space="0" w:color="auto"/>
              <w:right w:val="single" w:sz="4" w:space="0" w:color="auto"/>
            </w:tcBorders>
          </w:tcPr>
          <w:p w:rsidR="0028535E" w:rsidRPr="009F5D44" w:rsidRDefault="0028535E" w:rsidP="00B31597">
            <w:pPr>
              <w:pStyle w:val="ab"/>
              <w:rPr>
                <w:rFonts w:ascii="Times New Roman" w:hAnsi="Times New Roman"/>
                <w:sz w:val="24"/>
                <w:szCs w:val="24"/>
              </w:rPr>
            </w:pPr>
            <w:r w:rsidRPr="009F5D44">
              <w:rPr>
                <w:rFonts w:ascii="Times New Roman" w:hAnsi="Times New Roman"/>
                <w:sz w:val="24"/>
                <w:szCs w:val="24"/>
              </w:rPr>
              <w:t>Дети с УО</w:t>
            </w:r>
          </w:p>
        </w:tc>
        <w:tc>
          <w:tcPr>
            <w:tcW w:w="2286" w:type="dxa"/>
            <w:tcBorders>
              <w:top w:val="single" w:sz="4" w:space="0" w:color="auto"/>
              <w:left w:val="single" w:sz="4" w:space="0" w:color="auto"/>
              <w:bottom w:val="single" w:sz="4" w:space="0" w:color="auto"/>
              <w:right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12</w:t>
            </w:r>
            <w:r w:rsidR="00700B07" w:rsidRPr="009F5D44">
              <w:rPr>
                <w:rFonts w:ascii="Times New Roman" w:hAnsi="Times New Roman"/>
                <w:sz w:val="24"/>
                <w:szCs w:val="24"/>
              </w:rPr>
              <w:t>/</w:t>
            </w:r>
            <w:r w:rsidRPr="009F5D44">
              <w:rPr>
                <w:rFonts w:ascii="Times New Roman" w:hAnsi="Times New Roman"/>
                <w:sz w:val="24"/>
                <w:szCs w:val="24"/>
              </w:rPr>
              <w:t>15,4</w:t>
            </w:r>
            <w:r w:rsidR="0028535E" w:rsidRPr="009F5D44">
              <w:rPr>
                <w:rFonts w:ascii="Times New Roman" w:hAnsi="Times New Roman"/>
                <w:sz w:val="24"/>
                <w:szCs w:val="24"/>
              </w:rPr>
              <w:t>%</w:t>
            </w:r>
          </w:p>
        </w:tc>
        <w:tc>
          <w:tcPr>
            <w:tcW w:w="2286" w:type="dxa"/>
            <w:tcBorders>
              <w:top w:val="single" w:sz="4" w:space="0" w:color="auto"/>
              <w:left w:val="single" w:sz="4" w:space="0" w:color="auto"/>
              <w:bottom w:val="single" w:sz="4" w:space="0" w:color="auto"/>
            </w:tcBorders>
          </w:tcPr>
          <w:p w:rsidR="0028535E" w:rsidRPr="009F5D44" w:rsidRDefault="004301BF" w:rsidP="00B31597">
            <w:pPr>
              <w:pStyle w:val="ab"/>
              <w:rPr>
                <w:rFonts w:ascii="Times New Roman" w:hAnsi="Times New Roman"/>
                <w:sz w:val="24"/>
                <w:szCs w:val="24"/>
              </w:rPr>
            </w:pPr>
            <w:r w:rsidRPr="009F5D44">
              <w:rPr>
                <w:rFonts w:ascii="Times New Roman" w:hAnsi="Times New Roman"/>
                <w:sz w:val="24"/>
                <w:szCs w:val="24"/>
              </w:rPr>
              <w:t>14</w:t>
            </w:r>
            <w:r w:rsidR="00C70722" w:rsidRPr="009F5D44">
              <w:rPr>
                <w:rFonts w:ascii="Times New Roman" w:hAnsi="Times New Roman"/>
                <w:sz w:val="24"/>
                <w:szCs w:val="24"/>
              </w:rPr>
              <w:t>/</w:t>
            </w:r>
            <w:r w:rsidRPr="009F5D44">
              <w:rPr>
                <w:rFonts w:ascii="Times New Roman" w:hAnsi="Times New Roman"/>
                <w:sz w:val="24"/>
                <w:szCs w:val="24"/>
              </w:rPr>
              <w:t>18</w:t>
            </w:r>
            <w:r w:rsidR="0028535E" w:rsidRPr="009F5D44">
              <w:rPr>
                <w:rFonts w:ascii="Times New Roman" w:hAnsi="Times New Roman"/>
                <w:sz w:val="24"/>
                <w:szCs w:val="24"/>
              </w:rPr>
              <w:t>%</w:t>
            </w:r>
          </w:p>
        </w:tc>
      </w:tr>
    </w:tbl>
    <w:p w:rsidR="0028535E" w:rsidRPr="009F5D44" w:rsidRDefault="0028535E" w:rsidP="00B31597">
      <w:pPr>
        <w:shd w:val="clear" w:color="auto" w:fill="FFFFFF"/>
        <w:spacing w:after="150" w:line="240" w:lineRule="auto"/>
        <w:ind w:hanging="360"/>
        <w:jc w:val="both"/>
        <w:rPr>
          <w:rFonts w:ascii="Times New Roman" w:hAnsi="Times New Roman"/>
          <w:sz w:val="24"/>
          <w:szCs w:val="24"/>
          <w:lang w:eastAsia="ru-RU"/>
        </w:rPr>
      </w:pPr>
      <w:r w:rsidRPr="009F5D44">
        <w:rPr>
          <w:rFonts w:ascii="Times New Roman" w:hAnsi="Times New Roman"/>
          <w:sz w:val="24"/>
          <w:szCs w:val="24"/>
          <w:lang w:eastAsia="ru-RU"/>
        </w:rPr>
        <w:t>   </w:t>
      </w:r>
    </w:p>
    <w:p w:rsidR="0028535E"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  </w:t>
      </w:r>
      <w:r w:rsidR="009C3182" w:rsidRPr="009F5D44">
        <w:rPr>
          <w:rFonts w:ascii="Times New Roman" w:hAnsi="Times New Roman"/>
          <w:sz w:val="24"/>
          <w:szCs w:val="24"/>
        </w:rPr>
        <w:tab/>
      </w:r>
      <w:r w:rsidR="004301BF" w:rsidRPr="009F5D44">
        <w:rPr>
          <w:rFonts w:ascii="Times New Roman" w:hAnsi="Times New Roman"/>
          <w:sz w:val="24"/>
          <w:szCs w:val="24"/>
        </w:rPr>
        <w:t>В сравнении с прошлым учебным годом увеличилось количество детей из многодетных семей,</w:t>
      </w:r>
      <w:r w:rsidR="004C5ACD">
        <w:rPr>
          <w:rFonts w:ascii="Times New Roman" w:hAnsi="Times New Roman"/>
          <w:sz w:val="24"/>
          <w:szCs w:val="24"/>
        </w:rPr>
        <w:t xml:space="preserve"> малообеспеченных семей, </w:t>
      </w:r>
      <w:r w:rsidR="004301BF" w:rsidRPr="009F5D44">
        <w:rPr>
          <w:rFonts w:ascii="Times New Roman" w:hAnsi="Times New Roman"/>
          <w:sz w:val="24"/>
          <w:szCs w:val="24"/>
        </w:rPr>
        <w:t xml:space="preserve"> количество детей-инвалидов  и количество детей с умственной отсталостью.</w:t>
      </w:r>
      <w:r w:rsidR="000E7EF1">
        <w:rPr>
          <w:rFonts w:ascii="Times New Roman" w:hAnsi="Times New Roman"/>
          <w:sz w:val="24"/>
          <w:szCs w:val="24"/>
        </w:rPr>
        <w:t xml:space="preserve"> </w:t>
      </w:r>
    </w:p>
    <w:p w:rsidR="000E7EF1" w:rsidRDefault="000E7EF1" w:rsidP="00B31597">
      <w:pPr>
        <w:pStyle w:val="ab"/>
        <w:jc w:val="both"/>
        <w:rPr>
          <w:rFonts w:ascii="Times New Roman" w:hAnsi="Times New Roman"/>
          <w:sz w:val="24"/>
          <w:szCs w:val="24"/>
        </w:rPr>
      </w:pPr>
      <w:r>
        <w:rPr>
          <w:rFonts w:ascii="Times New Roman" w:hAnsi="Times New Roman"/>
          <w:sz w:val="24"/>
          <w:szCs w:val="24"/>
        </w:rPr>
        <w:tab/>
        <w:t>Обучение нормативных детей и детей с ОВЗ  в одном классе приводит к снижению качества образования и негативно сказывается на эмоциональном состоянии педагогов, т.к. уменьшается количество времени, которое учитель может уделить в течение урока каждой категории  детей.</w:t>
      </w:r>
    </w:p>
    <w:p w:rsidR="004C5ACD" w:rsidRDefault="004C5ACD" w:rsidP="00B31597">
      <w:pPr>
        <w:pStyle w:val="ab"/>
        <w:jc w:val="both"/>
        <w:rPr>
          <w:rFonts w:ascii="Times New Roman" w:hAnsi="Times New Roman"/>
          <w:sz w:val="24"/>
          <w:szCs w:val="24"/>
        </w:rPr>
      </w:pPr>
      <w:r>
        <w:rPr>
          <w:rFonts w:ascii="Times New Roman" w:hAnsi="Times New Roman"/>
          <w:sz w:val="24"/>
          <w:szCs w:val="24"/>
        </w:rPr>
        <w:tab/>
        <w:t>Низкий образовательный уровень родителей: высшее образование имеют 7(9%) человек, что влияет на учебную мотивацию обучающихся</w:t>
      </w:r>
    </w:p>
    <w:p w:rsidR="000E7EF1" w:rsidRPr="009F5D44" w:rsidRDefault="004C5ACD" w:rsidP="00B31597">
      <w:pPr>
        <w:pStyle w:val="ab"/>
        <w:jc w:val="both"/>
        <w:rPr>
          <w:rFonts w:ascii="Times New Roman" w:hAnsi="Times New Roman"/>
          <w:sz w:val="24"/>
          <w:szCs w:val="24"/>
        </w:rPr>
      </w:pPr>
      <w:r>
        <w:rPr>
          <w:rFonts w:ascii="Times New Roman" w:hAnsi="Times New Roman"/>
          <w:sz w:val="24"/>
          <w:szCs w:val="24"/>
        </w:rPr>
        <w:lastRenderedPageBreak/>
        <w:tab/>
        <w:t>Большинство родителей являются безработными,  что влияет на дисциплину учащихся и организацию учебного труда</w:t>
      </w:r>
    </w:p>
    <w:p w:rsidR="003A5E0A" w:rsidRPr="009F5D44" w:rsidRDefault="00AC7A99" w:rsidP="000E7EF1">
      <w:pPr>
        <w:pStyle w:val="ab"/>
        <w:ind w:firstLine="708"/>
        <w:jc w:val="both"/>
        <w:rPr>
          <w:rFonts w:ascii="Times New Roman" w:hAnsi="Times New Roman"/>
          <w:sz w:val="24"/>
          <w:szCs w:val="24"/>
        </w:rPr>
      </w:pPr>
      <w:r w:rsidRPr="009F5D44">
        <w:rPr>
          <w:rFonts w:ascii="Times New Roman" w:hAnsi="Times New Roman"/>
          <w:sz w:val="24"/>
          <w:szCs w:val="24"/>
        </w:rPr>
        <w:t>На основании анализа критериев идентификации типов школ</w:t>
      </w:r>
      <w:r w:rsidR="00097572" w:rsidRPr="009F5D44">
        <w:rPr>
          <w:rFonts w:ascii="Times New Roman" w:hAnsi="Times New Roman"/>
          <w:sz w:val="24"/>
          <w:szCs w:val="24"/>
        </w:rPr>
        <w:t xml:space="preserve">, </w:t>
      </w:r>
      <w:r w:rsidRPr="009F5D44">
        <w:rPr>
          <w:rFonts w:ascii="Times New Roman" w:hAnsi="Times New Roman"/>
          <w:sz w:val="24"/>
          <w:szCs w:val="24"/>
        </w:rPr>
        <w:t xml:space="preserve"> наше образовательное учреждение следует отнести к сельским малокомплектным школам и школам в труднодоступных территориях так как:</w:t>
      </w:r>
    </w:p>
    <w:p w:rsidR="00AC7A99" w:rsidRPr="009F5D44" w:rsidRDefault="00AC7A99" w:rsidP="00B31597">
      <w:pPr>
        <w:pStyle w:val="ab"/>
        <w:jc w:val="both"/>
        <w:rPr>
          <w:rFonts w:ascii="Times New Roman" w:hAnsi="Times New Roman"/>
          <w:sz w:val="24"/>
          <w:szCs w:val="24"/>
        </w:rPr>
      </w:pPr>
      <w:r w:rsidRPr="009F5D44">
        <w:rPr>
          <w:rFonts w:ascii="Times New Roman" w:hAnsi="Times New Roman"/>
          <w:sz w:val="24"/>
          <w:szCs w:val="24"/>
        </w:rPr>
        <w:t>-  низкая наполняемость классов и наличие классов-комплектов;</w:t>
      </w:r>
    </w:p>
    <w:p w:rsidR="00AC7A99" w:rsidRPr="009F5D44" w:rsidRDefault="00AC7A99" w:rsidP="00B31597">
      <w:pPr>
        <w:pStyle w:val="ab"/>
        <w:jc w:val="both"/>
        <w:rPr>
          <w:rFonts w:ascii="Times New Roman" w:hAnsi="Times New Roman"/>
          <w:sz w:val="24"/>
          <w:szCs w:val="24"/>
        </w:rPr>
      </w:pPr>
      <w:r w:rsidRPr="009F5D44">
        <w:rPr>
          <w:rFonts w:ascii="Times New Roman" w:hAnsi="Times New Roman"/>
          <w:sz w:val="24"/>
          <w:szCs w:val="24"/>
        </w:rPr>
        <w:t>- отсутствие в штате психолога, дефектолога, социального педагога;</w:t>
      </w:r>
    </w:p>
    <w:p w:rsidR="00AC7A99" w:rsidRPr="009F5D44" w:rsidRDefault="00AC7A99" w:rsidP="00B31597">
      <w:pPr>
        <w:pStyle w:val="ab"/>
        <w:jc w:val="both"/>
        <w:rPr>
          <w:rFonts w:ascii="Times New Roman" w:hAnsi="Times New Roman"/>
          <w:sz w:val="24"/>
          <w:szCs w:val="24"/>
        </w:rPr>
      </w:pPr>
      <w:r w:rsidRPr="009F5D44">
        <w:rPr>
          <w:rFonts w:ascii="Times New Roman" w:hAnsi="Times New Roman"/>
          <w:sz w:val="24"/>
          <w:szCs w:val="24"/>
        </w:rPr>
        <w:t>- ограниченные возможности для дополнительного образования;</w:t>
      </w:r>
    </w:p>
    <w:p w:rsidR="00AC7A99" w:rsidRPr="009F5D44" w:rsidRDefault="00AC7A99" w:rsidP="00B31597">
      <w:pPr>
        <w:pStyle w:val="ab"/>
        <w:jc w:val="both"/>
        <w:rPr>
          <w:rFonts w:ascii="Times New Roman" w:hAnsi="Times New Roman"/>
          <w:sz w:val="24"/>
          <w:szCs w:val="24"/>
        </w:rPr>
      </w:pPr>
      <w:r w:rsidRPr="009F5D44">
        <w:rPr>
          <w:rFonts w:ascii="Times New Roman" w:hAnsi="Times New Roman"/>
          <w:sz w:val="24"/>
          <w:szCs w:val="24"/>
        </w:rPr>
        <w:t>- низкий социально-экономический уровень семей;</w:t>
      </w:r>
    </w:p>
    <w:p w:rsidR="00AC7A99" w:rsidRPr="009F5D44" w:rsidRDefault="00AC7A99" w:rsidP="00B31597">
      <w:pPr>
        <w:pStyle w:val="ab"/>
        <w:jc w:val="both"/>
        <w:rPr>
          <w:rFonts w:ascii="Times New Roman" w:hAnsi="Times New Roman"/>
          <w:sz w:val="24"/>
          <w:szCs w:val="24"/>
        </w:rPr>
      </w:pPr>
      <w:r w:rsidRPr="009F5D44">
        <w:rPr>
          <w:rFonts w:ascii="Times New Roman" w:hAnsi="Times New Roman"/>
          <w:sz w:val="24"/>
          <w:szCs w:val="24"/>
        </w:rPr>
        <w:t>- низкий образовательный уровень родителей;</w:t>
      </w:r>
    </w:p>
    <w:p w:rsidR="00AC7A99" w:rsidRPr="009F5D44" w:rsidRDefault="00AC7A99" w:rsidP="00B31597">
      <w:pPr>
        <w:pStyle w:val="ab"/>
        <w:jc w:val="both"/>
        <w:rPr>
          <w:rFonts w:ascii="Times New Roman" w:hAnsi="Times New Roman"/>
          <w:sz w:val="24"/>
          <w:szCs w:val="24"/>
        </w:rPr>
      </w:pPr>
      <w:r w:rsidRPr="009F5D44">
        <w:rPr>
          <w:rFonts w:ascii="Times New Roman" w:hAnsi="Times New Roman"/>
          <w:sz w:val="24"/>
          <w:szCs w:val="24"/>
        </w:rPr>
        <w:t>- отсутствие запроса на образование;</w:t>
      </w:r>
    </w:p>
    <w:p w:rsidR="00412C99" w:rsidRPr="000830FB" w:rsidRDefault="00AC7A99" w:rsidP="000830FB">
      <w:pPr>
        <w:pStyle w:val="ab"/>
        <w:rPr>
          <w:rFonts w:ascii="Times New Roman" w:hAnsi="Times New Roman"/>
          <w:sz w:val="24"/>
          <w:szCs w:val="24"/>
        </w:rPr>
      </w:pPr>
      <w:r w:rsidRPr="000830FB">
        <w:rPr>
          <w:rFonts w:ascii="Times New Roman" w:hAnsi="Times New Roman"/>
          <w:sz w:val="24"/>
          <w:szCs w:val="24"/>
        </w:rPr>
        <w:t>- высокая доля учащихся с низкими образовательными достижениями.</w:t>
      </w:r>
    </w:p>
    <w:p w:rsidR="009F5D44" w:rsidRPr="009F5D44" w:rsidRDefault="000830FB" w:rsidP="00F8124B">
      <w:pPr>
        <w:pStyle w:val="ab"/>
        <w:ind w:firstLine="708"/>
        <w:jc w:val="both"/>
        <w:rPr>
          <w:rFonts w:ascii="Times New Roman" w:hAnsi="Times New Roman"/>
          <w:sz w:val="24"/>
          <w:szCs w:val="24"/>
        </w:rPr>
      </w:pPr>
      <w:r w:rsidRPr="000830FB">
        <w:rPr>
          <w:rFonts w:ascii="Times New Roman" w:hAnsi="Times New Roman"/>
          <w:sz w:val="24"/>
          <w:szCs w:val="24"/>
        </w:rPr>
        <w:t>Сложный социальный контекст, в котором находится школа, социально</w:t>
      </w:r>
      <w:r>
        <w:rPr>
          <w:rFonts w:ascii="Times New Roman" w:hAnsi="Times New Roman"/>
          <w:sz w:val="24"/>
          <w:szCs w:val="24"/>
        </w:rPr>
        <w:t>-</w:t>
      </w:r>
      <w:r w:rsidRPr="000830FB">
        <w:rPr>
          <w:rFonts w:ascii="Times New Roman" w:hAnsi="Times New Roman"/>
          <w:sz w:val="24"/>
          <w:szCs w:val="24"/>
        </w:rPr>
        <w:t>экономическое и территориальное неравенства вступают в</w:t>
      </w:r>
      <w:r>
        <w:rPr>
          <w:rFonts w:ascii="Times New Roman" w:hAnsi="Times New Roman"/>
          <w:sz w:val="24"/>
          <w:szCs w:val="24"/>
        </w:rPr>
        <w:t xml:space="preserve"> </w:t>
      </w:r>
      <w:r w:rsidRPr="000830FB">
        <w:rPr>
          <w:rFonts w:ascii="Times New Roman" w:hAnsi="Times New Roman"/>
          <w:sz w:val="24"/>
          <w:szCs w:val="24"/>
        </w:rPr>
        <w:t>противоречия с возможностью предоставления качественного образования и получения высоких образовательных результатов. Решение данной задачи возможно при совершенно новой модели управления, повышении профессиональных компетенций педагогов, развитии инструментов самооценки, диагностики образовательного процесса и результатов, повышении мотивации к обучению учеников и их родителей.</w:t>
      </w:r>
    </w:p>
    <w:p w:rsidR="00B31597" w:rsidRPr="009F5D44" w:rsidRDefault="00B31597" w:rsidP="00B31597">
      <w:pPr>
        <w:pStyle w:val="ab"/>
        <w:jc w:val="both"/>
        <w:rPr>
          <w:rFonts w:ascii="Times New Roman" w:hAnsi="Times New Roman"/>
          <w:sz w:val="24"/>
          <w:szCs w:val="24"/>
        </w:rPr>
      </w:pPr>
    </w:p>
    <w:p w:rsidR="007F7EFA" w:rsidRPr="00EC323F" w:rsidRDefault="00732A18" w:rsidP="007F7EFA">
      <w:pPr>
        <w:pStyle w:val="ab"/>
        <w:jc w:val="center"/>
        <w:rPr>
          <w:rFonts w:ascii="Times New Roman" w:hAnsi="Times New Roman"/>
          <w:b/>
          <w:sz w:val="24"/>
          <w:szCs w:val="24"/>
        </w:rPr>
      </w:pPr>
      <w:r w:rsidRPr="00EC323F">
        <w:rPr>
          <w:rFonts w:ascii="Times New Roman" w:hAnsi="Times New Roman"/>
          <w:b/>
          <w:sz w:val="24"/>
          <w:szCs w:val="24"/>
        </w:rPr>
        <w:t>Качес</w:t>
      </w:r>
      <w:r w:rsidR="00412C99" w:rsidRPr="00EC323F">
        <w:rPr>
          <w:rFonts w:ascii="Times New Roman" w:hAnsi="Times New Roman"/>
          <w:b/>
          <w:sz w:val="24"/>
          <w:szCs w:val="24"/>
        </w:rPr>
        <w:t>тво образовательных результатов</w:t>
      </w:r>
    </w:p>
    <w:p w:rsidR="00B81599" w:rsidRPr="00EC323F" w:rsidRDefault="00B81599" w:rsidP="007F7EFA">
      <w:pPr>
        <w:pStyle w:val="ab"/>
        <w:rPr>
          <w:rFonts w:ascii="Times New Roman" w:hAnsi="Times New Roman"/>
          <w:b/>
          <w:sz w:val="24"/>
          <w:szCs w:val="24"/>
        </w:rPr>
      </w:pPr>
      <w:r w:rsidRPr="00EC323F">
        <w:rPr>
          <w:rFonts w:ascii="Times New Roman" w:hAnsi="Times New Roman"/>
          <w:sz w:val="24"/>
          <w:szCs w:val="24"/>
        </w:rPr>
        <w:br/>
      </w:r>
      <w:r w:rsidR="00B609C2" w:rsidRPr="00EC323F">
        <w:rPr>
          <w:rFonts w:ascii="Times New Roman" w:hAnsi="Times New Roman"/>
          <w:sz w:val="24"/>
          <w:szCs w:val="24"/>
          <w:shd w:val="clear" w:color="auto" w:fill="FFFFFF"/>
        </w:rPr>
        <w:t xml:space="preserve">           </w:t>
      </w:r>
      <w:r w:rsidRPr="00EC323F">
        <w:rPr>
          <w:rFonts w:ascii="Times New Roman" w:hAnsi="Times New Roman"/>
          <w:sz w:val="24"/>
          <w:szCs w:val="24"/>
          <w:shd w:val="clear" w:color="auto" w:fill="FFFFFF"/>
        </w:rPr>
        <w:t>Образовательное учреждение несёт  персональную ответственность за качество знаний своих обучающихся и результативность образовательного  процесса.</w:t>
      </w:r>
    </w:p>
    <w:p w:rsidR="00B609C2" w:rsidRPr="00EC323F" w:rsidRDefault="00B609C2" w:rsidP="007F7EFA">
      <w:pPr>
        <w:pStyle w:val="ab"/>
        <w:rPr>
          <w:rFonts w:ascii="Times New Roman" w:hAnsi="Times New Roman"/>
          <w:sz w:val="24"/>
          <w:szCs w:val="24"/>
        </w:rPr>
      </w:pPr>
      <w:r w:rsidRPr="00EC323F">
        <w:rPr>
          <w:rFonts w:ascii="Times New Roman" w:hAnsi="Times New Roman"/>
          <w:sz w:val="24"/>
          <w:szCs w:val="24"/>
        </w:rPr>
        <w:t>Организация образовательного процесса строится на основе: учебного плана, разработанного образовательным учреждением в соответствии с перспективным учебным планом, годового календарного графика, расписания учебных занятий, соответствия допустимой учебной нагрузки требованиям СанПиН.</w:t>
      </w:r>
    </w:p>
    <w:p w:rsidR="009F288E" w:rsidRPr="009F288E" w:rsidRDefault="00C70722" w:rsidP="009F288E">
      <w:pPr>
        <w:pStyle w:val="ab"/>
        <w:jc w:val="both"/>
        <w:rPr>
          <w:rFonts w:ascii="Times New Roman" w:hAnsi="Times New Roman"/>
          <w:sz w:val="24"/>
          <w:szCs w:val="24"/>
        </w:rPr>
      </w:pPr>
      <w:r w:rsidRPr="009F288E">
        <w:rPr>
          <w:rFonts w:ascii="Times New Roman" w:hAnsi="Times New Roman"/>
          <w:sz w:val="24"/>
          <w:szCs w:val="24"/>
        </w:rPr>
        <w:t>     </w:t>
      </w:r>
      <w:r w:rsidR="00C90D08" w:rsidRPr="009F288E">
        <w:rPr>
          <w:rFonts w:ascii="Times New Roman" w:hAnsi="Times New Roman"/>
          <w:sz w:val="24"/>
          <w:szCs w:val="24"/>
        </w:rPr>
        <w:tab/>
      </w:r>
      <w:r w:rsidR="00B609C2" w:rsidRPr="009F288E">
        <w:rPr>
          <w:rFonts w:ascii="Times New Roman" w:hAnsi="Times New Roman"/>
          <w:sz w:val="24"/>
          <w:szCs w:val="24"/>
        </w:rPr>
        <w:t>Для организации и проведения ГИА</w:t>
      </w:r>
      <w:r w:rsidR="0028535E" w:rsidRPr="009F288E">
        <w:rPr>
          <w:rFonts w:ascii="Times New Roman" w:hAnsi="Times New Roman"/>
          <w:sz w:val="24"/>
          <w:szCs w:val="24"/>
        </w:rPr>
        <w:t xml:space="preserve">  разрабатывается план работы по организации подготовительного периода, </w:t>
      </w:r>
      <w:r w:rsidR="00B609C2" w:rsidRPr="009F288E">
        <w:rPr>
          <w:rFonts w:ascii="Times New Roman" w:hAnsi="Times New Roman"/>
          <w:sz w:val="24"/>
          <w:szCs w:val="24"/>
        </w:rPr>
        <w:t xml:space="preserve">составляется </w:t>
      </w:r>
      <w:r w:rsidR="0028535E" w:rsidRPr="009F288E">
        <w:rPr>
          <w:rFonts w:ascii="Times New Roman" w:hAnsi="Times New Roman"/>
          <w:sz w:val="24"/>
          <w:szCs w:val="24"/>
        </w:rPr>
        <w:t>расписание консультаций для учащихся и педаго</w:t>
      </w:r>
      <w:r w:rsidR="00B609C2" w:rsidRPr="009F288E">
        <w:rPr>
          <w:rFonts w:ascii="Times New Roman" w:hAnsi="Times New Roman"/>
          <w:sz w:val="24"/>
          <w:szCs w:val="24"/>
        </w:rPr>
        <w:t>гов, издаются приказы по школе.</w:t>
      </w:r>
      <w:r w:rsidR="009F288E" w:rsidRPr="009F288E">
        <w:rPr>
          <w:rFonts w:ascii="Times New Roman" w:eastAsia="Calibri" w:hAnsi="Times New Roman"/>
          <w:color w:val="000000"/>
          <w:sz w:val="24"/>
          <w:szCs w:val="24"/>
        </w:rPr>
        <w:t xml:space="preserve"> </w:t>
      </w:r>
    </w:p>
    <w:p w:rsidR="0028535E" w:rsidRPr="00F8124B" w:rsidRDefault="009F288E" w:rsidP="00F8124B">
      <w:pPr>
        <w:pStyle w:val="ab"/>
        <w:ind w:firstLine="708"/>
        <w:jc w:val="both"/>
        <w:rPr>
          <w:rFonts w:ascii="Times New Roman" w:hAnsi="Times New Roman"/>
          <w:color w:val="000000"/>
          <w:sz w:val="24"/>
          <w:szCs w:val="24"/>
        </w:rPr>
      </w:pPr>
      <w:r w:rsidRPr="009F288E">
        <w:rPr>
          <w:rFonts w:ascii="Times New Roman" w:eastAsia="Calibri" w:hAnsi="Times New Roman"/>
          <w:color w:val="000000"/>
          <w:sz w:val="24"/>
          <w:szCs w:val="24"/>
        </w:rPr>
        <w:t xml:space="preserve">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w:t>
      </w:r>
      <w:r w:rsidRPr="009F288E">
        <w:rPr>
          <w:rFonts w:ascii="Times New Roman" w:eastAsia="Calibri" w:hAnsi="Times New Roman"/>
          <w:sz w:val="24"/>
          <w:szCs w:val="24"/>
        </w:rPr>
        <w:t xml:space="preserve">результатов освоения основных общеобразовательных программ, предусмотренных федеральными государственными образовательными стандартами </w:t>
      </w:r>
      <w:r w:rsidRPr="009F288E">
        <w:rPr>
          <w:rFonts w:ascii="Times New Roman" w:eastAsia="Calibri" w:hAnsi="Times New Roman"/>
          <w:color w:val="000000"/>
          <w:sz w:val="24"/>
          <w:szCs w:val="24"/>
        </w:rPr>
        <w:t>начального обще</w:t>
      </w:r>
      <w:r>
        <w:rPr>
          <w:rFonts w:ascii="Times New Roman" w:eastAsia="Calibri" w:hAnsi="Times New Roman"/>
          <w:color w:val="000000"/>
          <w:sz w:val="24"/>
          <w:szCs w:val="24"/>
        </w:rPr>
        <w:t xml:space="preserve">го, основного </w:t>
      </w:r>
      <w:r w:rsidRPr="009F288E">
        <w:rPr>
          <w:rFonts w:ascii="Times New Roman" w:eastAsia="Calibri" w:hAnsi="Times New Roman"/>
          <w:color w:val="000000"/>
          <w:sz w:val="24"/>
          <w:szCs w:val="24"/>
        </w:rPr>
        <w:t>общего образования</w:t>
      </w:r>
      <w:r>
        <w:rPr>
          <w:rFonts w:ascii="Times New Roman" w:eastAsia="Calibri" w:hAnsi="Times New Roman"/>
          <w:color w:val="000000"/>
          <w:sz w:val="24"/>
          <w:szCs w:val="24"/>
        </w:rPr>
        <w:t>.</w:t>
      </w:r>
      <w:r w:rsidRPr="009F288E">
        <w:rPr>
          <w:rFonts w:ascii="Times New Roman" w:eastAsia="Calibri" w:hAnsi="Times New Roman"/>
          <w:color w:val="000000"/>
          <w:sz w:val="24"/>
          <w:szCs w:val="24"/>
        </w:rPr>
        <w:t xml:space="preserve"> </w:t>
      </w:r>
    </w:p>
    <w:p w:rsidR="00097572" w:rsidRPr="009F5D44" w:rsidRDefault="00097572" w:rsidP="00B31597">
      <w:pPr>
        <w:spacing w:after="0" w:line="240" w:lineRule="auto"/>
        <w:rPr>
          <w:rFonts w:ascii="Times New Roman" w:hAnsi="Times New Roman"/>
          <w:i/>
          <w:sz w:val="24"/>
          <w:szCs w:val="24"/>
        </w:rPr>
      </w:pPr>
    </w:p>
    <w:p w:rsidR="0028535E" w:rsidRPr="00EC323F" w:rsidRDefault="0028535E" w:rsidP="00B31597">
      <w:pPr>
        <w:spacing w:after="0" w:line="240" w:lineRule="auto"/>
        <w:jc w:val="center"/>
        <w:rPr>
          <w:rFonts w:ascii="Times New Roman" w:hAnsi="Times New Roman"/>
          <w:b/>
          <w:i/>
          <w:sz w:val="24"/>
          <w:szCs w:val="24"/>
        </w:rPr>
      </w:pPr>
      <w:r w:rsidRPr="00EC323F">
        <w:rPr>
          <w:rFonts w:ascii="Times New Roman" w:hAnsi="Times New Roman"/>
          <w:b/>
          <w:i/>
          <w:sz w:val="24"/>
          <w:szCs w:val="24"/>
        </w:rPr>
        <w:t xml:space="preserve">Сравнительный анализ итогов </w:t>
      </w:r>
      <w:r w:rsidR="00613567" w:rsidRPr="00EC323F">
        <w:rPr>
          <w:rFonts w:ascii="Times New Roman" w:hAnsi="Times New Roman"/>
          <w:b/>
          <w:i/>
          <w:sz w:val="24"/>
          <w:szCs w:val="24"/>
        </w:rPr>
        <w:t xml:space="preserve">качества и </w:t>
      </w:r>
      <w:r w:rsidRPr="00EC323F">
        <w:rPr>
          <w:rFonts w:ascii="Times New Roman" w:hAnsi="Times New Roman"/>
          <w:b/>
          <w:i/>
          <w:sz w:val="24"/>
          <w:szCs w:val="24"/>
        </w:rPr>
        <w:t xml:space="preserve">успеваемости </w:t>
      </w:r>
    </w:p>
    <w:tbl>
      <w:tblPr>
        <w:tblW w:w="9284" w:type="dxa"/>
        <w:jc w:val="center"/>
        <w:tblCellMar>
          <w:left w:w="0" w:type="dxa"/>
          <w:right w:w="0" w:type="dxa"/>
        </w:tblCellMar>
        <w:tblLook w:val="00A0"/>
      </w:tblPr>
      <w:tblGrid>
        <w:gridCol w:w="2932"/>
        <w:gridCol w:w="3176"/>
        <w:gridCol w:w="3176"/>
      </w:tblGrid>
      <w:tr w:rsidR="0028535E" w:rsidRPr="009F5D44" w:rsidTr="00181E06">
        <w:trPr>
          <w:cantSplit/>
          <w:trHeight w:val="489"/>
          <w:jc w:val="center"/>
        </w:trPr>
        <w:tc>
          <w:tcPr>
            <w:tcW w:w="2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535E" w:rsidRPr="009F5D44" w:rsidRDefault="0028535E" w:rsidP="00B31597">
            <w:pPr>
              <w:spacing w:after="0" w:line="240" w:lineRule="auto"/>
              <w:jc w:val="center"/>
              <w:rPr>
                <w:rFonts w:ascii="Times New Roman" w:hAnsi="Times New Roman"/>
                <w:b/>
                <w:sz w:val="24"/>
                <w:szCs w:val="24"/>
              </w:rPr>
            </w:pPr>
            <w:r w:rsidRPr="009F5D44">
              <w:rPr>
                <w:rFonts w:ascii="Times New Roman" w:hAnsi="Times New Roman"/>
                <w:b/>
                <w:sz w:val="24"/>
                <w:szCs w:val="24"/>
              </w:rPr>
              <w:t> </w:t>
            </w:r>
          </w:p>
        </w:tc>
        <w:tc>
          <w:tcPr>
            <w:tcW w:w="3176" w:type="dxa"/>
            <w:tcBorders>
              <w:top w:val="single" w:sz="8" w:space="0" w:color="auto"/>
              <w:left w:val="single" w:sz="4" w:space="0" w:color="auto"/>
              <w:bottom w:val="single" w:sz="8" w:space="0" w:color="auto"/>
              <w:right w:val="single" w:sz="4" w:space="0" w:color="auto"/>
            </w:tcBorders>
            <w:vAlign w:val="center"/>
          </w:tcPr>
          <w:p w:rsidR="0028535E" w:rsidRPr="009F5D44" w:rsidRDefault="00C70722" w:rsidP="00B31597">
            <w:pPr>
              <w:spacing w:after="0" w:line="240" w:lineRule="auto"/>
              <w:jc w:val="center"/>
              <w:rPr>
                <w:rFonts w:ascii="Times New Roman" w:hAnsi="Times New Roman"/>
                <w:b/>
                <w:sz w:val="24"/>
                <w:szCs w:val="24"/>
              </w:rPr>
            </w:pPr>
            <w:r w:rsidRPr="009F5D44">
              <w:rPr>
                <w:rFonts w:ascii="Times New Roman" w:hAnsi="Times New Roman"/>
                <w:b/>
                <w:sz w:val="24"/>
                <w:szCs w:val="24"/>
              </w:rPr>
              <w:t>2017</w:t>
            </w:r>
            <w:r w:rsidR="0028535E" w:rsidRPr="009F5D44">
              <w:rPr>
                <w:rFonts w:ascii="Times New Roman" w:hAnsi="Times New Roman"/>
                <w:b/>
                <w:sz w:val="24"/>
                <w:szCs w:val="24"/>
              </w:rPr>
              <w:t>-201</w:t>
            </w:r>
            <w:r w:rsidRPr="009F5D44">
              <w:rPr>
                <w:rFonts w:ascii="Times New Roman" w:hAnsi="Times New Roman"/>
                <w:b/>
                <w:sz w:val="24"/>
                <w:szCs w:val="24"/>
              </w:rPr>
              <w:t>8</w:t>
            </w:r>
          </w:p>
        </w:tc>
        <w:tc>
          <w:tcPr>
            <w:tcW w:w="3176" w:type="dxa"/>
            <w:tcBorders>
              <w:top w:val="single" w:sz="8" w:space="0" w:color="auto"/>
              <w:left w:val="single" w:sz="4" w:space="0" w:color="auto"/>
              <w:bottom w:val="single" w:sz="8" w:space="0" w:color="auto"/>
              <w:right w:val="single" w:sz="4" w:space="0" w:color="auto"/>
            </w:tcBorders>
            <w:vAlign w:val="center"/>
          </w:tcPr>
          <w:p w:rsidR="0028535E" w:rsidRPr="009F5D44" w:rsidRDefault="0028535E" w:rsidP="00B31597">
            <w:pPr>
              <w:spacing w:after="0" w:line="240" w:lineRule="auto"/>
              <w:jc w:val="center"/>
              <w:rPr>
                <w:rFonts w:ascii="Times New Roman" w:hAnsi="Times New Roman"/>
                <w:b/>
                <w:sz w:val="24"/>
                <w:szCs w:val="24"/>
              </w:rPr>
            </w:pPr>
            <w:r w:rsidRPr="009F5D44">
              <w:rPr>
                <w:rFonts w:ascii="Times New Roman" w:hAnsi="Times New Roman"/>
                <w:b/>
                <w:sz w:val="24"/>
                <w:szCs w:val="24"/>
              </w:rPr>
              <w:t>201</w:t>
            </w:r>
            <w:r w:rsidR="00C70722" w:rsidRPr="009F5D44">
              <w:rPr>
                <w:rFonts w:ascii="Times New Roman" w:hAnsi="Times New Roman"/>
                <w:b/>
                <w:sz w:val="24"/>
                <w:szCs w:val="24"/>
              </w:rPr>
              <w:t>8</w:t>
            </w:r>
            <w:r w:rsidRPr="009F5D44">
              <w:rPr>
                <w:rFonts w:ascii="Times New Roman" w:hAnsi="Times New Roman"/>
                <w:b/>
                <w:sz w:val="24"/>
                <w:szCs w:val="24"/>
              </w:rPr>
              <w:t>-20</w:t>
            </w:r>
            <w:r w:rsidR="00C70722" w:rsidRPr="009F5D44">
              <w:rPr>
                <w:rFonts w:ascii="Times New Roman" w:hAnsi="Times New Roman"/>
                <w:b/>
                <w:sz w:val="24"/>
                <w:szCs w:val="24"/>
              </w:rPr>
              <w:t>19</w:t>
            </w:r>
          </w:p>
        </w:tc>
      </w:tr>
      <w:tr w:rsidR="0028535E" w:rsidRPr="009F5D44" w:rsidTr="00181E06">
        <w:trPr>
          <w:cantSplit/>
          <w:trHeight w:val="305"/>
          <w:jc w:val="center"/>
        </w:trPr>
        <w:tc>
          <w:tcPr>
            <w:tcW w:w="2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535E" w:rsidRPr="009F5D44" w:rsidRDefault="0028535E" w:rsidP="00B31597">
            <w:pPr>
              <w:spacing w:after="0" w:line="240" w:lineRule="auto"/>
              <w:jc w:val="center"/>
              <w:rPr>
                <w:rFonts w:ascii="Times New Roman" w:hAnsi="Times New Roman"/>
                <w:b/>
                <w:sz w:val="24"/>
                <w:szCs w:val="24"/>
              </w:rPr>
            </w:pPr>
            <w:r w:rsidRPr="009F5D44">
              <w:rPr>
                <w:rFonts w:ascii="Times New Roman" w:hAnsi="Times New Roman"/>
                <w:b/>
                <w:sz w:val="24"/>
                <w:szCs w:val="24"/>
              </w:rPr>
              <w:t>Качество обучения</w:t>
            </w:r>
          </w:p>
        </w:tc>
        <w:tc>
          <w:tcPr>
            <w:tcW w:w="3176" w:type="dxa"/>
            <w:tcBorders>
              <w:top w:val="single" w:sz="8" w:space="0" w:color="auto"/>
              <w:left w:val="single" w:sz="4" w:space="0" w:color="auto"/>
              <w:bottom w:val="single" w:sz="8" w:space="0" w:color="auto"/>
              <w:right w:val="single" w:sz="4" w:space="0" w:color="auto"/>
            </w:tcBorders>
            <w:vAlign w:val="center"/>
          </w:tcPr>
          <w:p w:rsidR="0028535E" w:rsidRPr="009F5D44" w:rsidRDefault="00181E06" w:rsidP="00B31597">
            <w:pPr>
              <w:spacing w:after="0" w:line="240" w:lineRule="auto"/>
              <w:jc w:val="center"/>
              <w:rPr>
                <w:rFonts w:ascii="Times New Roman" w:hAnsi="Times New Roman"/>
                <w:sz w:val="24"/>
                <w:szCs w:val="24"/>
              </w:rPr>
            </w:pPr>
            <w:r w:rsidRPr="009F5D44">
              <w:rPr>
                <w:rFonts w:ascii="Times New Roman" w:hAnsi="Times New Roman"/>
                <w:sz w:val="24"/>
                <w:szCs w:val="24"/>
              </w:rPr>
              <w:t>31</w:t>
            </w:r>
            <w:r w:rsidR="0028535E" w:rsidRPr="009F5D44">
              <w:rPr>
                <w:rFonts w:ascii="Times New Roman" w:hAnsi="Times New Roman"/>
                <w:sz w:val="24"/>
                <w:szCs w:val="24"/>
              </w:rPr>
              <w:t>%</w:t>
            </w:r>
          </w:p>
        </w:tc>
        <w:tc>
          <w:tcPr>
            <w:tcW w:w="3176" w:type="dxa"/>
            <w:tcBorders>
              <w:top w:val="single" w:sz="8" w:space="0" w:color="auto"/>
              <w:left w:val="single" w:sz="4" w:space="0" w:color="auto"/>
              <w:bottom w:val="single" w:sz="8" w:space="0" w:color="auto"/>
              <w:right w:val="single" w:sz="4" w:space="0" w:color="auto"/>
            </w:tcBorders>
            <w:vAlign w:val="center"/>
          </w:tcPr>
          <w:p w:rsidR="0028535E" w:rsidRPr="009F5D44" w:rsidRDefault="00097572" w:rsidP="00B31597">
            <w:pPr>
              <w:spacing w:after="0" w:line="240" w:lineRule="auto"/>
              <w:jc w:val="center"/>
              <w:rPr>
                <w:rFonts w:ascii="Times New Roman" w:hAnsi="Times New Roman"/>
                <w:sz w:val="24"/>
                <w:szCs w:val="24"/>
              </w:rPr>
            </w:pPr>
            <w:r w:rsidRPr="009F5D44">
              <w:rPr>
                <w:rFonts w:ascii="Times New Roman" w:hAnsi="Times New Roman"/>
                <w:sz w:val="24"/>
                <w:szCs w:val="24"/>
              </w:rPr>
              <w:t>3</w:t>
            </w:r>
            <w:r w:rsidR="00613567" w:rsidRPr="009F5D44">
              <w:rPr>
                <w:rFonts w:ascii="Times New Roman" w:hAnsi="Times New Roman"/>
                <w:sz w:val="24"/>
                <w:szCs w:val="24"/>
              </w:rPr>
              <w:t>1</w:t>
            </w:r>
            <w:r w:rsidR="0028535E" w:rsidRPr="009F5D44">
              <w:rPr>
                <w:rFonts w:ascii="Times New Roman" w:hAnsi="Times New Roman"/>
                <w:sz w:val="24"/>
                <w:szCs w:val="24"/>
              </w:rPr>
              <w:t>%</w:t>
            </w:r>
          </w:p>
        </w:tc>
      </w:tr>
      <w:tr w:rsidR="0028535E" w:rsidRPr="009F5D44" w:rsidTr="00181E06">
        <w:trPr>
          <w:cantSplit/>
          <w:trHeight w:val="164"/>
          <w:jc w:val="center"/>
        </w:trPr>
        <w:tc>
          <w:tcPr>
            <w:tcW w:w="2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535E" w:rsidRPr="009F5D44" w:rsidRDefault="0028535E" w:rsidP="00B31597">
            <w:pPr>
              <w:spacing w:after="0" w:line="240" w:lineRule="auto"/>
              <w:jc w:val="center"/>
              <w:rPr>
                <w:rFonts w:ascii="Times New Roman" w:hAnsi="Times New Roman"/>
                <w:b/>
                <w:sz w:val="24"/>
                <w:szCs w:val="24"/>
              </w:rPr>
            </w:pPr>
            <w:r w:rsidRPr="009F5D44">
              <w:rPr>
                <w:rFonts w:ascii="Times New Roman" w:hAnsi="Times New Roman"/>
                <w:b/>
                <w:sz w:val="24"/>
                <w:szCs w:val="24"/>
              </w:rPr>
              <w:t>Успеваемость</w:t>
            </w:r>
          </w:p>
        </w:tc>
        <w:tc>
          <w:tcPr>
            <w:tcW w:w="3176" w:type="dxa"/>
            <w:tcBorders>
              <w:top w:val="single" w:sz="8" w:space="0" w:color="auto"/>
              <w:left w:val="single" w:sz="4" w:space="0" w:color="auto"/>
              <w:bottom w:val="single" w:sz="8" w:space="0" w:color="auto"/>
              <w:right w:val="single" w:sz="4" w:space="0" w:color="auto"/>
            </w:tcBorders>
            <w:vAlign w:val="center"/>
          </w:tcPr>
          <w:p w:rsidR="0028535E" w:rsidRPr="009F5D44" w:rsidRDefault="00181E06" w:rsidP="00B31597">
            <w:pPr>
              <w:spacing w:after="0" w:line="240" w:lineRule="auto"/>
              <w:jc w:val="center"/>
              <w:rPr>
                <w:rFonts w:ascii="Times New Roman" w:hAnsi="Times New Roman"/>
                <w:caps/>
                <w:sz w:val="24"/>
                <w:szCs w:val="24"/>
              </w:rPr>
            </w:pPr>
            <w:r w:rsidRPr="009F5D44">
              <w:rPr>
                <w:rFonts w:ascii="Times New Roman" w:hAnsi="Times New Roman"/>
                <w:caps/>
                <w:sz w:val="24"/>
                <w:szCs w:val="24"/>
              </w:rPr>
              <w:t>89</w:t>
            </w:r>
            <w:r w:rsidR="0028535E" w:rsidRPr="009F5D44">
              <w:rPr>
                <w:rFonts w:ascii="Times New Roman" w:hAnsi="Times New Roman"/>
                <w:caps/>
                <w:sz w:val="24"/>
                <w:szCs w:val="24"/>
              </w:rPr>
              <w:t>%</w:t>
            </w:r>
          </w:p>
        </w:tc>
        <w:tc>
          <w:tcPr>
            <w:tcW w:w="3176" w:type="dxa"/>
            <w:tcBorders>
              <w:top w:val="single" w:sz="8" w:space="0" w:color="auto"/>
              <w:left w:val="single" w:sz="4" w:space="0" w:color="auto"/>
              <w:bottom w:val="single" w:sz="8" w:space="0" w:color="auto"/>
              <w:right w:val="single" w:sz="4" w:space="0" w:color="auto"/>
            </w:tcBorders>
            <w:vAlign w:val="center"/>
          </w:tcPr>
          <w:p w:rsidR="0028535E" w:rsidRPr="009F5D44" w:rsidRDefault="00181E06" w:rsidP="00B31597">
            <w:pPr>
              <w:spacing w:after="0" w:line="240" w:lineRule="auto"/>
              <w:jc w:val="center"/>
              <w:rPr>
                <w:rFonts w:ascii="Times New Roman" w:hAnsi="Times New Roman"/>
                <w:caps/>
                <w:sz w:val="24"/>
                <w:szCs w:val="24"/>
              </w:rPr>
            </w:pPr>
            <w:r w:rsidRPr="009F5D44">
              <w:rPr>
                <w:rFonts w:ascii="Times New Roman" w:hAnsi="Times New Roman"/>
                <w:caps/>
                <w:sz w:val="24"/>
                <w:szCs w:val="24"/>
              </w:rPr>
              <w:t>93</w:t>
            </w:r>
            <w:r w:rsidR="0028535E" w:rsidRPr="009F5D44">
              <w:rPr>
                <w:rFonts w:ascii="Times New Roman" w:hAnsi="Times New Roman"/>
                <w:caps/>
                <w:sz w:val="24"/>
                <w:szCs w:val="24"/>
              </w:rPr>
              <w:t>%</w:t>
            </w:r>
          </w:p>
        </w:tc>
      </w:tr>
    </w:tbl>
    <w:p w:rsidR="009F288E" w:rsidRDefault="009F288E" w:rsidP="00F8124B">
      <w:pPr>
        <w:spacing w:after="0" w:line="240" w:lineRule="auto"/>
        <w:rPr>
          <w:rFonts w:ascii="Times New Roman" w:hAnsi="Times New Roman"/>
          <w:i/>
          <w:sz w:val="24"/>
          <w:szCs w:val="24"/>
        </w:rPr>
      </w:pPr>
    </w:p>
    <w:p w:rsidR="009F288E" w:rsidRPr="00EC323F" w:rsidRDefault="0028535E" w:rsidP="00F8124B">
      <w:pPr>
        <w:spacing w:after="0" w:line="240" w:lineRule="auto"/>
        <w:ind w:hanging="360"/>
        <w:jc w:val="center"/>
        <w:rPr>
          <w:rFonts w:ascii="Times New Roman" w:hAnsi="Times New Roman"/>
          <w:b/>
          <w:i/>
          <w:sz w:val="24"/>
          <w:szCs w:val="24"/>
        </w:rPr>
      </w:pPr>
      <w:r w:rsidRPr="00EC323F">
        <w:rPr>
          <w:rFonts w:ascii="Times New Roman" w:hAnsi="Times New Roman"/>
          <w:b/>
          <w:i/>
          <w:sz w:val="24"/>
          <w:szCs w:val="24"/>
        </w:rPr>
        <w:t xml:space="preserve">Сравнительный анализ итогов </w:t>
      </w:r>
      <w:r w:rsidR="00613567" w:rsidRPr="00EC323F">
        <w:rPr>
          <w:rFonts w:ascii="Times New Roman" w:hAnsi="Times New Roman"/>
          <w:b/>
          <w:i/>
          <w:sz w:val="24"/>
          <w:szCs w:val="24"/>
        </w:rPr>
        <w:t>качества</w:t>
      </w:r>
    </w:p>
    <w:p w:rsidR="0094128F" w:rsidRPr="009F5D44" w:rsidRDefault="0094128F" w:rsidP="00B31597">
      <w:pPr>
        <w:spacing w:after="0" w:line="240" w:lineRule="auto"/>
        <w:rPr>
          <w:rFonts w:ascii="Times New Roman" w:hAnsi="Times New Roman"/>
          <w:vanish/>
          <w:sz w:val="24"/>
          <w:szCs w:val="24"/>
        </w:rPr>
      </w:pPr>
    </w:p>
    <w:tbl>
      <w:tblPr>
        <w:tblpPr w:leftFromText="180" w:rightFromText="180" w:vertAnchor="text" w:horzAnchor="margin" w:tblpY="162"/>
        <w:tblW w:w="9797" w:type="dxa"/>
        <w:tblCellMar>
          <w:left w:w="0" w:type="dxa"/>
          <w:right w:w="0" w:type="dxa"/>
        </w:tblCellMar>
        <w:tblLook w:val="00A0"/>
      </w:tblPr>
      <w:tblGrid>
        <w:gridCol w:w="1525"/>
        <w:gridCol w:w="1711"/>
        <w:gridCol w:w="2425"/>
        <w:gridCol w:w="2002"/>
        <w:gridCol w:w="2134"/>
      </w:tblGrid>
      <w:tr w:rsidR="009F288E" w:rsidRPr="009F5D44" w:rsidTr="009F288E">
        <w:trPr>
          <w:cantSplit/>
          <w:trHeight w:val="180"/>
        </w:trPr>
        <w:tc>
          <w:tcPr>
            <w:tcW w:w="15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288E" w:rsidRPr="009F5D44" w:rsidRDefault="009F288E" w:rsidP="00B31597">
            <w:pPr>
              <w:spacing w:after="0" w:line="240" w:lineRule="auto"/>
              <w:jc w:val="center"/>
              <w:rPr>
                <w:rFonts w:ascii="Times New Roman" w:hAnsi="Times New Roman"/>
                <w:b/>
                <w:sz w:val="24"/>
                <w:szCs w:val="24"/>
              </w:rPr>
            </w:pPr>
            <w:r w:rsidRPr="009F5D44">
              <w:rPr>
                <w:rFonts w:ascii="Times New Roman" w:hAnsi="Times New Roman"/>
                <w:b/>
                <w:sz w:val="24"/>
                <w:szCs w:val="24"/>
              </w:rPr>
              <w:t>Класс</w:t>
            </w:r>
          </w:p>
        </w:tc>
        <w:tc>
          <w:tcPr>
            <w:tcW w:w="4136" w:type="dxa"/>
            <w:gridSpan w:val="2"/>
            <w:tcBorders>
              <w:top w:val="single" w:sz="8" w:space="0" w:color="auto"/>
              <w:left w:val="nil"/>
              <w:bottom w:val="single" w:sz="8" w:space="0" w:color="auto"/>
              <w:right w:val="single" w:sz="4" w:space="0" w:color="auto"/>
            </w:tcBorders>
            <w:vAlign w:val="center"/>
          </w:tcPr>
          <w:p w:rsidR="009F288E" w:rsidRPr="009F5D44" w:rsidRDefault="009F288E" w:rsidP="00B31597">
            <w:pPr>
              <w:spacing w:after="0" w:line="240" w:lineRule="auto"/>
              <w:jc w:val="center"/>
              <w:rPr>
                <w:rFonts w:ascii="Times New Roman" w:hAnsi="Times New Roman"/>
                <w:b/>
                <w:sz w:val="24"/>
                <w:szCs w:val="24"/>
              </w:rPr>
            </w:pPr>
            <w:r w:rsidRPr="009F5D44">
              <w:rPr>
                <w:rFonts w:ascii="Times New Roman" w:hAnsi="Times New Roman"/>
                <w:b/>
                <w:sz w:val="24"/>
                <w:szCs w:val="24"/>
              </w:rPr>
              <w:t>На 4 и 5</w:t>
            </w:r>
          </w:p>
        </w:tc>
        <w:tc>
          <w:tcPr>
            <w:tcW w:w="4136" w:type="dxa"/>
            <w:gridSpan w:val="2"/>
            <w:tcBorders>
              <w:top w:val="single" w:sz="8" w:space="0" w:color="auto"/>
              <w:left w:val="nil"/>
              <w:bottom w:val="single" w:sz="8" w:space="0" w:color="auto"/>
              <w:right w:val="single" w:sz="4" w:space="0" w:color="auto"/>
            </w:tcBorders>
          </w:tcPr>
          <w:p w:rsidR="009F288E" w:rsidRPr="009F5D44" w:rsidRDefault="009F288E" w:rsidP="00B31597">
            <w:pPr>
              <w:spacing w:after="0" w:line="240" w:lineRule="auto"/>
              <w:jc w:val="center"/>
              <w:rPr>
                <w:rFonts w:ascii="Times New Roman" w:hAnsi="Times New Roman"/>
                <w:b/>
                <w:sz w:val="24"/>
                <w:szCs w:val="24"/>
              </w:rPr>
            </w:pPr>
            <w:r w:rsidRPr="009F5D44">
              <w:rPr>
                <w:rFonts w:ascii="Times New Roman" w:hAnsi="Times New Roman"/>
                <w:b/>
                <w:sz w:val="24"/>
                <w:szCs w:val="24"/>
              </w:rPr>
              <w:t>Не успевают</w:t>
            </w:r>
          </w:p>
        </w:tc>
      </w:tr>
      <w:tr w:rsidR="009F288E" w:rsidRPr="009F5D44" w:rsidTr="009F288E">
        <w:trPr>
          <w:cantSplit/>
          <w:trHeight w:val="408"/>
        </w:trPr>
        <w:tc>
          <w:tcPr>
            <w:tcW w:w="1525" w:type="dxa"/>
            <w:vMerge/>
            <w:tcBorders>
              <w:top w:val="single" w:sz="8" w:space="0" w:color="auto"/>
              <w:left w:val="single" w:sz="8" w:space="0" w:color="auto"/>
              <w:bottom w:val="single" w:sz="8" w:space="0" w:color="auto"/>
              <w:right w:val="single" w:sz="8" w:space="0" w:color="auto"/>
            </w:tcBorders>
            <w:vAlign w:val="center"/>
          </w:tcPr>
          <w:p w:rsidR="009F288E" w:rsidRPr="009F5D44" w:rsidRDefault="009F288E" w:rsidP="009F288E">
            <w:pPr>
              <w:spacing w:after="0" w:line="240" w:lineRule="auto"/>
              <w:jc w:val="center"/>
              <w:rPr>
                <w:rFonts w:ascii="Times New Roman" w:hAnsi="Times New Roman"/>
                <w:b/>
                <w:sz w:val="24"/>
                <w:szCs w:val="24"/>
              </w:rPr>
            </w:pP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F288E" w:rsidRPr="009F5D44" w:rsidRDefault="009F288E" w:rsidP="009F288E">
            <w:pPr>
              <w:spacing w:after="0" w:line="240" w:lineRule="auto"/>
              <w:jc w:val="center"/>
              <w:rPr>
                <w:rFonts w:ascii="Times New Roman" w:hAnsi="Times New Roman"/>
                <w:b/>
                <w:sz w:val="24"/>
                <w:szCs w:val="24"/>
              </w:rPr>
            </w:pPr>
            <w:r w:rsidRPr="009F5D44">
              <w:rPr>
                <w:rFonts w:ascii="Times New Roman" w:hAnsi="Times New Roman"/>
                <w:b/>
                <w:sz w:val="24"/>
                <w:szCs w:val="24"/>
              </w:rPr>
              <w:t>17/18</w:t>
            </w:r>
          </w:p>
        </w:tc>
        <w:tc>
          <w:tcPr>
            <w:tcW w:w="2425" w:type="dxa"/>
            <w:tcBorders>
              <w:top w:val="nil"/>
              <w:left w:val="nil"/>
              <w:bottom w:val="single" w:sz="8" w:space="0" w:color="auto"/>
              <w:right w:val="single" w:sz="4" w:space="0" w:color="auto"/>
            </w:tcBorders>
            <w:tcMar>
              <w:top w:w="0" w:type="dxa"/>
              <w:left w:w="108" w:type="dxa"/>
              <w:bottom w:w="0" w:type="dxa"/>
              <w:right w:w="108" w:type="dxa"/>
            </w:tcMar>
            <w:vAlign w:val="center"/>
          </w:tcPr>
          <w:p w:rsidR="009F288E" w:rsidRPr="009F5D44" w:rsidRDefault="009F288E" w:rsidP="009F288E">
            <w:pPr>
              <w:spacing w:after="0" w:line="240" w:lineRule="auto"/>
              <w:jc w:val="center"/>
              <w:rPr>
                <w:rFonts w:ascii="Times New Roman" w:hAnsi="Times New Roman"/>
                <w:b/>
                <w:sz w:val="24"/>
                <w:szCs w:val="24"/>
              </w:rPr>
            </w:pPr>
            <w:r w:rsidRPr="009F5D44">
              <w:rPr>
                <w:rFonts w:ascii="Times New Roman" w:hAnsi="Times New Roman"/>
                <w:b/>
                <w:sz w:val="24"/>
                <w:szCs w:val="24"/>
              </w:rPr>
              <w:t>18/19</w:t>
            </w:r>
          </w:p>
        </w:tc>
        <w:tc>
          <w:tcPr>
            <w:tcW w:w="2002" w:type="dxa"/>
            <w:tcBorders>
              <w:top w:val="nil"/>
              <w:left w:val="nil"/>
              <w:bottom w:val="single" w:sz="8" w:space="0" w:color="auto"/>
              <w:right w:val="single" w:sz="4" w:space="0" w:color="auto"/>
            </w:tcBorders>
            <w:vAlign w:val="center"/>
          </w:tcPr>
          <w:p w:rsidR="009F288E" w:rsidRPr="009F5D44" w:rsidRDefault="009F288E" w:rsidP="009F288E">
            <w:pPr>
              <w:spacing w:after="0" w:line="240" w:lineRule="auto"/>
              <w:jc w:val="center"/>
              <w:rPr>
                <w:rFonts w:ascii="Times New Roman" w:hAnsi="Times New Roman"/>
                <w:b/>
                <w:sz w:val="24"/>
                <w:szCs w:val="24"/>
              </w:rPr>
            </w:pPr>
            <w:r w:rsidRPr="009F5D44">
              <w:rPr>
                <w:rFonts w:ascii="Times New Roman" w:hAnsi="Times New Roman"/>
                <w:b/>
                <w:sz w:val="24"/>
                <w:szCs w:val="24"/>
              </w:rPr>
              <w:t>17/18</w:t>
            </w:r>
          </w:p>
        </w:tc>
        <w:tc>
          <w:tcPr>
            <w:tcW w:w="2134" w:type="dxa"/>
            <w:tcBorders>
              <w:top w:val="nil"/>
              <w:left w:val="nil"/>
              <w:bottom w:val="single" w:sz="8" w:space="0" w:color="auto"/>
              <w:right w:val="single" w:sz="4" w:space="0" w:color="auto"/>
            </w:tcBorders>
            <w:vAlign w:val="center"/>
          </w:tcPr>
          <w:p w:rsidR="009F288E" w:rsidRPr="009F5D44" w:rsidRDefault="009F288E" w:rsidP="009F288E">
            <w:pPr>
              <w:spacing w:after="0" w:line="240" w:lineRule="auto"/>
              <w:jc w:val="center"/>
              <w:rPr>
                <w:rFonts w:ascii="Times New Roman" w:hAnsi="Times New Roman"/>
                <w:b/>
                <w:sz w:val="24"/>
                <w:szCs w:val="24"/>
              </w:rPr>
            </w:pPr>
            <w:r w:rsidRPr="009F5D44">
              <w:rPr>
                <w:rFonts w:ascii="Times New Roman" w:hAnsi="Times New Roman"/>
                <w:b/>
                <w:sz w:val="24"/>
                <w:szCs w:val="24"/>
              </w:rPr>
              <w:t>18/19</w:t>
            </w:r>
          </w:p>
        </w:tc>
      </w:tr>
      <w:tr w:rsidR="009F288E" w:rsidRPr="009F5D44" w:rsidTr="009F288E">
        <w:trPr>
          <w:cantSplit/>
          <w:trHeight w:val="281"/>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288E" w:rsidRPr="009F5D44" w:rsidRDefault="009F288E" w:rsidP="009F288E">
            <w:pPr>
              <w:spacing w:after="0" w:line="240" w:lineRule="auto"/>
              <w:jc w:val="center"/>
              <w:rPr>
                <w:rFonts w:ascii="Times New Roman" w:hAnsi="Times New Roman"/>
                <w:b/>
                <w:sz w:val="24"/>
                <w:szCs w:val="24"/>
              </w:rPr>
            </w:pPr>
            <w:r w:rsidRPr="009F5D44">
              <w:rPr>
                <w:rFonts w:ascii="Times New Roman" w:hAnsi="Times New Roman"/>
                <w:b/>
                <w:sz w:val="24"/>
                <w:szCs w:val="24"/>
              </w:rPr>
              <w:t>1-4</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12/55%</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9/47%</w:t>
            </w:r>
          </w:p>
        </w:tc>
        <w:tc>
          <w:tcPr>
            <w:tcW w:w="2002" w:type="dxa"/>
            <w:tcBorders>
              <w:top w:val="nil"/>
              <w:left w:val="nil"/>
              <w:bottom w:val="single" w:sz="8" w:space="0" w:color="auto"/>
              <w:right w:val="single" w:sz="4" w:space="0" w:color="auto"/>
            </w:tcBorders>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4/18%</w:t>
            </w:r>
          </w:p>
        </w:tc>
        <w:tc>
          <w:tcPr>
            <w:tcW w:w="2134" w:type="dxa"/>
            <w:tcBorders>
              <w:top w:val="nil"/>
              <w:left w:val="single" w:sz="4" w:space="0" w:color="auto"/>
              <w:bottom w:val="single" w:sz="8" w:space="0" w:color="auto"/>
              <w:right w:val="single" w:sz="8" w:space="0" w:color="auto"/>
            </w:tcBorders>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4/19%</w:t>
            </w:r>
          </w:p>
        </w:tc>
      </w:tr>
      <w:tr w:rsidR="009F288E" w:rsidRPr="009F5D44" w:rsidTr="009F288E">
        <w:trPr>
          <w:cantSplit/>
          <w:trHeight w:val="284"/>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288E" w:rsidRPr="009F5D44" w:rsidRDefault="009F288E" w:rsidP="009F288E">
            <w:pPr>
              <w:spacing w:after="0" w:line="240" w:lineRule="auto"/>
              <w:jc w:val="center"/>
              <w:rPr>
                <w:rFonts w:ascii="Times New Roman" w:hAnsi="Times New Roman"/>
                <w:b/>
                <w:sz w:val="24"/>
                <w:szCs w:val="24"/>
              </w:rPr>
            </w:pPr>
            <w:r w:rsidRPr="009F5D44">
              <w:rPr>
                <w:rFonts w:ascii="Times New Roman" w:hAnsi="Times New Roman"/>
                <w:b/>
                <w:sz w:val="24"/>
                <w:szCs w:val="24"/>
              </w:rPr>
              <w:t>5-9</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10/20%</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12/24%</w:t>
            </w:r>
          </w:p>
        </w:tc>
        <w:tc>
          <w:tcPr>
            <w:tcW w:w="2002" w:type="dxa"/>
            <w:tcBorders>
              <w:top w:val="nil"/>
              <w:left w:val="nil"/>
              <w:bottom w:val="single" w:sz="8" w:space="0" w:color="auto"/>
              <w:right w:val="single" w:sz="4" w:space="0" w:color="auto"/>
            </w:tcBorders>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4/8%</w:t>
            </w:r>
          </w:p>
        </w:tc>
        <w:tc>
          <w:tcPr>
            <w:tcW w:w="2134" w:type="dxa"/>
            <w:tcBorders>
              <w:top w:val="nil"/>
              <w:left w:val="single" w:sz="4" w:space="0" w:color="auto"/>
              <w:bottom w:val="single" w:sz="8" w:space="0" w:color="auto"/>
              <w:right w:val="single" w:sz="8" w:space="0" w:color="auto"/>
            </w:tcBorders>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1/2%</w:t>
            </w:r>
          </w:p>
        </w:tc>
      </w:tr>
      <w:tr w:rsidR="009F288E" w:rsidRPr="009F5D44" w:rsidTr="009F288E">
        <w:trPr>
          <w:cantSplit/>
          <w:trHeight w:val="293"/>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288E" w:rsidRPr="009F5D44" w:rsidRDefault="009F288E" w:rsidP="009F288E">
            <w:pPr>
              <w:spacing w:after="0" w:line="240" w:lineRule="auto"/>
              <w:jc w:val="center"/>
              <w:rPr>
                <w:rFonts w:ascii="Times New Roman" w:hAnsi="Times New Roman"/>
                <w:b/>
                <w:sz w:val="24"/>
                <w:szCs w:val="24"/>
              </w:rPr>
            </w:pPr>
            <w:r w:rsidRPr="009F5D44">
              <w:rPr>
                <w:rFonts w:ascii="Times New Roman" w:hAnsi="Times New Roman"/>
                <w:b/>
                <w:sz w:val="24"/>
                <w:szCs w:val="24"/>
              </w:rPr>
              <w:t>Всего</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22/31%</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21/31%</w:t>
            </w:r>
          </w:p>
        </w:tc>
        <w:tc>
          <w:tcPr>
            <w:tcW w:w="2002" w:type="dxa"/>
            <w:tcBorders>
              <w:top w:val="nil"/>
              <w:left w:val="nil"/>
              <w:bottom w:val="single" w:sz="8" w:space="0" w:color="auto"/>
              <w:right w:val="single" w:sz="4" w:space="0" w:color="auto"/>
            </w:tcBorders>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8/11%</w:t>
            </w:r>
          </w:p>
        </w:tc>
        <w:tc>
          <w:tcPr>
            <w:tcW w:w="2134" w:type="dxa"/>
            <w:tcBorders>
              <w:top w:val="nil"/>
              <w:left w:val="single" w:sz="4" w:space="0" w:color="auto"/>
              <w:bottom w:val="single" w:sz="8" w:space="0" w:color="auto"/>
              <w:right w:val="single" w:sz="8" w:space="0" w:color="auto"/>
            </w:tcBorders>
          </w:tcPr>
          <w:p w:rsidR="009F288E" w:rsidRPr="009F5D44" w:rsidRDefault="009F288E" w:rsidP="009F288E">
            <w:pPr>
              <w:spacing w:after="0" w:line="240" w:lineRule="auto"/>
              <w:jc w:val="center"/>
              <w:rPr>
                <w:rFonts w:ascii="Times New Roman" w:hAnsi="Times New Roman"/>
                <w:sz w:val="24"/>
                <w:szCs w:val="24"/>
              </w:rPr>
            </w:pPr>
            <w:r w:rsidRPr="009F5D44">
              <w:rPr>
                <w:rFonts w:ascii="Times New Roman" w:hAnsi="Times New Roman"/>
                <w:sz w:val="24"/>
                <w:szCs w:val="24"/>
              </w:rPr>
              <w:t>5/7%</w:t>
            </w:r>
          </w:p>
        </w:tc>
      </w:tr>
    </w:tbl>
    <w:p w:rsidR="00A70CE2" w:rsidRPr="009F5D44" w:rsidRDefault="009F288E" w:rsidP="009F288E">
      <w:pPr>
        <w:spacing w:after="0" w:line="240" w:lineRule="auto"/>
        <w:rPr>
          <w:rFonts w:ascii="Times New Roman" w:hAnsi="Times New Roman"/>
          <w:sz w:val="24"/>
          <w:szCs w:val="24"/>
        </w:rPr>
      </w:pPr>
      <w:r>
        <w:rPr>
          <w:rFonts w:ascii="Times New Roman" w:hAnsi="Times New Roman"/>
          <w:sz w:val="24"/>
          <w:szCs w:val="24"/>
        </w:rPr>
        <w:lastRenderedPageBreak/>
        <w:t> </w:t>
      </w:r>
    </w:p>
    <w:p w:rsidR="006A493B" w:rsidRDefault="006A493B" w:rsidP="00B31597">
      <w:pPr>
        <w:spacing w:line="240" w:lineRule="auto"/>
        <w:ind w:firstLine="708"/>
        <w:rPr>
          <w:rFonts w:ascii="Times New Roman" w:hAnsi="Times New Roman"/>
          <w:sz w:val="24"/>
          <w:szCs w:val="24"/>
        </w:rPr>
      </w:pPr>
      <w:r w:rsidRPr="009F5D44">
        <w:rPr>
          <w:rFonts w:ascii="Times New Roman" w:hAnsi="Times New Roman"/>
          <w:sz w:val="24"/>
          <w:szCs w:val="24"/>
        </w:rPr>
        <w:t>Количество неуспевающих за два последних учебных года снизилось с 11% до 7%.</w:t>
      </w:r>
    </w:p>
    <w:p w:rsidR="00F8124B" w:rsidRPr="00EC323F" w:rsidRDefault="00F8124B" w:rsidP="007F7EFA">
      <w:pPr>
        <w:jc w:val="center"/>
        <w:rPr>
          <w:rFonts w:ascii="Times New Roman" w:hAnsi="Times New Roman"/>
          <w:b/>
          <w:sz w:val="24"/>
          <w:szCs w:val="24"/>
        </w:rPr>
      </w:pPr>
      <w:r w:rsidRPr="00EC323F">
        <w:rPr>
          <w:rFonts w:ascii="Times New Roman" w:hAnsi="Times New Roman"/>
          <w:b/>
          <w:sz w:val="24"/>
          <w:szCs w:val="24"/>
        </w:rPr>
        <w:t>Результаты ДКР 2019</w:t>
      </w:r>
      <w:r w:rsidR="007F7EFA" w:rsidRPr="00EC323F">
        <w:rPr>
          <w:rFonts w:ascii="Times New Roman" w:hAnsi="Times New Roman"/>
          <w:b/>
          <w:sz w:val="24"/>
          <w:szCs w:val="24"/>
        </w:rPr>
        <w:t xml:space="preserve"> год</w:t>
      </w:r>
    </w:p>
    <w:tbl>
      <w:tblPr>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
        <w:gridCol w:w="1702"/>
        <w:gridCol w:w="1134"/>
        <w:gridCol w:w="567"/>
        <w:gridCol w:w="567"/>
        <w:gridCol w:w="567"/>
        <w:gridCol w:w="567"/>
        <w:gridCol w:w="567"/>
        <w:gridCol w:w="567"/>
        <w:gridCol w:w="709"/>
        <w:gridCol w:w="1984"/>
      </w:tblGrid>
      <w:tr w:rsidR="00F8124B" w:rsidRPr="007F7EFA" w:rsidTr="00C973A0">
        <w:trPr>
          <w:trHeight w:val="450"/>
        </w:trPr>
        <w:tc>
          <w:tcPr>
            <w:tcW w:w="452" w:type="dxa"/>
            <w:vMerge w:val="restart"/>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Класс</w:t>
            </w:r>
          </w:p>
        </w:tc>
        <w:tc>
          <w:tcPr>
            <w:tcW w:w="1702" w:type="dxa"/>
            <w:vMerge w:val="restart"/>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предмет</w:t>
            </w:r>
          </w:p>
        </w:tc>
        <w:tc>
          <w:tcPr>
            <w:tcW w:w="1134" w:type="dxa"/>
            <w:vMerge w:val="restart"/>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Дата проведения</w:t>
            </w:r>
          </w:p>
        </w:tc>
        <w:tc>
          <w:tcPr>
            <w:tcW w:w="567" w:type="dxa"/>
            <w:vMerge w:val="restart"/>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Кол-во уч-ся</w:t>
            </w:r>
          </w:p>
        </w:tc>
        <w:tc>
          <w:tcPr>
            <w:tcW w:w="567" w:type="dxa"/>
            <w:vMerge w:val="restart"/>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писали</w:t>
            </w:r>
          </w:p>
        </w:tc>
        <w:tc>
          <w:tcPr>
            <w:tcW w:w="567" w:type="dxa"/>
            <w:vMerge w:val="restart"/>
          </w:tcPr>
          <w:p w:rsidR="00F8124B" w:rsidRPr="007F7EFA" w:rsidRDefault="00F8124B" w:rsidP="007F7EFA">
            <w:pPr>
              <w:pStyle w:val="ab"/>
              <w:rPr>
                <w:rFonts w:ascii="Times New Roman" w:hAnsi="Times New Roman"/>
                <w:sz w:val="24"/>
                <w:szCs w:val="24"/>
              </w:rPr>
            </w:pPr>
          </w:p>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w:t>
            </w:r>
          </w:p>
        </w:tc>
        <w:tc>
          <w:tcPr>
            <w:tcW w:w="567" w:type="dxa"/>
            <w:vMerge w:val="restart"/>
          </w:tcPr>
          <w:p w:rsidR="00F8124B" w:rsidRPr="007F7EFA" w:rsidRDefault="00F8124B" w:rsidP="007F7EFA">
            <w:pPr>
              <w:pStyle w:val="ab"/>
              <w:rPr>
                <w:rFonts w:ascii="Times New Roman" w:hAnsi="Times New Roman"/>
                <w:sz w:val="24"/>
                <w:szCs w:val="24"/>
              </w:rPr>
            </w:pPr>
          </w:p>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w:t>
            </w:r>
          </w:p>
        </w:tc>
        <w:tc>
          <w:tcPr>
            <w:tcW w:w="567" w:type="dxa"/>
            <w:vMerge w:val="restart"/>
          </w:tcPr>
          <w:p w:rsidR="00F8124B" w:rsidRPr="007F7EFA" w:rsidRDefault="00F8124B" w:rsidP="007F7EFA">
            <w:pPr>
              <w:pStyle w:val="ab"/>
              <w:rPr>
                <w:rFonts w:ascii="Times New Roman" w:hAnsi="Times New Roman"/>
                <w:sz w:val="24"/>
                <w:szCs w:val="24"/>
              </w:rPr>
            </w:pPr>
          </w:p>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w:t>
            </w:r>
          </w:p>
        </w:tc>
        <w:tc>
          <w:tcPr>
            <w:tcW w:w="567" w:type="dxa"/>
            <w:vMerge w:val="restart"/>
          </w:tcPr>
          <w:p w:rsidR="00F8124B" w:rsidRPr="007F7EFA" w:rsidRDefault="00F8124B" w:rsidP="007F7EFA">
            <w:pPr>
              <w:pStyle w:val="ab"/>
              <w:rPr>
                <w:rFonts w:ascii="Times New Roman" w:hAnsi="Times New Roman"/>
                <w:sz w:val="24"/>
                <w:szCs w:val="24"/>
              </w:rPr>
            </w:pPr>
          </w:p>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w:t>
            </w:r>
          </w:p>
        </w:tc>
        <w:tc>
          <w:tcPr>
            <w:tcW w:w="709" w:type="dxa"/>
            <w:vMerge w:val="restart"/>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Средняя оценка</w:t>
            </w:r>
          </w:p>
        </w:tc>
        <w:tc>
          <w:tcPr>
            <w:tcW w:w="1984" w:type="dxa"/>
            <w:tcBorders>
              <w:bottom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 выполнения</w:t>
            </w:r>
          </w:p>
        </w:tc>
      </w:tr>
      <w:tr w:rsidR="00F8124B" w:rsidRPr="007F7EFA" w:rsidTr="00C973A0">
        <w:trPr>
          <w:trHeight w:val="615"/>
        </w:trPr>
        <w:tc>
          <w:tcPr>
            <w:tcW w:w="452" w:type="dxa"/>
            <w:vMerge/>
          </w:tcPr>
          <w:p w:rsidR="00F8124B" w:rsidRPr="007F7EFA" w:rsidRDefault="00F8124B" w:rsidP="007F7EFA">
            <w:pPr>
              <w:pStyle w:val="ab"/>
              <w:rPr>
                <w:rFonts w:ascii="Times New Roman" w:hAnsi="Times New Roman"/>
                <w:sz w:val="24"/>
                <w:szCs w:val="24"/>
              </w:rPr>
            </w:pPr>
          </w:p>
        </w:tc>
        <w:tc>
          <w:tcPr>
            <w:tcW w:w="1702" w:type="dxa"/>
            <w:vMerge/>
          </w:tcPr>
          <w:p w:rsidR="00F8124B" w:rsidRPr="007F7EFA" w:rsidRDefault="00F8124B" w:rsidP="007F7EFA">
            <w:pPr>
              <w:pStyle w:val="ab"/>
              <w:rPr>
                <w:rFonts w:ascii="Times New Roman" w:hAnsi="Times New Roman"/>
                <w:sz w:val="24"/>
                <w:szCs w:val="24"/>
              </w:rPr>
            </w:pPr>
          </w:p>
        </w:tc>
        <w:tc>
          <w:tcPr>
            <w:tcW w:w="1134" w:type="dxa"/>
            <w:vMerge/>
          </w:tcPr>
          <w:p w:rsidR="00F8124B" w:rsidRPr="007F7EFA" w:rsidRDefault="00F8124B" w:rsidP="007F7EFA">
            <w:pPr>
              <w:pStyle w:val="ab"/>
              <w:rPr>
                <w:rFonts w:ascii="Times New Roman" w:hAnsi="Times New Roman"/>
                <w:sz w:val="24"/>
                <w:szCs w:val="24"/>
              </w:rPr>
            </w:pPr>
          </w:p>
        </w:tc>
        <w:tc>
          <w:tcPr>
            <w:tcW w:w="567" w:type="dxa"/>
            <w:vMerge/>
          </w:tcPr>
          <w:p w:rsidR="00F8124B" w:rsidRPr="007F7EFA" w:rsidRDefault="00F8124B" w:rsidP="007F7EFA">
            <w:pPr>
              <w:pStyle w:val="ab"/>
              <w:rPr>
                <w:rFonts w:ascii="Times New Roman" w:hAnsi="Times New Roman"/>
                <w:sz w:val="24"/>
                <w:szCs w:val="24"/>
              </w:rPr>
            </w:pPr>
          </w:p>
        </w:tc>
        <w:tc>
          <w:tcPr>
            <w:tcW w:w="567" w:type="dxa"/>
            <w:vMerge/>
          </w:tcPr>
          <w:p w:rsidR="00F8124B" w:rsidRPr="007F7EFA" w:rsidRDefault="00F8124B" w:rsidP="007F7EFA">
            <w:pPr>
              <w:pStyle w:val="ab"/>
              <w:rPr>
                <w:rFonts w:ascii="Times New Roman" w:hAnsi="Times New Roman"/>
                <w:sz w:val="24"/>
                <w:szCs w:val="24"/>
              </w:rPr>
            </w:pPr>
          </w:p>
        </w:tc>
        <w:tc>
          <w:tcPr>
            <w:tcW w:w="567" w:type="dxa"/>
            <w:vMerge/>
          </w:tcPr>
          <w:p w:rsidR="00F8124B" w:rsidRPr="007F7EFA" w:rsidRDefault="00F8124B" w:rsidP="007F7EFA">
            <w:pPr>
              <w:pStyle w:val="ab"/>
              <w:rPr>
                <w:rFonts w:ascii="Times New Roman" w:hAnsi="Times New Roman"/>
                <w:sz w:val="24"/>
                <w:szCs w:val="24"/>
              </w:rPr>
            </w:pPr>
          </w:p>
        </w:tc>
        <w:tc>
          <w:tcPr>
            <w:tcW w:w="567" w:type="dxa"/>
            <w:vMerge/>
          </w:tcPr>
          <w:p w:rsidR="00F8124B" w:rsidRPr="007F7EFA" w:rsidRDefault="00F8124B" w:rsidP="007F7EFA">
            <w:pPr>
              <w:pStyle w:val="ab"/>
              <w:rPr>
                <w:rFonts w:ascii="Times New Roman" w:hAnsi="Times New Roman"/>
                <w:sz w:val="24"/>
                <w:szCs w:val="24"/>
              </w:rPr>
            </w:pPr>
          </w:p>
        </w:tc>
        <w:tc>
          <w:tcPr>
            <w:tcW w:w="567" w:type="dxa"/>
            <w:vMerge/>
          </w:tcPr>
          <w:p w:rsidR="00F8124B" w:rsidRPr="007F7EFA" w:rsidRDefault="00F8124B" w:rsidP="007F7EFA">
            <w:pPr>
              <w:pStyle w:val="ab"/>
              <w:rPr>
                <w:rFonts w:ascii="Times New Roman" w:hAnsi="Times New Roman"/>
                <w:sz w:val="24"/>
                <w:szCs w:val="24"/>
              </w:rPr>
            </w:pPr>
          </w:p>
        </w:tc>
        <w:tc>
          <w:tcPr>
            <w:tcW w:w="567" w:type="dxa"/>
            <w:vMerge/>
          </w:tcPr>
          <w:p w:rsidR="00F8124B" w:rsidRPr="007F7EFA" w:rsidRDefault="00F8124B" w:rsidP="007F7EFA">
            <w:pPr>
              <w:pStyle w:val="ab"/>
              <w:rPr>
                <w:rFonts w:ascii="Times New Roman" w:hAnsi="Times New Roman"/>
                <w:sz w:val="24"/>
                <w:szCs w:val="24"/>
              </w:rPr>
            </w:pPr>
          </w:p>
        </w:tc>
        <w:tc>
          <w:tcPr>
            <w:tcW w:w="709" w:type="dxa"/>
            <w:vMerge/>
          </w:tcPr>
          <w:p w:rsidR="00F8124B" w:rsidRPr="007F7EFA" w:rsidRDefault="00F8124B" w:rsidP="007F7EFA">
            <w:pPr>
              <w:pStyle w:val="ab"/>
              <w:rPr>
                <w:rFonts w:ascii="Times New Roman" w:hAnsi="Times New Roman"/>
                <w:sz w:val="24"/>
                <w:szCs w:val="24"/>
              </w:rPr>
            </w:pPr>
          </w:p>
        </w:tc>
        <w:tc>
          <w:tcPr>
            <w:tcW w:w="1984" w:type="dxa"/>
            <w:tcBorders>
              <w:top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ОО</w:t>
            </w:r>
          </w:p>
        </w:tc>
      </w:tr>
      <w:tr w:rsidR="00F8124B" w:rsidRPr="007F7EFA" w:rsidTr="00C973A0">
        <w:tc>
          <w:tcPr>
            <w:tcW w:w="45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w:t>
            </w:r>
          </w:p>
        </w:tc>
        <w:tc>
          <w:tcPr>
            <w:tcW w:w="170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Русский яз</w:t>
            </w:r>
          </w:p>
        </w:tc>
        <w:tc>
          <w:tcPr>
            <w:tcW w:w="1134"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08.11.19</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w:t>
            </w:r>
          </w:p>
        </w:tc>
        <w:tc>
          <w:tcPr>
            <w:tcW w:w="709"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2,5</w:t>
            </w:r>
          </w:p>
        </w:tc>
        <w:tc>
          <w:tcPr>
            <w:tcW w:w="1984"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30,26</w:t>
            </w:r>
          </w:p>
        </w:tc>
      </w:tr>
      <w:tr w:rsidR="00F8124B" w:rsidRPr="007F7EFA" w:rsidTr="00C973A0">
        <w:tc>
          <w:tcPr>
            <w:tcW w:w="452" w:type="dxa"/>
          </w:tcPr>
          <w:p w:rsidR="00F8124B" w:rsidRPr="007F7EFA" w:rsidRDefault="00F8124B" w:rsidP="007F7EFA">
            <w:pPr>
              <w:pStyle w:val="ab"/>
              <w:rPr>
                <w:rFonts w:ascii="Times New Roman" w:hAnsi="Times New Roman"/>
                <w:sz w:val="24"/>
                <w:szCs w:val="24"/>
              </w:rPr>
            </w:pPr>
          </w:p>
        </w:tc>
        <w:tc>
          <w:tcPr>
            <w:tcW w:w="170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История</w:t>
            </w:r>
          </w:p>
        </w:tc>
        <w:tc>
          <w:tcPr>
            <w:tcW w:w="1134"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11.11.19</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w:t>
            </w:r>
          </w:p>
        </w:tc>
        <w:tc>
          <w:tcPr>
            <w:tcW w:w="709"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2,4</w:t>
            </w:r>
          </w:p>
        </w:tc>
        <w:tc>
          <w:tcPr>
            <w:tcW w:w="1984"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30,0</w:t>
            </w:r>
          </w:p>
        </w:tc>
      </w:tr>
      <w:tr w:rsidR="00F8124B" w:rsidRPr="007F7EFA" w:rsidTr="00C973A0">
        <w:tc>
          <w:tcPr>
            <w:tcW w:w="452" w:type="dxa"/>
          </w:tcPr>
          <w:p w:rsidR="00F8124B" w:rsidRPr="007F7EFA" w:rsidRDefault="00F8124B" w:rsidP="007F7EFA">
            <w:pPr>
              <w:pStyle w:val="ab"/>
              <w:rPr>
                <w:rFonts w:ascii="Times New Roman" w:hAnsi="Times New Roman"/>
                <w:sz w:val="24"/>
                <w:szCs w:val="24"/>
              </w:rPr>
            </w:pPr>
          </w:p>
        </w:tc>
        <w:tc>
          <w:tcPr>
            <w:tcW w:w="170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Биология</w:t>
            </w:r>
          </w:p>
        </w:tc>
        <w:tc>
          <w:tcPr>
            <w:tcW w:w="1134"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12.11.19</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w:t>
            </w:r>
          </w:p>
        </w:tc>
        <w:tc>
          <w:tcPr>
            <w:tcW w:w="709"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2,8</w:t>
            </w:r>
          </w:p>
        </w:tc>
        <w:tc>
          <w:tcPr>
            <w:tcW w:w="1984"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43,83</w:t>
            </w:r>
          </w:p>
        </w:tc>
      </w:tr>
      <w:tr w:rsidR="00F8124B" w:rsidRPr="007F7EFA" w:rsidTr="00C973A0">
        <w:tc>
          <w:tcPr>
            <w:tcW w:w="452" w:type="dxa"/>
          </w:tcPr>
          <w:p w:rsidR="00F8124B" w:rsidRPr="007F7EFA" w:rsidRDefault="00F8124B" w:rsidP="007F7EFA">
            <w:pPr>
              <w:pStyle w:val="ab"/>
              <w:rPr>
                <w:rFonts w:ascii="Times New Roman" w:hAnsi="Times New Roman"/>
                <w:sz w:val="24"/>
                <w:szCs w:val="24"/>
              </w:rPr>
            </w:pPr>
          </w:p>
        </w:tc>
        <w:tc>
          <w:tcPr>
            <w:tcW w:w="170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География</w:t>
            </w:r>
          </w:p>
        </w:tc>
        <w:tc>
          <w:tcPr>
            <w:tcW w:w="1134"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13.11.19</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709"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2,0</w:t>
            </w:r>
          </w:p>
        </w:tc>
        <w:tc>
          <w:tcPr>
            <w:tcW w:w="1984"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11,67</w:t>
            </w:r>
          </w:p>
        </w:tc>
      </w:tr>
      <w:tr w:rsidR="00F8124B" w:rsidRPr="007F7EFA" w:rsidTr="00C973A0">
        <w:tc>
          <w:tcPr>
            <w:tcW w:w="452" w:type="dxa"/>
          </w:tcPr>
          <w:p w:rsidR="00F8124B" w:rsidRPr="007F7EFA" w:rsidRDefault="00F8124B" w:rsidP="007F7EFA">
            <w:pPr>
              <w:pStyle w:val="ab"/>
              <w:rPr>
                <w:rFonts w:ascii="Times New Roman" w:hAnsi="Times New Roman"/>
                <w:sz w:val="24"/>
                <w:szCs w:val="24"/>
              </w:rPr>
            </w:pPr>
          </w:p>
        </w:tc>
        <w:tc>
          <w:tcPr>
            <w:tcW w:w="170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Математика</w:t>
            </w:r>
          </w:p>
        </w:tc>
        <w:tc>
          <w:tcPr>
            <w:tcW w:w="1134"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23.12.19</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709"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3,4</w:t>
            </w:r>
          </w:p>
        </w:tc>
        <w:tc>
          <w:tcPr>
            <w:tcW w:w="1984"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52,22</w:t>
            </w:r>
          </w:p>
        </w:tc>
      </w:tr>
      <w:tr w:rsidR="00F8124B" w:rsidRPr="007F7EFA" w:rsidTr="00C973A0">
        <w:tc>
          <w:tcPr>
            <w:tcW w:w="45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170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Математика</w:t>
            </w:r>
          </w:p>
        </w:tc>
        <w:tc>
          <w:tcPr>
            <w:tcW w:w="1134"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07.11.19</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w:t>
            </w:r>
          </w:p>
        </w:tc>
        <w:tc>
          <w:tcPr>
            <w:tcW w:w="709"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2,8</w:t>
            </w:r>
          </w:p>
        </w:tc>
        <w:tc>
          <w:tcPr>
            <w:tcW w:w="1984"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34,17</w:t>
            </w:r>
          </w:p>
        </w:tc>
      </w:tr>
      <w:tr w:rsidR="00F8124B" w:rsidRPr="007F7EFA" w:rsidTr="00C973A0">
        <w:tc>
          <w:tcPr>
            <w:tcW w:w="452" w:type="dxa"/>
          </w:tcPr>
          <w:p w:rsidR="00F8124B" w:rsidRPr="007F7EFA" w:rsidRDefault="00F8124B" w:rsidP="007F7EFA">
            <w:pPr>
              <w:pStyle w:val="ab"/>
              <w:rPr>
                <w:rFonts w:ascii="Times New Roman" w:hAnsi="Times New Roman"/>
                <w:sz w:val="24"/>
                <w:szCs w:val="24"/>
              </w:rPr>
            </w:pPr>
          </w:p>
        </w:tc>
        <w:tc>
          <w:tcPr>
            <w:tcW w:w="170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Русский яз</w:t>
            </w:r>
          </w:p>
        </w:tc>
        <w:tc>
          <w:tcPr>
            <w:tcW w:w="1134"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08.11.19</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w:t>
            </w:r>
          </w:p>
        </w:tc>
        <w:tc>
          <w:tcPr>
            <w:tcW w:w="709"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3,6</w:t>
            </w:r>
          </w:p>
        </w:tc>
        <w:tc>
          <w:tcPr>
            <w:tcW w:w="1984"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63,49</w:t>
            </w:r>
          </w:p>
        </w:tc>
      </w:tr>
      <w:tr w:rsidR="00F8124B" w:rsidRPr="007F7EFA" w:rsidTr="00C973A0">
        <w:tc>
          <w:tcPr>
            <w:tcW w:w="452" w:type="dxa"/>
          </w:tcPr>
          <w:p w:rsidR="00F8124B" w:rsidRPr="007F7EFA" w:rsidRDefault="00F8124B" w:rsidP="007F7EFA">
            <w:pPr>
              <w:pStyle w:val="ab"/>
              <w:rPr>
                <w:rFonts w:ascii="Times New Roman" w:hAnsi="Times New Roman"/>
                <w:sz w:val="24"/>
                <w:szCs w:val="24"/>
              </w:rPr>
            </w:pPr>
          </w:p>
        </w:tc>
        <w:tc>
          <w:tcPr>
            <w:tcW w:w="170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История</w:t>
            </w:r>
          </w:p>
        </w:tc>
        <w:tc>
          <w:tcPr>
            <w:tcW w:w="1134"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11.11.19</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w:t>
            </w:r>
          </w:p>
        </w:tc>
        <w:tc>
          <w:tcPr>
            <w:tcW w:w="709"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2,7</w:t>
            </w:r>
          </w:p>
        </w:tc>
        <w:tc>
          <w:tcPr>
            <w:tcW w:w="1984"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30,0</w:t>
            </w:r>
          </w:p>
        </w:tc>
      </w:tr>
      <w:tr w:rsidR="00F8124B" w:rsidRPr="007F7EFA" w:rsidTr="00C973A0">
        <w:tc>
          <w:tcPr>
            <w:tcW w:w="452" w:type="dxa"/>
          </w:tcPr>
          <w:p w:rsidR="00F8124B" w:rsidRPr="007F7EFA" w:rsidRDefault="00F8124B" w:rsidP="007F7EFA">
            <w:pPr>
              <w:pStyle w:val="ab"/>
              <w:rPr>
                <w:rFonts w:ascii="Times New Roman" w:hAnsi="Times New Roman"/>
                <w:sz w:val="24"/>
                <w:szCs w:val="24"/>
              </w:rPr>
            </w:pPr>
          </w:p>
        </w:tc>
        <w:tc>
          <w:tcPr>
            <w:tcW w:w="1702"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Биология</w:t>
            </w:r>
          </w:p>
        </w:tc>
        <w:tc>
          <w:tcPr>
            <w:tcW w:w="1134"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12.11.19</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w:t>
            </w:r>
          </w:p>
        </w:tc>
        <w:tc>
          <w:tcPr>
            <w:tcW w:w="567"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709"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3,0</w:t>
            </w:r>
          </w:p>
        </w:tc>
        <w:tc>
          <w:tcPr>
            <w:tcW w:w="1984"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48,68</w:t>
            </w:r>
          </w:p>
        </w:tc>
      </w:tr>
    </w:tbl>
    <w:tbl>
      <w:tblPr>
        <w:tblpPr w:leftFromText="180" w:rightFromText="180" w:vertAnchor="text" w:horzAnchor="margin" w:tblpY="804"/>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6"/>
        <w:gridCol w:w="2013"/>
        <w:gridCol w:w="1341"/>
        <w:gridCol w:w="671"/>
        <w:gridCol w:w="671"/>
        <w:gridCol w:w="671"/>
        <w:gridCol w:w="671"/>
        <w:gridCol w:w="671"/>
        <w:gridCol w:w="671"/>
        <w:gridCol w:w="839"/>
      </w:tblGrid>
      <w:tr w:rsidR="007F7EFA" w:rsidRPr="007F7EFA" w:rsidTr="007F7EFA">
        <w:trPr>
          <w:trHeight w:val="514"/>
        </w:trPr>
        <w:tc>
          <w:tcPr>
            <w:tcW w:w="1246" w:type="dxa"/>
            <w:vMerge w:val="restart"/>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Класс</w:t>
            </w:r>
          </w:p>
        </w:tc>
        <w:tc>
          <w:tcPr>
            <w:tcW w:w="2013" w:type="dxa"/>
            <w:vMerge w:val="restart"/>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предмет</w:t>
            </w:r>
          </w:p>
        </w:tc>
        <w:tc>
          <w:tcPr>
            <w:tcW w:w="1341" w:type="dxa"/>
            <w:vMerge w:val="restart"/>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Дата проведения</w:t>
            </w:r>
          </w:p>
        </w:tc>
        <w:tc>
          <w:tcPr>
            <w:tcW w:w="671" w:type="dxa"/>
            <w:vMerge w:val="restart"/>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Кол-во уч-ся</w:t>
            </w:r>
          </w:p>
        </w:tc>
        <w:tc>
          <w:tcPr>
            <w:tcW w:w="671" w:type="dxa"/>
            <w:vMerge w:val="restart"/>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писали</w:t>
            </w:r>
          </w:p>
        </w:tc>
        <w:tc>
          <w:tcPr>
            <w:tcW w:w="671" w:type="dxa"/>
            <w:vMerge w:val="restart"/>
          </w:tcPr>
          <w:p w:rsidR="007F7EFA" w:rsidRPr="007F7EFA" w:rsidRDefault="007F7EFA" w:rsidP="007F7EFA">
            <w:pPr>
              <w:pStyle w:val="ab"/>
              <w:rPr>
                <w:rFonts w:ascii="Times New Roman" w:hAnsi="Times New Roman"/>
                <w:sz w:val="24"/>
                <w:szCs w:val="24"/>
              </w:rPr>
            </w:pPr>
          </w:p>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«5»</w:t>
            </w:r>
          </w:p>
        </w:tc>
        <w:tc>
          <w:tcPr>
            <w:tcW w:w="671" w:type="dxa"/>
            <w:vMerge w:val="restart"/>
          </w:tcPr>
          <w:p w:rsidR="007F7EFA" w:rsidRPr="007F7EFA" w:rsidRDefault="007F7EFA" w:rsidP="007F7EFA">
            <w:pPr>
              <w:pStyle w:val="ab"/>
              <w:rPr>
                <w:rFonts w:ascii="Times New Roman" w:hAnsi="Times New Roman"/>
                <w:sz w:val="24"/>
                <w:szCs w:val="24"/>
              </w:rPr>
            </w:pPr>
          </w:p>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671" w:type="dxa"/>
            <w:vMerge w:val="restart"/>
          </w:tcPr>
          <w:p w:rsidR="007F7EFA" w:rsidRPr="007F7EFA" w:rsidRDefault="007F7EFA" w:rsidP="007F7EFA">
            <w:pPr>
              <w:pStyle w:val="ab"/>
              <w:rPr>
                <w:rFonts w:ascii="Times New Roman" w:hAnsi="Times New Roman"/>
                <w:sz w:val="24"/>
                <w:szCs w:val="24"/>
              </w:rPr>
            </w:pPr>
          </w:p>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671" w:type="dxa"/>
            <w:vMerge w:val="restart"/>
          </w:tcPr>
          <w:p w:rsidR="007F7EFA" w:rsidRPr="007F7EFA" w:rsidRDefault="007F7EFA" w:rsidP="007F7EFA">
            <w:pPr>
              <w:pStyle w:val="ab"/>
              <w:rPr>
                <w:rFonts w:ascii="Times New Roman" w:hAnsi="Times New Roman"/>
                <w:sz w:val="24"/>
                <w:szCs w:val="24"/>
              </w:rPr>
            </w:pPr>
          </w:p>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839" w:type="dxa"/>
            <w:vMerge w:val="restart"/>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Средняя оценка</w:t>
            </w:r>
          </w:p>
        </w:tc>
      </w:tr>
      <w:tr w:rsidR="007F7EFA" w:rsidRPr="007F7EFA" w:rsidTr="007F7EFA">
        <w:trPr>
          <w:trHeight w:val="540"/>
        </w:trPr>
        <w:tc>
          <w:tcPr>
            <w:tcW w:w="1246" w:type="dxa"/>
            <w:vMerge/>
          </w:tcPr>
          <w:p w:rsidR="007F7EFA" w:rsidRPr="007F7EFA" w:rsidRDefault="007F7EFA" w:rsidP="007F7EFA">
            <w:pPr>
              <w:pStyle w:val="ab"/>
              <w:rPr>
                <w:rFonts w:ascii="Times New Roman" w:hAnsi="Times New Roman"/>
                <w:sz w:val="24"/>
                <w:szCs w:val="24"/>
              </w:rPr>
            </w:pPr>
          </w:p>
        </w:tc>
        <w:tc>
          <w:tcPr>
            <w:tcW w:w="2013" w:type="dxa"/>
            <w:vMerge/>
          </w:tcPr>
          <w:p w:rsidR="007F7EFA" w:rsidRPr="007F7EFA" w:rsidRDefault="007F7EFA" w:rsidP="007F7EFA">
            <w:pPr>
              <w:pStyle w:val="ab"/>
              <w:rPr>
                <w:rFonts w:ascii="Times New Roman" w:hAnsi="Times New Roman"/>
                <w:sz w:val="24"/>
                <w:szCs w:val="24"/>
              </w:rPr>
            </w:pPr>
          </w:p>
        </w:tc>
        <w:tc>
          <w:tcPr>
            <w:tcW w:w="1341" w:type="dxa"/>
            <w:vMerge/>
          </w:tcPr>
          <w:p w:rsidR="007F7EFA" w:rsidRPr="007F7EFA" w:rsidRDefault="007F7EFA" w:rsidP="007F7EFA">
            <w:pPr>
              <w:pStyle w:val="ab"/>
              <w:rPr>
                <w:rFonts w:ascii="Times New Roman" w:hAnsi="Times New Roman"/>
                <w:sz w:val="24"/>
                <w:szCs w:val="24"/>
              </w:rPr>
            </w:pPr>
          </w:p>
        </w:tc>
        <w:tc>
          <w:tcPr>
            <w:tcW w:w="671" w:type="dxa"/>
            <w:vMerge/>
          </w:tcPr>
          <w:p w:rsidR="007F7EFA" w:rsidRPr="007F7EFA" w:rsidRDefault="007F7EFA" w:rsidP="007F7EFA">
            <w:pPr>
              <w:pStyle w:val="ab"/>
              <w:rPr>
                <w:rFonts w:ascii="Times New Roman" w:hAnsi="Times New Roman"/>
                <w:sz w:val="24"/>
                <w:szCs w:val="24"/>
              </w:rPr>
            </w:pPr>
          </w:p>
        </w:tc>
        <w:tc>
          <w:tcPr>
            <w:tcW w:w="671" w:type="dxa"/>
            <w:vMerge/>
          </w:tcPr>
          <w:p w:rsidR="007F7EFA" w:rsidRPr="007F7EFA" w:rsidRDefault="007F7EFA" w:rsidP="007F7EFA">
            <w:pPr>
              <w:pStyle w:val="ab"/>
              <w:rPr>
                <w:rFonts w:ascii="Times New Roman" w:hAnsi="Times New Roman"/>
                <w:sz w:val="24"/>
                <w:szCs w:val="24"/>
              </w:rPr>
            </w:pPr>
          </w:p>
        </w:tc>
        <w:tc>
          <w:tcPr>
            <w:tcW w:w="671" w:type="dxa"/>
            <w:vMerge/>
          </w:tcPr>
          <w:p w:rsidR="007F7EFA" w:rsidRPr="007F7EFA" w:rsidRDefault="007F7EFA" w:rsidP="007F7EFA">
            <w:pPr>
              <w:pStyle w:val="ab"/>
              <w:rPr>
                <w:rFonts w:ascii="Times New Roman" w:hAnsi="Times New Roman"/>
                <w:sz w:val="24"/>
                <w:szCs w:val="24"/>
              </w:rPr>
            </w:pPr>
          </w:p>
        </w:tc>
        <w:tc>
          <w:tcPr>
            <w:tcW w:w="671" w:type="dxa"/>
            <w:vMerge/>
          </w:tcPr>
          <w:p w:rsidR="007F7EFA" w:rsidRPr="007F7EFA" w:rsidRDefault="007F7EFA" w:rsidP="007F7EFA">
            <w:pPr>
              <w:pStyle w:val="ab"/>
              <w:rPr>
                <w:rFonts w:ascii="Times New Roman" w:hAnsi="Times New Roman"/>
                <w:sz w:val="24"/>
                <w:szCs w:val="24"/>
              </w:rPr>
            </w:pPr>
          </w:p>
        </w:tc>
        <w:tc>
          <w:tcPr>
            <w:tcW w:w="671" w:type="dxa"/>
            <w:vMerge/>
          </w:tcPr>
          <w:p w:rsidR="007F7EFA" w:rsidRPr="007F7EFA" w:rsidRDefault="007F7EFA" w:rsidP="007F7EFA">
            <w:pPr>
              <w:pStyle w:val="ab"/>
              <w:rPr>
                <w:rFonts w:ascii="Times New Roman" w:hAnsi="Times New Roman"/>
                <w:sz w:val="24"/>
                <w:szCs w:val="24"/>
              </w:rPr>
            </w:pPr>
          </w:p>
        </w:tc>
        <w:tc>
          <w:tcPr>
            <w:tcW w:w="671" w:type="dxa"/>
            <w:vMerge/>
          </w:tcPr>
          <w:p w:rsidR="007F7EFA" w:rsidRPr="007F7EFA" w:rsidRDefault="007F7EFA" w:rsidP="007F7EFA">
            <w:pPr>
              <w:pStyle w:val="ab"/>
              <w:rPr>
                <w:rFonts w:ascii="Times New Roman" w:hAnsi="Times New Roman"/>
                <w:sz w:val="24"/>
                <w:szCs w:val="24"/>
              </w:rPr>
            </w:pPr>
          </w:p>
        </w:tc>
        <w:tc>
          <w:tcPr>
            <w:tcW w:w="839" w:type="dxa"/>
            <w:vMerge/>
          </w:tcPr>
          <w:p w:rsidR="007F7EFA" w:rsidRPr="007F7EFA" w:rsidRDefault="007F7EFA" w:rsidP="007F7EFA">
            <w:pPr>
              <w:pStyle w:val="ab"/>
              <w:rPr>
                <w:rFonts w:ascii="Times New Roman" w:hAnsi="Times New Roman"/>
                <w:sz w:val="24"/>
                <w:szCs w:val="24"/>
              </w:rPr>
            </w:pPr>
          </w:p>
        </w:tc>
      </w:tr>
      <w:tr w:rsidR="007F7EFA" w:rsidRPr="007F7EFA" w:rsidTr="007F7EFA">
        <w:trPr>
          <w:trHeight w:val="236"/>
        </w:trPr>
        <w:tc>
          <w:tcPr>
            <w:tcW w:w="1246"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математика</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07.11.19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8</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5</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2,5</w:t>
            </w:r>
          </w:p>
        </w:tc>
      </w:tr>
      <w:tr w:rsidR="007F7EFA" w:rsidRPr="007F7EFA" w:rsidTr="007F7EFA">
        <w:trPr>
          <w:trHeight w:val="245"/>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русский язык;</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08.11.19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2,9</w:t>
            </w:r>
          </w:p>
        </w:tc>
      </w:tr>
      <w:tr w:rsidR="007F7EFA" w:rsidRPr="007F7EFA" w:rsidTr="007F7EFA">
        <w:trPr>
          <w:trHeight w:val="236"/>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история;</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11.11.19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2,6</w:t>
            </w:r>
          </w:p>
        </w:tc>
      </w:tr>
      <w:tr w:rsidR="007F7EFA" w:rsidRPr="007F7EFA" w:rsidTr="007F7EFA">
        <w:trPr>
          <w:trHeight w:val="245"/>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биология;</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10.12.19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6</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3,1</w:t>
            </w:r>
          </w:p>
        </w:tc>
      </w:tr>
      <w:tr w:rsidR="007F7EFA" w:rsidRPr="007F7EFA" w:rsidTr="007F7EFA">
        <w:trPr>
          <w:trHeight w:val="245"/>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география</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11.12.19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2,8</w:t>
            </w:r>
          </w:p>
        </w:tc>
      </w:tr>
      <w:tr w:rsidR="007F7EFA" w:rsidRPr="007F7EFA" w:rsidTr="007F7EFA">
        <w:trPr>
          <w:trHeight w:val="481"/>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обществознание</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12.12.19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5</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2,8</w:t>
            </w:r>
          </w:p>
        </w:tc>
      </w:tr>
      <w:tr w:rsidR="007F7EFA" w:rsidRPr="007F7EFA" w:rsidTr="007F7EFA">
        <w:trPr>
          <w:trHeight w:val="245"/>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физика</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13.12.19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8</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2,5</w:t>
            </w:r>
          </w:p>
        </w:tc>
      </w:tr>
      <w:tr w:rsidR="007F7EFA" w:rsidRPr="007F7EFA" w:rsidTr="007F7EFA">
        <w:trPr>
          <w:trHeight w:val="236"/>
        </w:trPr>
        <w:tc>
          <w:tcPr>
            <w:tcW w:w="1246"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8</w:t>
            </w: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математика;</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05.11.19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2,6</w:t>
            </w:r>
          </w:p>
        </w:tc>
      </w:tr>
      <w:tr w:rsidR="007F7EFA" w:rsidRPr="007F7EFA" w:rsidTr="007F7EFA">
        <w:trPr>
          <w:trHeight w:val="245"/>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русский язык;</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06.11.19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2,4</w:t>
            </w:r>
          </w:p>
        </w:tc>
      </w:tr>
      <w:tr w:rsidR="007F7EFA" w:rsidRPr="007F7EFA" w:rsidTr="007F7EFA">
        <w:trPr>
          <w:trHeight w:val="236"/>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история;</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07.11.19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6</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3,0</w:t>
            </w:r>
          </w:p>
        </w:tc>
      </w:tr>
      <w:tr w:rsidR="007F7EFA" w:rsidRPr="007F7EFA" w:rsidTr="007F7EFA">
        <w:trPr>
          <w:trHeight w:val="245"/>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биология;</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08.11.19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3,0</w:t>
            </w:r>
          </w:p>
        </w:tc>
      </w:tr>
      <w:tr w:rsidR="007F7EFA" w:rsidRPr="007F7EFA" w:rsidTr="007F7EFA">
        <w:trPr>
          <w:trHeight w:val="245"/>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география</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11.11.19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3,4</w:t>
            </w:r>
          </w:p>
        </w:tc>
      </w:tr>
      <w:tr w:rsidR="007F7EFA" w:rsidRPr="007F7EFA" w:rsidTr="007F7EFA">
        <w:trPr>
          <w:trHeight w:val="481"/>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обществознание</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12.12.19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2,7</w:t>
            </w:r>
          </w:p>
        </w:tc>
      </w:tr>
      <w:tr w:rsidR="007F7EFA" w:rsidRPr="007F7EFA" w:rsidTr="007F7EFA">
        <w:trPr>
          <w:trHeight w:val="245"/>
        </w:trPr>
        <w:tc>
          <w:tcPr>
            <w:tcW w:w="1246" w:type="dxa"/>
          </w:tcPr>
          <w:p w:rsidR="007F7EFA" w:rsidRPr="007F7EFA" w:rsidRDefault="007F7EFA" w:rsidP="007F7EFA">
            <w:pPr>
              <w:pStyle w:val="ab"/>
              <w:rPr>
                <w:rFonts w:ascii="Times New Roman" w:hAnsi="Times New Roman"/>
                <w:sz w:val="24"/>
                <w:szCs w:val="24"/>
              </w:rPr>
            </w:pPr>
          </w:p>
        </w:tc>
        <w:tc>
          <w:tcPr>
            <w:tcW w:w="2013"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физика</w:t>
            </w:r>
          </w:p>
        </w:tc>
        <w:tc>
          <w:tcPr>
            <w:tcW w:w="134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13.12.19</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5</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6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839"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3,2</w:t>
            </w:r>
          </w:p>
        </w:tc>
      </w:tr>
    </w:tbl>
    <w:p w:rsidR="00F8124B" w:rsidRPr="00C85097" w:rsidRDefault="00F8124B" w:rsidP="00F8124B">
      <w:pPr>
        <w:jc w:val="center"/>
        <w:rPr>
          <w:color w:val="FF0000"/>
        </w:rPr>
      </w:pPr>
    </w:p>
    <w:p w:rsidR="00F8124B" w:rsidRPr="00C85097" w:rsidRDefault="00F8124B" w:rsidP="00F8124B">
      <w:pPr>
        <w:jc w:val="center"/>
        <w:rPr>
          <w:color w:val="FF0000"/>
        </w:rPr>
      </w:pPr>
    </w:p>
    <w:p w:rsidR="00F8124B" w:rsidRPr="00C85097" w:rsidRDefault="00F8124B" w:rsidP="00F8124B">
      <w:pPr>
        <w:jc w:val="center"/>
        <w:rPr>
          <w:color w:val="FF0000"/>
        </w:rPr>
      </w:pPr>
    </w:p>
    <w:p w:rsidR="00F8124B" w:rsidRPr="00C85097" w:rsidRDefault="00F8124B" w:rsidP="00F8124B">
      <w:pPr>
        <w:jc w:val="center"/>
        <w:rPr>
          <w:color w:val="FF0000"/>
        </w:rPr>
      </w:pPr>
    </w:p>
    <w:p w:rsidR="00F8124B" w:rsidRDefault="00F8124B" w:rsidP="00F8124B">
      <w:pPr>
        <w:jc w:val="center"/>
        <w:rPr>
          <w:color w:val="FF0000"/>
        </w:rPr>
      </w:pPr>
    </w:p>
    <w:p w:rsidR="007F7EFA" w:rsidRDefault="007F7EFA" w:rsidP="00F8124B">
      <w:pPr>
        <w:jc w:val="center"/>
        <w:rPr>
          <w:color w:val="FF0000"/>
        </w:rPr>
      </w:pPr>
    </w:p>
    <w:p w:rsidR="007F7EFA" w:rsidRDefault="007F7EFA" w:rsidP="00F8124B">
      <w:pPr>
        <w:jc w:val="center"/>
        <w:rPr>
          <w:color w:val="FF0000"/>
        </w:rPr>
      </w:pPr>
    </w:p>
    <w:p w:rsidR="007F7EFA" w:rsidRDefault="007F7EFA" w:rsidP="00F8124B">
      <w:pPr>
        <w:jc w:val="center"/>
        <w:rPr>
          <w:color w:val="FF0000"/>
        </w:rPr>
      </w:pPr>
    </w:p>
    <w:p w:rsidR="007F7EFA" w:rsidRPr="00EC323F" w:rsidRDefault="007F7EFA" w:rsidP="00F8124B">
      <w:pPr>
        <w:jc w:val="center"/>
        <w:rPr>
          <w:rFonts w:ascii="Times New Roman" w:hAnsi="Times New Roman"/>
          <w:b/>
          <w:sz w:val="24"/>
          <w:szCs w:val="24"/>
        </w:rPr>
      </w:pPr>
      <w:r w:rsidRPr="00EC323F">
        <w:rPr>
          <w:rFonts w:ascii="Times New Roman" w:hAnsi="Times New Roman"/>
          <w:b/>
          <w:sz w:val="24"/>
          <w:szCs w:val="24"/>
        </w:rPr>
        <w:t>Таблица сравнения качества и успеваемости по результатам ВПР 2019 г</w:t>
      </w:r>
    </w:p>
    <w:p w:rsidR="00F8124B" w:rsidRPr="00C85097" w:rsidRDefault="00F8124B" w:rsidP="00F8124B">
      <w:pPr>
        <w:jc w:val="center"/>
        <w:rPr>
          <w:color w:val="FF0000"/>
        </w:rPr>
      </w:pPr>
    </w:p>
    <w:tbl>
      <w:tblPr>
        <w:tblW w:w="10203"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0"/>
        <w:gridCol w:w="3001"/>
        <w:gridCol w:w="2401"/>
        <w:gridCol w:w="1951"/>
        <w:gridCol w:w="1650"/>
      </w:tblGrid>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класс</w:t>
            </w: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предмет</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Дата проведения</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успеваемость</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качество</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 класс</w:t>
            </w: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Русский яз</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08.11.19</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50%</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История</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11.11.19</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40%</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Биология</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12.11.19</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57%</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16,7</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География</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13.11.19</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Математика</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23.12.19</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100%</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40%</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Сред.</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49,4</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11,34</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 xml:space="preserve">4 </w:t>
            </w:r>
            <w:proofErr w:type="spellStart"/>
            <w:r w:rsidRPr="007F7EFA">
              <w:rPr>
                <w:rFonts w:ascii="Times New Roman" w:hAnsi="Times New Roman"/>
                <w:sz w:val="24"/>
                <w:szCs w:val="24"/>
              </w:rPr>
              <w:t>кл</w:t>
            </w:r>
            <w:proofErr w:type="spellEnd"/>
            <w:r w:rsidRPr="007F7EFA">
              <w:rPr>
                <w:rFonts w:ascii="Times New Roman" w:hAnsi="Times New Roman"/>
                <w:sz w:val="24"/>
                <w:szCs w:val="24"/>
              </w:rPr>
              <w:t>. 2018</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Ср</w:t>
            </w:r>
            <w:proofErr w:type="gramStart"/>
            <w:r w:rsidRPr="007F7EFA">
              <w:rPr>
                <w:rFonts w:ascii="Times New Roman" w:hAnsi="Times New Roman"/>
                <w:i/>
                <w:sz w:val="24"/>
                <w:szCs w:val="24"/>
              </w:rPr>
              <w:t>.р</w:t>
            </w:r>
            <w:proofErr w:type="gramEnd"/>
            <w:r w:rsidRPr="007F7EFA">
              <w:rPr>
                <w:rFonts w:ascii="Times New Roman" w:hAnsi="Times New Roman"/>
                <w:i/>
                <w:sz w:val="24"/>
                <w:szCs w:val="24"/>
              </w:rPr>
              <w:t>ез.</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78,7</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62,5</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 класс</w:t>
            </w: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Математика</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07.11.19</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50%</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33,3%</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Русский яз</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08.11.19</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85,7%</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71,4%</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История</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11.11.19</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66,7%</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Биология</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12.11.19</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100%</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Сред.</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75,6</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26,2</w:t>
            </w:r>
          </w:p>
        </w:tc>
      </w:tr>
      <w:tr w:rsidR="00F8124B" w:rsidRPr="007F7EFA" w:rsidTr="007F7EFA">
        <w:trPr>
          <w:trHeight w:val="396"/>
        </w:trPr>
        <w:tc>
          <w:tcPr>
            <w:tcW w:w="1200"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 xml:space="preserve">5 </w:t>
            </w:r>
            <w:proofErr w:type="spellStart"/>
            <w:r w:rsidRPr="007F7EFA">
              <w:rPr>
                <w:rFonts w:ascii="Times New Roman" w:hAnsi="Times New Roman"/>
                <w:sz w:val="24"/>
                <w:szCs w:val="24"/>
              </w:rPr>
              <w:t>кл</w:t>
            </w:r>
            <w:proofErr w:type="spellEnd"/>
            <w:r w:rsidRPr="007F7EFA">
              <w:rPr>
                <w:rFonts w:ascii="Times New Roman" w:hAnsi="Times New Roman"/>
                <w:sz w:val="24"/>
                <w:szCs w:val="24"/>
              </w:rPr>
              <w:t>. 2018</w:t>
            </w:r>
          </w:p>
        </w:tc>
        <w:tc>
          <w:tcPr>
            <w:tcW w:w="2401" w:type="dxa"/>
            <w:tcBorders>
              <w:top w:val="single" w:sz="4" w:space="0" w:color="000000"/>
              <w:left w:val="single" w:sz="4" w:space="0" w:color="000000"/>
              <w:bottom w:val="single" w:sz="4" w:space="0" w:color="000000"/>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Ср</w:t>
            </w:r>
            <w:proofErr w:type="gramStart"/>
            <w:r w:rsidRPr="007F7EFA">
              <w:rPr>
                <w:rFonts w:ascii="Times New Roman" w:hAnsi="Times New Roman"/>
                <w:i/>
                <w:sz w:val="24"/>
                <w:szCs w:val="24"/>
              </w:rPr>
              <w:t>.р</w:t>
            </w:r>
            <w:proofErr w:type="gramEnd"/>
            <w:r w:rsidRPr="007F7EFA">
              <w:rPr>
                <w:rFonts w:ascii="Times New Roman" w:hAnsi="Times New Roman"/>
                <w:i/>
                <w:sz w:val="24"/>
                <w:szCs w:val="24"/>
              </w:rPr>
              <w:t>ез.</w:t>
            </w:r>
          </w:p>
        </w:tc>
        <w:tc>
          <w:tcPr>
            <w:tcW w:w="1951"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65,8</w:t>
            </w:r>
          </w:p>
        </w:tc>
        <w:tc>
          <w:tcPr>
            <w:tcW w:w="1650" w:type="dxa"/>
            <w:tcBorders>
              <w:top w:val="single" w:sz="4" w:space="0" w:color="000000"/>
              <w:left w:val="single" w:sz="4" w:space="0" w:color="auto"/>
              <w:bottom w:val="single" w:sz="4" w:space="0" w:color="000000"/>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18,5</w:t>
            </w:r>
          </w:p>
        </w:tc>
      </w:tr>
      <w:tr w:rsidR="00F8124B" w:rsidRPr="007F7EFA" w:rsidTr="007F7EFA">
        <w:trPr>
          <w:trHeight w:val="396"/>
        </w:trPr>
        <w:tc>
          <w:tcPr>
            <w:tcW w:w="1200"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класс</w:t>
            </w: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предмет</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Дата проведения</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успеваемость</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качество</w:t>
            </w:r>
          </w:p>
        </w:tc>
      </w:tr>
      <w:tr w:rsidR="00F8124B" w:rsidRPr="007F7EFA" w:rsidTr="007F7EFA">
        <w:trPr>
          <w:trHeight w:val="268"/>
        </w:trPr>
        <w:tc>
          <w:tcPr>
            <w:tcW w:w="1200" w:type="dxa"/>
            <w:vMerge w:val="restart"/>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 класс</w:t>
            </w: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математика</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07.11.19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37,5</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12,5</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русский язык;</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08.11.19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42,8</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28,5</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история;</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11.11.19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57</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биология;</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10.12.19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88,9</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22,2</w:t>
            </w:r>
          </w:p>
        </w:tc>
      </w:tr>
      <w:tr w:rsidR="00F8124B" w:rsidRPr="007F7EFA" w:rsidTr="007F7EFA">
        <w:trPr>
          <w:trHeight w:val="268"/>
        </w:trPr>
        <w:tc>
          <w:tcPr>
            <w:tcW w:w="1200" w:type="dxa"/>
          </w:tcPr>
          <w:p w:rsidR="00F8124B" w:rsidRPr="007F7EFA" w:rsidRDefault="00F8124B" w:rsidP="007F7EFA">
            <w:pPr>
              <w:pStyle w:val="ab"/>
              <w:rPr>
                <w:rFonts w:ascii="Times New Roman" w:hAnsi="Times New Roman"/>
                <w:sz w:val="24"/>
                <w:szCs w:val="24"/>
              </w:rPr>
            </w:pP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география</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11.12.19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77,8</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r>
      <w:tr w:rsidR="00F8124B" w:rsidRPr="007F7EFA" w:rsidTr="007F7EFA">
        <w:trPr>
          <w:trHeight w:val="268"/>
        </w:trPr>
        <w:tc>
          <w:tcPr>
            <w:tcW w:w="1200" w:type="dxa"/>
          </w:tcPr>
          <w:p w:rsidR="00F8124B" w:rsidRPr="007F7EFA" w:rsidRDefault="00F8124B" w:rsidP="007F7EFA">
            <w:pPr>
              <w:pStyle w:val="ab"/>
              <w:rPr>
                <w:rFonts w:ascii="Times New Roman" w:hAnsi="Times New Roman"/>
                <w:sz w:val="24"/>
                <w:szCs w:val="24"/>
              </w:rPr>
            </w:pP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обществознание</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12.12.19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66,7</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w:t>
            </w:r>
          </w:p>
        </w:tc>
      </w:tr>
      <w:tr w:rsidR="00F8124B" w:rsidRPr="007F7EFA" w:rsidTr="007F7EFA">
        <w:trPr>
          <w:trHeight w:val="284"/>
        </w:trPr>
        <w:tc>
          <w:tcPr>
            <w:tcW w:w="1200" w:type="dxa"/>
          </w:tcPr>
          <w:p w:rsidR="00F8124B" w:rsidRPr="007F7EFA" w:rsidRDefault="00F8124B" w:rsidP="007F7EFA">
            <w:pPr>
              <w:pStyle w:val="ab"/>
              <w:rPr>
                <w:rFonts w:ascii="Times New Roman" w:hAnsi="Times New Roman"/>
                <w:sz w:val="24"/>
                <w:szCs w:val="24"/>
              </w:rPr>
            </w:pP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физика</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13.12.19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50</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r>
      <w:tr w:rsidR="00F8124B" w:rsidRPr="007F7EFA" w:rsidTr="007F7EFA">
        <w:trPr>
          <w:trHeight w:val="268"/>
        </w:trPr>
        <w:tc>
          <w:tcPr>
            <w:tcW w:w="1200" w:type="dxa"/>
          </w:tcPr>
          <w:p w:rsidR="00F8124B" w:rsidRPr="007F7EFA" w:rsidRDefault="00F8124B" w:rsidP="007F7EFA">
            <w:pPr>
              <w:pStyle w:val="ab"/>
              <w:rPr>
                <w:rFonts w:ascii="Times New Roman" w:hAnsi="Times New Roman"/>
                <w:sz w:val="24"/>
                <w:szCs w:val="24"/>
              </w:rPr>
            </w:pPr>
          </w:p>
        </w:tc>
        <w:tc>
          <w:tcPr>
            <w:tcW w:w="3001" w:type="dxa"/>
          </w:tcPr>
          <w:p w:rsidR="00F8124B" w:rsidRPr="007F7EFA" w:rsidRDefault="00F8124B" w:rsidP="007F7EFA">
            <w:pPr>
              <w:pStyle w:val="ab"/>
              <w:rPr>
                <w:rFonts w:ascii="Times New Roman" w:hAnsi="Times New Roman"/>
                <w:sz w:val="24"/>
                <w:szCs w:val="24"/>
              </w:rPr>
            </w:pPr>
            <w:proofErr w:type="gramStart"/>
            <w:r w:rsidRPr="007F7EFA">
              <w:rPr>
                <w:rFonts w:ascii="Times New Roman" w:hAnsi="Times New Roman"/>
                <w:sz w:val="24"/>
                <w:szCs w:val="24"/>
              </w:rPr>
              <w:t>Ср</w:t>
            </w:r>
            <w:proofErr w:type="gramEnd"/>
            <w:r w:rsidRPr="007F7EFA">
              <w:rPr>
                <w:rFonts w:ascii="Times New Roman" w:hAnsi="Times New Roman"/>
                <w:sz w:val="24"/>
                <w:szCs w:val="24"/>
              </w:rPr>
              <w:t>.</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60,1</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10,6</w:t>
            </w:r>
          </w:p>
        </w:tc>
      </w:tr>
      <w:tr w:rsidR="00F8124B" w:rsidRPr="007F7EFA" w:rsidTr="007F7EFA">
        <w:trPr>
          <w:trHeight w:val="268"/>
        </w:trPr>
        <w:tc>
          <w:tcPr>
            <w:tcW w:w="1200" w:type="dxa"/>
          </w:tcPr>
          <w:p w:rsidR="00F8124B" w:rsidRPr="007F7EFA" w:rsidRDefault="00F8124B" w:rsidP="007F7EFA">
            <w:pPr>
              <w:pStyle w:val="ab"/>
              <w:rPr>
                <w:rFonts w:ascii="Times New Roman" w:hAnsi="Times New Roman"/>
                <w:sz w:val="24"/>
                <w:szCs w:val="24"/>
              </w:rPr>
            </w:pP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 xml:space="preserve">6 </w:t>
            </w:r>
            <w:proofErr w:type="spellStart"/>
            <w:r w:rsidRPr="007F7EFA">
              <w:rPr>
                <w:rFonts w:ascii="Times New Roman" w:hAnsi="Times New Roman"/>
                <w:sz w:val="24"/>
                <w:szCs w:val="24"/>
              </w:rPr>
              <w:t>кл</w:t>
            </w:r>
            <w:proofErr w:type="spellEnd"/>
            <w:r w:rsidRPr="007F7EFA">
              <w:rPr>
                <w:rFonts w:ascii="Times New Roman" w:hAnsi="Times New Roman"/>
                <w:sz w:val="24"/>
                <w:szCs w:val="24"/>
              </w:rPr>
              <w:t>. 2018</w:t>
            </w:r>
          </w:p>
        </w:tc>
        <w:tc>
          <w:tcPr>
            <w:tcW w:w="2401" w:type="dxa"/>
            <w:tcBorders>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Ср</w:t>
            </w:r>
            <w:proofErr w:type="gramStart"/>
            <w:r w:rsidRPr="007F7EFA">
              <w:rPr>
                <w:rFonts w:ascii="Times New Roman" w:hAnsi="Times New Roman"/>
                <w:i/>
                <w:sz w:val="24"/>
                <w:szCs w:val="24"/>
              </w:rPr>
              <w:t>.р</w:t>
            </w:r>
            <w:proofErr w:type="gramEnd"/>
            <w:r w:rsidRPr="007F7EFA">
              <w:rPr>
                <w:rFonts w:ascii="Times New Roman" w:hAnsi="Times New Roman"/>
                <w:i/>
                <w:sz w:val="24"/>
                <w:szCs w:val="24"/>
              </w:rPr>
              <w:t>ез.</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65,8</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15,2</w:t>
            </w:r>
          </w:p>
        </w:tc>
      </w:tr>
      <w:tr w:rsidR="00F8124B" w:rsidRPr="007F7EFA" w:rsidTr="007F7EFA">
        <w:trPr>
          <w:trHeight w:val="284"/>
        </w:trPr>
        <w:tc>
          <w:tcPr>
            <w:tcW w:w="1200" w:type="dxa"/>
            <w:vMerge w:val="restart"/>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8 класс</w:t>
            </w:r>
          </w:p>
        </w:tc>
        <w:tc>
          <w:tcPr>
            <w:tcW w:w="3001" w:type="dxa"/>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математика;</w:t>
            </w:r>
          </w:p>
        </w:tc>
        <w:tc>
          <w:tcPr>
            <w:tcW w:w="24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05.11.19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42,9</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14</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30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русский язык;</w:t>
            </w:r>
          </w:p>
        </w:tc>
        <w:tc>
          <w:tcPr>
            <w:tcW w:w="240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06.11.19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42,9</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30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история;</w:t>
            </w:r>
          </w:p>
        </w:tc>
        <w:tc>
          <w:tcPr>
            <w:tcW w:w="240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07.11.19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83,3</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16,7</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30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биология;</w:t>
            </w:r>
          </w:p>
        </w:tc>
        <w:tc>
          <w:tcPr>
            <w:tcW w:w="240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08.11.19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71,4</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28,6</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30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география</w:t>
            </w:r>
          </w:p>
        </w:tc>
        <w:tc>
          <w:tcPr>
            <w:tcW w:w="240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11.11.19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100</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42,9</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30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обществознание</w:t>
            </w:r>
          </w:p>
        </w:tc>
        <w:tc>
          <w:tcPr>
            <w:tcW w:w="240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12.12.19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71,4</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28,6</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3001" w:type="dxa"/>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физика</w:t>
            </w:r>
          </w:p>
        </w:tc>
        <w:tc>
          <w:tcPr>
            <w:tcW w:w="240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13.12.19</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80</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40</w:t>
            </w:r>
          </w:p>
        </w:tc>
      </w:tr>
      <w:tr w:rsidR="00F8124B" w:rsidRPr="007F7EFA" w:rsidTr="007F7EFA">
        <w:trPr>
          <w:trHeight w:val="145"/>
        </w:trPr>
        <w:tc>
          <w:tcPr>
            <w:tcW w:w="1200" w:type="dxa"/>
            <w:vMerge/>
          </w:tcPr>
          <w:p w:rsidR="00F8124B" w:rsidRPr="007F7EFA" w:rsidRDefault="00F8124B" w:rsidP="007F7EFA">
            <w:pPr>
              <w:pStyle w:val="ab"/>
              <w:rPr>
                <w:rFonts w:ascii="Times New Roman" w:hAnsi="Times New Roman"/>
                <w:sz w:val="24"/>
                <w:szCs w:val="24"/>
              </w:rPr>
            </w:pPr>
          </w:p>
        </w:tc>
        <w:tc>
          <w:tcPr>
            <w:tcW w:w="5401" w:type="dxa"/>
            <w:gridSpan w:val="2"/>
            <w:tcBorders>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Средний показатель 2019 г.</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70,3</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sz w:val="24"/>
                <w:szCs w:val="24"/>
              </w:rPr>
            </w:pPr>
            <w:r w:rsidRPr="007F7EFA">
              <w:rPr>
                <w:rFonts w:ascii="Times New Roman" w:hAnsi="Times New Roman"/>
                <w:sz w:val="24"/>
                <w:szCs w:val="24"/>
              </w:rPr>
              <w:t>24,4</w:t>
            </w:r>
          </w:p>
        </w:tc>
      </w:tr>
      <w:tr w:rsidR="00F8124B" w:rsidRPr="007F7EFA" w:rsidTr="007F7EFA">
        <w:trPr>
          <w:trHeight w:val="284"/>
        </w:trPr>
        <w:tc>
          <w:tcPr>
            <w:tcW w:w="1200" w:type="dxa"/>
            <w:tcBorders>
              <w:bottom w:val="single" w:sz="4" w:space="0" w:color="auto"/>
            </w:tcBorders>
          </w:tcPr>
          <w:p w:rsidR="00F8124B" w:rsidRPr="007F7EFA" w:rsidRDefault="00F8124B" w:rsidP="007F7EFA">
            <w:pPr>
              <w:pStyle w:val="ab"/>
              <w:rPr>
                <w:rFonts w:ascii="Times New Roman" w:hAnsi="Times New Roman"/>
                <w:sz w:val="24"/>
                <w:szCs w:val="24"/>
              </w:rPr>
            </w:pPr>
          </w:p>
        </w:tc>
        <w:tc>
          <w:tcPr>
            <w:tcW w:w="5401" w:type="dxa"/>
            <w:gridSpan w:val="2"/>
            <w:tcBorders>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Средний показатель  2018 г.</w:t>
            </w:r>
          </w:p>
        </w:tc>
        <w:tc>
          <w:tcPr>
            <w:tcW w:w="1951" w:type="dxa"/>
            <w:tcBorders>
              <w:left w:val="single" w:sz="4" w:space="0" w:color="auto"/>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68,8</w:t>
            </w:r>
          </w:p>
        </w:tc>
        <w:tc>
          <w:tcPr>
            <w:tcW w:w="1650" w:type="dxa"/>
            <w:tcBorders>
              <w:left w:val="single" w:sz="4" w:space="0" w:color="auto"/>
              <w:right w:val="single" w:sz="4" w:space="0" w:color="auto"/>
            </w:tcBorders>
          </w:tcPr>
          <w:p w:rsidR="00F8124B" w:rsidRPr="007F7EFA" w:rsidRDefault="00F8124B" w:rsidP="007F7EFA">
            <w:pPr>
              <w:pStyle w:val="ab"/>
              <w:rPr>
                <w:rFonts w:ascii="Times New Roman" w:hAnsi="Times New Roman"/>
                <w:i/>
                <w:sz w:val="24"/>
                <w:szCs w:val="24"/>
              </w:rPr>
            </w:pPr>
            <w:r w:rsidRPr="007F7EFA">
              <w:rPr>
                <w:rFonts w:ascii="Times New Roman" w:hAnsi="Times New Roman"/>
                <w:i/>
                <w:sz w:val="24"/>
                <w:szCs w:val="24"/>
              </w:rPr>
              <w:t>27,1</w:t>
            </w:r>
          </w:p>
        </w:tc>
      </w:tr>
    </w:tbl>
    <w:p w:rsidR="00F8124B" w:rsidRPr="009F5D44" w:rsidRDefault="00F8124B" w:rsidP="00B31597">
      <w:pPr>
        <w:spacing w:line="240" w:lineRule="auto"/>
        <w:ind w:firstLine="708"/>
        <w:rPr>
          <w:rFonts w:ascii="Times New Roman" w:hAnsi="Times New Roman"/>
          <w:sz w:val="24"/>
          <w:szCs w:val="24"/>
        </w:rPr>
      </w:pPr>
    </w:p>
    <w:p w:rsidR="006A493B" w:rsidRDefault="006A493B" w:rsidP="00B31597">
      <w:pPr>
        <w:spacing w:line="240" w:lineRule="auto"/>
        <w:ind w:firstLine="708"/>
        <w:jc w:val="both"/>
        <w:rPr>
          <w:rFonts w:ascii="Times New Roman" w:hAnsi="Times New Roman"/>
          <w:sz w:val="24"/>
          <w:szCs w:val="24"/>
        </w:rPr>
      </w:pPr>
      <w:r w:rsidRPr="009F5D44">
        <w:rPr>
          <w:rFonts w:ascii="Times New Roman" w:hAnsi="Times New Roman"/>
          <w:iCs/>
          <w:sz w:val="24"/>
          <w:szCs w:val="24"/>
          <w:lang w:eastAsia="ru-RU"/>
        </w:rPr>
        <w:lastRenderedPageBreak/>
        <w:t xml:space="preserve">Данные, полученные в ходе независимого мониторинга, проводимого </w:t>
      </w:r>
      <w:proofErr w:type="spellStart"/>
      <w:r w:rsidRPr="009F5D44">
        <w:rPr>
          <w:rFonts w:ascii="Times New Roman" w:hAnsi="Times New Roman"/>
          <w:iCs/>
          <w:sz w:val="24"/>
          <w:szCs w:val="24"/>
          <w:lang w:eastAsia="ru-RU"/>
        </w:rPr>
        <w:t>Рособрнадзором</w:t>
      </w:r>
      <w:proofErr w:type="spellEnd"/>
      <w:r w:rsidRPr="009F5D44">
        <w:rPr>
          <w:rFonts w:ascii="Times New Roman" w:hAnsi="Times New Roman"/>
          <w:iCs/>
          <w:sz w:val="24"/>
          <w:szCs w:val="24"/>
          <w:lang w:eastAsia="ru-RU"/>
        </w:rPr>
        <w:t>, позволяют сделать вывод</w:t>
      </w:r>
      <w:r w:rsidRPr="009F5D44">
        <w:rPr>
          <w:rFonts w:ascii="Times New Roman" w:hAnsi="Times New Roman"/>
          <w:sz w:val="24"/>
          <w:szCs w:val="24"/>
        </w:rPr>
        <w:t>, что при выполнении диагностических работ успеваемость понизилась на 1,5%, качество повысилось на 2,7%</w:t>
      </w:r>
    </w:p>
    <w:p w:rsidR="007F7EFA" w:rsidRPr="009F5D44" w:rsidRDefault="007F7EFA" w:rsidP="00B31597">
      <w:pPr>
        <w:spacing w:line="240" w:lineRule="auto"/>
        <w:ind w:firstLine="708"/>
        <w:jc w:val="both"/>
        <w:rPr>
          <w:rFonts w:ascii="Times New Roman" w:hAnsi="Times New Roman"/>
          <w:sz w:val="24"/>
          <w:szCs w:val="24"/>
        </w:rPr>
      </w:pPr>
    </w:p>
    <w:p w:rsidR="006A493B" w:rsidRPr="009F5D44" w:rsidRDefault="006A493B" w:rsidP="00B31597">
      <w:pPr>
        <w:spacing w:line="240" w:lineRule="auto"/>
        <w:jc w:val="center"/>
        <w:rPr>
          <w:rFonts w:ascii="Times New Roman" w:hAnsi="Times New Roman"/>
          <w:b/>
          <w:sz w:val="24"/>
          <w:szCs w:val="24"/>
        </w:rPr>
      </w:pPr>
      <w:r w:rsidRPr="009F5D44">
        <w:rPr>
          <w:rFonts w:ascii="Times New Roman" w:hAnsi="Times New Roman"/>
          <w:b/>
          <w:sz w:val="24"/>
          <w:szCs w:val="24"/>
        </w:rPr>
        <w:t xml:space="preserve">Сравнение результатов ВПР 2018 и 2019 </w:t>
      </w:r>
      <w:proofErr w:type="spellStart"/>
      <w:r w:rsidRPr="009F5D44">
        <w:rPr>
          <w:rFonts w:ascii="Times New Roman" w:hAnsi="Times New Roman"/>
          <w:b/>
          <w:sz w:val="24"/>
          <w:szCs w:val="24"/>
        </w:rPr>
        <w:t>уч</w:t>
      </w:r>
      <w:proofErr w:type="gramStart"/>
      <w:r w:rsidRPr="009F5D44">
        <w:rPr>
          <w:rFonts w:ascii="Times New Roman" w:hAnsi="Times New Roman"/>
          <w:b/>
          <w:sz w:val="24"/>
          <w:szCs w:val="24"/>
        </w:rPr>
        <w:t>.г</w:t>
      </w:r>
      <w:proofErr w:type="spellEnd"/>
      <w:proofErr w:type="gramEnd"/>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2340"/>
        <w:gridCol w:w="1142"/>
        <w:gridCol w:w="1407"/>
        <w:gridCol w:w="993"/>
        <w:gridCol w:w="1247"/>
        <w:gridCol w:w="1547"/>
      </w:tblGrid>
      <w:tr w:rsidR="006A493B" w:rsidRPr="009F5D44" w:rsidTr="009F288E">
        <w:trPr>
          <w:trHeight w:val="90"/>
        </w:trPr>
        <w:tc>
          <w:tcPr>
            <w:tcW w:w="0" w:type="auto"/>
            <w:vMerge w:val="restart"/>
          </w:tcPr>
          <w:p w:rsidR="006A493B" w:rsidRPr="009F5D44" w:rsidRDefault="006A493B" w:rsidP="00B31597">
            <w:pPr>
              <w:spacing w:line="240" w:lineRule="auto"/>
              <w:jc w:val="both"/>
              <w:rPr>
                <w:rFonts w:ascii="Times New Roman" w:hAnsi="Times New Roman"/>
                <w:b/>
                <w:sz w:val="24"/>
                <w:szCs w:val="24"/>
              </w:rPr>
            </w:pPr>
            <w:r w:rsidRPr="009F5D44">
              <w:rPr>
                <w:rFonts w:ascii="Times New Roman" w:hAnsi="Times New Roman"/>
                <w:b/>
                <w:sz w:val="24"/>
                <w:szCs w:val="24"/>
              </w:rPr>
              <w:t>класс</w:t>
            </w:r>
          </w:p>
        </w:tc>
        <w:tc>
          <w:tcPr>
            <w:tcW w:w="0" w:type="auto"/>
            <w:vMerge w:val="restart"/>
          </w:tcPr>
          <w:p w:rsidR="006A493B" w:rsidRPr="009F5D44" w:rsidRDefault="006A493B" w:rsidP="00B31597">
            <w:pPr>
              <w:spacing w:line="240" w:lineRule="auto"/>
              <w:jc w:val="both"/>
              <w:rPr>
                <w:rFonts w:ascii="Times New Roman" w:hAnsi="Times New Roman"/>
                <w:b/>
                <w:sz w:val="24"/>
                <w:szCs w:val="24"/>
              </w:rPr>
            </w:pPr>
            <w:r w:rsidRPr="009F5D44">
              <w:rPr>
                <w:rFonts w:ascii="Times New Roman" w:hAnsi="Times New Roman"/>
                <w:b/>
                <w:sz w:val="24"/>
                <w:szCs w:val="24"/>
              </w:rPr>
              <w:t>предмет</w:t>
            </w:r>
          </w:p>
        </w:tc>
        <w:tc>
          <w:tcPr>
            <w:tcW w:w="0" w:type="auto"/>
            <w:gridSpan w:val="2"/>
            <w:tcBorders>
              <w:bottom w:val="single" w:sz="4" w:space="0" w:color="auto"/>
            </w:tcBorders>
          </w:tcPr>
          <w:p w:rsidR="006A493B" w:rsidRPr="009F5D44" w:rsidRDefault="006A493B" w:rsidP="00B31597">
            <w:pPr>
              <w:spacing w:line="240" w:lineRule="auto"/>
              <w:jc w:val="both"/>
              <w:rPr>
                <w:rFonts w:ascii="Times New Roman" w:hAnsi="Times New Roman"/>
                <w:b/>
                <w:sz w:val="24"/>
                <w:szCs w:val="24"/>
              </w:rPr>
            </w:pPr>
            <w:r w:rsidRPr="009F5D44">
              <w:rPr>
                <w:rFonts w:ascii="Times New Roman" w:hAnsi="Times New Roman"/>
                <w:b/>
                <w:sz w:val="24"/>
                <w:szCs w:val="24"/>
              </w:rPr>
              <w:t>2018</w:t>
            </w:r>
          </w:p>
        </w:tc>
        <w:tc>
          <w:tcPr>
            <w:tcW w:w="993" w:type="dxa"/>
            <w:vMerge w:val="restart"/>
            <w:tcBorders>
              <w:right w:val="single" w:sz="4" w:space="0" w:color="auto"/>
            </w:tcBorders>
          </w:tcPr>
          <w:p w:rsidR="006A493B" w:rsidRPr="009F5D44" w:rsidRDefault="006A493B" w:rsidP="00B31597">
            <w:pPr>
              <w:spacing w:line="240" w:lineRule="auto"/>
              <w:jc w:val="both"/>
              <w:rPr>
                <w:rFonts w:ascii="Times New Roman" w:hAnsi="Times New Roman"/>
                <w:b/>
                <w:sz w:val="24"/>
                <w:szCs w:val="24"/>
              </w:rPr>
            </w:pPr>
            <w:r w:rsidRPr="009F5D44">
              <w:rPr>
                <w:rFonts w:ascii="Times New Roman" w:hAnsi="Times New Roman"/>
                <w:b/>
                <w:sz w:val="24"/>
                <w:szCs w:val="24"/>
              </w:rPr>
              <w:t>класс</w:t>
            </w:r>
          </w:p>
        </w:tc>
        <w:tc>
          <w:tcPr>
            <w:tcW w:w="2794" w:type="dxa"/>
            <w:gridSpan w:val="2"/>
            <w:tcBorders>
              <w:left w:val="single" w:sz="4" w:space="0" w:color="auto"/>
              <w:bottom w:val="single" w:sz="4" w:space="0" w:color="auto"/>
            </w:tcBorders>
          </w:tcPr>
          <w:p w:rsidR="006A493B" w:rsidRPr="009F5D44" w:rsidRDefault="006A493B" w:rsidP="00B31597">
            <w:pPr>
              <w:spacing w:line="240" w:lineRule="auto"/>
              <w:jc w:val="both"/>
              <w:rPr>
                <w:rFonts w:ascii="Times New Roman" w:hAnsi="Times New Roman"/>
                <w:b/>
                <w:sz w:val="24"/>
                <w:szCs w:val="24"/>
              </w:rPr>
            </w:pPr>
            <w:r w:rsidRPr="009F5D44">
              <w:rPr>
                <w:rFonts w:ascii="Times New Roman" w:hAnsi="Times New Roman"/>
                <w:b/>
                <w:sz w:val="24"/>
                <w:szCs w:val="24"/>
              </w:rPr>
              <w:t>2019</w:t>
            </w:r>
          </w:p>
        </w:tc>
      </w:tr>
      <w:tr w:rsidR="006A493B" w:rsidRPr="009F5D44" w:rsidTr="009F288E">
        <w:trPr>
          <w:trHeight w:val="166"/>
        </w:trPr>
        <w:tc>
          <w:tcPr>
            <w:tcW w:w="0" w:type="auto"/>
            <w:vMerge/>
          </w:tcPr>
          <w:p w:rsidR="006A493B" w:rsidRPr="009F5D44" w:rsidRDefault="006A493B" w:rsidP="00B31597">
            <w:pPr>
              <w:spacing w:line="240" w:lineRule="auto"/>
              <w:jc w:val="both"/>
              <w:rPr>
                <w:rFonts w:ascii="Times New Roman" w:hAnsi="Times New Roman"/>
                <w:sz w:val="24"/>
                <w:szCs w:val="24"/>
              </w:rPr>
            </w:pPr>
          </w:p>
        </w:tc>
        <w:tc>
          <w:tcPr>
            <w:tcW w:w="0" w:type="auto"/>
            <w:vMerge/>
          </w:tcPr>
          <w:p w:rsidR="006A493B" w:rsidRPr="009F5D44" w:rsidRDefault="006A493B" w:rsidP="00B31597">
            <w:pPr>
              <w:spacing w:line="240" w:lineRule="auto"/>
              <w:jc w:val="both"/>
              <w:rPr>
                <w:rFonts w:ascii="Times New Roman" w:hAnsi="Times New Roman"/>
                <w:sz w:val="24"/>
                <w:szCs w:val="24"/>
              </w:rPr>
            </w:pPr>
          </w:p>
        </w:tc>
        <w:tc>
          <w:tcPr>
            <w:tcW w:w="0" w:type="auto"/>
            <w:tcBorders>
              <w:top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Ср</w:t>
            </w:r>
            <w:proofErr w:type="gramStart"/>
            <w:r w:rsidRPr="009F5D44">
              <w:rPr>
                <w:rFonts w:ascii="Times New Roman" w:hAnsi="Times New Roman"/>
                <w:sz w:val="24"/>
                <w:szCs w:val="24"/>
              </w:rPr>
              <w:t>.б</w:t>
            </w:r>
            <w:proofErr w:type="gramEnd"/>
            <w:r w:rsidRPr="009F5D44">
              <w:rPr>
                <w:rFonts w:ascii="Times New Roman" w:hAnsi="Times New Roman"/>
                <w:sz w:val="24"/>
                <w:szCs w:val="24"/>
              </w:rPr>
              <w:t>алл</w:t>
            </w:r>
          </w:p>
        </w:tc>
        <w:tc>
          <w:tcPr>
            <w:tcW w:w="0" w:type="auto"/>
            <w:tcBorders>
              <w:top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Ср</w:t>
            </w:r>
            <w:proofErr w:type="gramStart"/>
            <w:r w:rsidRPr="009F5D44">
              <w:rPr>
                <w:rFonts w:ascii="Times New Roman" w:hAnsi="Times New Roman"/>
                <w:sz w:val="24"/>
                <w:szCs w:val="24"/>
              </w:rPr>
              <w:t>.о</w:t>
            </w:r>
            <w:proofErr w:type="gramEnd"/>
            <w:r w:rsidRPr="009F5D44">
              <w:rPr>
                <w:rFonts w:ascii="Times New Roman" w:hAnsi="Times New Roman"/>
                <w:sz w:val="24"/>
                <w:szCs w:val="24"/>
              </w:rPr>
              <w:t>ценка</w:t>
            </w:r>
          </w:p>
        </w:tc>
        <w:tc>
          <w:tcPr>
            <w:tcW w:w="993" w:type="dxa"/>
            <w:vMerge/>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p>
        </w:tc>
        <w:tc>
          <w:tcPr>
            <w:tcW w:w="1247" w:type="dxa"/>
            <w:tcBorders>
              <w:top w:val="single" w:sz="4" w:space="0" w:color="auto"/>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Ср</w:t>
            </w:r>
            <w:proofErr w:type="gramStart"/>
            <w:r w:rsidRPr="009F5D44">
              <w:rPr>
                <w:rFonts w:ascii="Times New Roman" w:hAnsi="Times New Roman"/>
                <w:sz w:val="24"/>
                <w:szCs w:val="24"/>
              </w:rPr>
              <w:t>.б</w:t>
            </w:r>
            <w:proofErr w:type="gramEnd"/>
            <w:r w:rsidRPr="009F5D44">
              <w:rPr>
                <w:rFonts w:ascii="Times New Roman" w:hAnsi="Times New Roman"/>
                <w:sz w:val="24"/>
                <w:szCs w:val="24"/>
              </w:rPr>
              <w:t>алл</w:t>
            </w:r>
          </w:p>
        </w:tc>
        <w:tc>
          <w:tcPr>
            <w:tcW w:w="1547" w:type="dxa"/>
            <w:tcBorders>
              <w:top w:val="single" w:sz="4" w:space="0" w:color="auto"/>
              <w:lef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Ср</w:t>
            </w:r>
            <w:proofErr w:type="gramStart"/>
            <w:r w:rsidRPr="009F5D44">
              <w:rPr>
                <w:rFonts w:ascii="Times New Roman" w:hAnsi="Times New Roman"/>
                <w:sz w:val="24"/>
                <w:szCs w:val="24"/>
              </w:rPr>
              <w:t>.о</w:t>
            </w:r>
            <w:proofErr w:type="gramEnd"/>
            <w:r w:rsidRPr="009F5D44">
              <w:rPr>
                <w:rFonts w:ascii="Times New Roman" w:hAnsi="Times New Roman"/>
                <w:sz w:val="24"/>
                <w:szCs w:val="24"/>
              </w:rPr>
              <w:t>ценка</w:t>
            </w:r>
          </w:p>
        </w:tc>
      </w:tr>
      <w:tr w:rsidR="006A493B" w:rsidRPr="009F5D44" w:rsidTr="009F288E">
        <w:trPr>
          <w:trHeight w:val="472"/>
        </w:trPr>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5</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Русский язык</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13,1</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2,4</w:t>
            </w:r>
          </w:p>
        </w:tc>
        <w:tc>
          <w:tcPr>
            <w:tcW w:w="993"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6</w:t>
            </w:r>
          </w:p>
        </w:tc>
        <w:tc>
          <w:tcPr>
            <w:tcW w:w="1247"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26,7</w:t>
            </w:r>
          </w:p>
        </w:tc>
        <w:tc>
          <w:tcPr>
            <w:tcW w:w="1547" w:type="dxa"/>
            <w:tcBorders>
              <w:lef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3,6</w:t>
            </w:r>
          </w:p>
        </w:tc>
      </w:tr>
      <w:tr w:rsidR="006A493B" w:rsidRPr="009F5D44" w:rsidTr="009F288E">
        <w:trPr>
          <w:trHeight w:val="472"/>
        </w:trPr>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5</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Математика</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5,2</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2,7</w:t>
            </w:r>
          </w:p>
        </w:tc>
        <w:tc>
          <w:tcPr>
            <w:tcW w:w="993"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6</w:t>
            </w:r>
          </w:p>
        </w:tc>
        <w:tc>
          <w:tcPr>
            <w:tcW w:w="1247"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6,8</w:t>
            </w:r>
          </w:p>
        </w:tc>
        <w:tc>
          <w:tcPr>
            <w:tcW w:w="1547" w:type="dxa"/>
            <w:tcBorders>
              <w:lef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2,8</w:t>
            </w:r>
          </w:p>
        </w:tc>
      </w:tr>
      <w:tr w:rsidR="006A493B" w:rsidRPr="009F5D44" w:rsidTr="009F288E">
        <w:trPr>
          <w:trHeight w:val="472"/>
        </w:trPr>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5</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История</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5,1</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2,8</w:t>
            </w:r>
          </w:p>
        </w:tc>
        <w:tc>
          <w:tcPr>
            <w:tcW w:w="993"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6</w:t>
            </w:r>
          </w:p>
        </w:tc>
        <w:tc>
          <w:tcPr>
            <w:tcW w:w="1247"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4,5</w:t>
            </w:r>
          </w:p>
        </w:tc>
        <w:tc>
          <w:tcPr>
            <w:tcW w:w="1547" w:type="dxa"/>
            <w:tcBorders>
              <w:lef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2,7</w:t>
            </w:r>
          </w:p>
        </w:tc>
      </w:tr>
      <w:tr w:rsidR="006A493B" w:rsidRPr="009F5D44" w:rsidTr="009F288E">
        <w:trPr>
          <w:trHeight w:val="472"/>
        </w:trPr>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5</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Биология</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14</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3,3</w:t>
            </w:r>
          </w:p>
        </w:tc>
        <w:tc>
          <w:tcPr>
            <w:tcW w:w="993"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6</w:t>
            </w:r>
          </w:p>
        </w:tc>
        <w:tc>
          <w:tcPr>
            <w:tcW w:w="1247"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13,1</w:t>
            </w:r>
          </w:p>
        </w:tc>
        <w:tc>
          <w:tcPr>
            <w:tcW w:w="1547" w:type="dxa"/>
            <w:tcBorders>
              <w:lef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3,0</w:t>
            </w:r>
          </w:p>
        </w:tc>
      </w:tr>
      <w:tr w:rsidR="006A493B" w:rsidRPr="009F5D44" w:rsidTr="009F288E">
        <w:trPr>
          <w:trHeight w:val="472"/>
        </w:trPr>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4</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Русский язык</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19.8</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3,25</w:t>
            </w:r>
          </w:p>
        </w:tc>
        <w:tc>
          <w:tcPr>
            <w:tcW w:w="993"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5</w:t>
            </w:r>
          </w:p>
        </w:tc>
        <w:tc>
          <w:tcPr>
            <w:tcW w:w="1247"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11,5</w:t>
            </w:r>
          </w:p>
        </w:tc>
        <w:tc>
          <w:tcPr>
            <w:tcW w:w="1547" w:type="dxa"/>
            <w:tcBorders>
              <w:lef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2,5</w:t>
            </w:r>
          </w:p>
        </w:tc>
      </w:tr>
      <w:tr w:rsidR="006A493B" w:rsidRPr="009F5D44" w:rsidTr="009F288E">
        <w:trPr>
          <w:trHeight w:val="472"/>
        </w:trPr>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4</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Математика</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10,6</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4,14</w:t>
            </w:r>
          </w:p>
        </w:tc>
        <w:tc>
          <w:tcPr>
            <w:tcW w:w="993"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5</w:t>
            </w:r>
          </w:p>
        </w:tc>
        <w:tc>
          <w:tcPr>
            <w:tcW w:w="1247"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9,2</w:t>
            </w:r>
          </w:p>
        </w:tc>
        <w:tc>
          <w:tcPr>
            <w:tcW w:w="1547" w:type="dxa"/>
            <w:tcBorders>
              <w:left w:val="single" w:sz="4" w:space="0" w:color="auto"/>
            </w:tcBorders>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3,4</w:t>
            </w:r>
          </w:p>
        </w:tc>
      </w:tr>
      <w:tr w:rsidR="009F5D44" w:rsidRPr="009F5D44" w:rsidTr="009F288E">
        <w:trPr>
          <w:trHeight w:val="362"/>
        </w:trPr>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4</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Окружающий мир</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15,9</w:t>
            </w:r>
          </w:p>
        </w:tc>
        <w:tc>
          <w:tcPr>
            <w:tcW w:w="0" w:type="auto"/>
          </w:tcPr>
          <w:p w:rsidR="006A493B" w:rsidRPr="009F5D44" w:rsidRDefault="006A493B" w:rsidP="00B31597">
            <w:pPr>
              <w:spacing w:line="240" w:lineRule="auto"/>
              <w:jc w:val="both"/>
              <w:rPr>
                <w:rFonts w:ascii="Times New Roman" w:hAnsi="Times New Roman"/>
                <w:sz w:val="24"/>
                <w:szCs w:val="24"/>
              </w:rPr>
            </w:pPr>
            <w:r w:rsidRPr="009F5D44">
              <w:rPr>
                <w:rFonts w:ascii="Times New Roman" w:hAnsi="Times New Roman"/>
                <w:sz w:val="24"/>
                <w:szCs w:val="24"/>
              </w:rPr>
              <w:t>3,38</w:t>
            </w:r>
          </w:p>
        </w:tc>
        <w:tc>
          <w:tcPr>
            <w:tcW w:w="993"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p>
        </w:tc>
        <w:tc>
          <w:tcPr>
            <w:tcW w:w="1247" w:type="dxa"/>
            <w:tcBorders>
              <w:right w:val="single" w:sz="4" w:space="0" w:color="auto"/>
            </w:tcBorders>
          </w:tcPr>
          <w:p w:rsidR="006A493B" w:rsidRPr="009F5D44" w:rsidRDefault="006A493B" w:rsidP="00B31597">
            <w:pPr>
              <w:spacing w:line="240" w:lineRule="auto"/>
              <w:jc w:val="both"/>
              <w:rPr>
                <w:rFonts w:ascii="Times New Roman" w:hAnsi="Times New Roman"/>
                <w:sz w:val="24"/>
                <w:szCs w:val="24"/>
              </w:rPr>
            </w:pPr>
          </w:p>
        </w:tc>
        <w:tc>
          <w:tcPr>
            <w:tcW w:w="1547" w:type="dxa"/>
            <w:tcBorders>
              <w:left w:val="single" w:sz="4" w:space="0" w:color="auto"/>
            </w:tcBorders>
          </w:tcPr>
          <w:p w:rsidR="006A493B" w:rsidRPr="009F5D44" w:rsidRDefault="006A493B" w:rsidP="00B31597">
            <w:pPr>
              <w:spacing w:line="240" w:lineRule="auto"/>
              <w:jc w:val="both"/>
              <w:rPr>
                <w:rFonts w:ascii="Times New Roman" w:hAnsi="Times New Roman"/>
                <w:sz w:val="24"/>
                <w:szCs w:val="24"/>
              </w:rPr>
            </w:pPr>
          </w:p>
        </w:tc>
      </w:tr>
    </w:tbl>
    <w:p w:rsidR="006A493B" w:rsidRPr="009F5D44" w:rsidRDefault="006A493B" w:rsidP="00B31597">
      <w:pPr>
        <w:spacing w:line="240" w:lineRule="auto"/>
        <w:jc w:val="center"/>
        <w:rPr>
          <w:rFonts w:ascii="Times New Roman" w:hAnsi="Times New Roman"/>
          <w:sz w:val="24"/>
          <w:szCs w:val="24"/>
        </w:rPr>
      </w:pPr>
    </w:p>
    <w:p w:rsidR="006A493B" w:rsidRPr="009F5D44" w:rsidRDefault="006A493B" w:rsidP="00B31597">
      <w:pPr>
        <w:spacing w:line="240" w:lineRule="auto"/>
        <w:jc w:val="center"/>
        <w:rPr>
          <w:rFonts w:ascii="Times New Roman" w:hAnsi="Times New Roman"/>
          <w:sz w:val="24"/>
          <w:szCs w:val="24"/>
        </w:rPr>
      </w:pPr>
      <w:r w:rsidRPr="009F5D44">
        <w:rPr>
          <w:rFonts w:ascii="Times New Roman" w:hAnsi="Times New Roman"/>
          <w:noProof/>
          <w:sz w:val="24"/>
          <w:szCs w:val="24"/>
          <w:lang w:eastAsia="ru-RU"/>
        </w:rPr>
        <w:drawing>
          <wp:inline distT="0" distB="0" distL="0" distR="0">
            <wp:extent cx="5562600"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493B" w:rsidRPr="009F5D44" w:rsidRDefault="006A493B" w:rsidP="00B31597">
      <w:pPr>
        <w:spacing w:line="240" w:lineRule="auto"/>
        <w:jc w:val="center"/>
        <w:rPr>
          <w:rFonts w:ascii="Times New Roman" w:hAnsi="Times New Roman"/>
          <w:sz w:val="24"/>
          <w:szCs w:val="24"/>
        </w:rPr>
      </w:pPr>
    </w:p>
    <w:p w:rsidR="006A493B" w:rsidRPr="009F5D44" w:rsidRDefault="006A493B" w:rsidP="00B31597">
      <w:pPr>
        <w:spacing w:line="240" w:lineRule="auto"/>
        <w:jc w:val="center"/>
        <w:rPr>
          <w:rFonts w:ascii="Times New Roman" w:hAnsi="Times New Roman"/>
          <w:sz w:val="24"/>
          <w:szCs w:val="24"/>
        </w:rPr>
      </w:pPr>
      <w:r w:rsidRPr="009F5D44">
        <w:rPr>
          <w:rFonts w:ascii="Times New Roman" w:hAnsi="Times New Roman"/>
          <w:noProof/>
          <w:sz w:val="24"/>
          <w:szCs w:val="24"/>
          <w:lang w:eastAsia="ru-RU"/>
        </w:rPr>
        <w:drawing>
          <wp:inline distT="0" distB="0" distL="0" distR="0">
            <wp:extent cx="4060190" cy="157861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B5B" w:rsidRPr="00FD1B5B" w:rsidRDefault="006A493B" w:rsidP="00FD1B5B">
      <w:pPr>
        <w:pStyle w:val="ab"/>
        <w:ind w:firstLine="708"/>
        <w:jc w:val="both"/>
        <w:rPr>
          <w:rFonts w:ascii="Times New Roman" w:hAnsi="Times New Roman"/>
          <w:sz w:val="24"/>
          <w:szCs w:val="24"/>
          <w:shd w:val="clear" w:color="auto" w:fill="FFFFFF"/>
        </w:rPr>
      </w:pPr>
      <w:r w:rsidRPr="00FD1B5B">
        <w:rPr>
          <w:rFonts w:ascii="Times New Roman" w:hAnsi="Times New Roman"/>
          <w:sz w:val="24"/>
          <w:szCs w:val="24"/>
          <w:shd w:val="clear" w:color="auto" w:fill="FFFFFF"/>
        </w:rPr>
        <w:t xml:space="preserve">При сравнении результатов двух лет в 4 и 5 классе, в 5 и 6 классе у одних и тех же обучающихся видно, что показатели  понизились в 4-5 классе на 0,75 балла и повысились в </w:t>
      </w:r>
      <w:r w:rsidRPr="00FD1B5B">
        <w:rPr>
          <w:rFonts w:ascii="Times New Roman" w:hAnsi="Times New Roman"/>
          <w:sz w:val="24"/>
          <w:szCs w:val="24"/>
          <w:shd w:val="clear" w:color="auto" w:fill="FFFFFF"/>
        </w:rPr>
        <w:lastRenderedPageBreak/>
        <w:t xml:space="preserve">5-6 в среднем </w:t>
      </w:r>
      <w:proofErr w:type="gramStart"/>
      <w:r w:rsidRPr="00FD1B5B">
        <w:rPr>
          <w:rFonts w:ascii="Times New Roman" w:hAnsi="Times New Roman"/>
          <w:sz w:val="24"/>
          <w:szCs w:val="24"/>
          <w:shd w:val="clear" w:color="auto" w:fill="FFFFFF"/>
        </w:rPr>
        <w:t>на</w:t>
      </w:r>
      <w:proofErr w:type="gramEnd"/>
      <w:r w:rsidRPr="00FD1B5B">
        <w:rPr>
          <w:rFonts w:ascii="Times New Roman" w:hAnsi="Times New Roman"/>
          <w:sz w:val="24"/>
          <w:szCs w:val="24"/>
          <w:shd w:val="clear" w:color="auto" w:fill="FFFFFF"/>
        </w:rPr>
        <w:t xml:space="preserve"> 0,2.  Данные результаты можно объяснить переходом с начального образования на основное и адаптационным периодом. </w:t>
      </w:r>
    </w:p>
    <w:p w:rsidR="006A493B" w:rsidRDefault="00FD1B5B" w:rsidP="00FD1B5B">
      <w:pPr>
        <w:pStyle w:val="ab"/>
        <w:ind w:firstLine="708"/>
        <w:jc w:val="both"/>
        <w:rPr>
          <w:rFonts w:ascii="Times New Roman" w:hAnsi="Times New Roman"/>
          <w:sz w:val="24"/>
          <w:szCs w:val="24"/>
        </w:rPr>
      </w:pPr>
      <w:r w:rsidRPr="00FD1B5B">
        <w:rPr>
          <w:rFonts w:ascii="Times New Roman" w:hAnsi="Times New Roman"/>
          <w:sz w:val="24"/>
          <w:szCs w:val="24"/>
        </w:rPr>
        <w:t xml:space="preserve">Соотнесение результатов ВПР в 2019 году с текущей успеваемостью обучающихся демонстрирует негативную тенденцию – уменьшается количество работ, результаты которых подтверждали бы результаты текущего </w:t>
      </w:r>
      <w:proofErr w:type="gramStart"/>
      <w:r w:rsidRPr="00FD1B5B">
        <w:rPr>
          <w:rFonts w:ascii="Times New Roman" w:hAnsi="Times New Roman"/>
          <w:sz w:val="24"/>
          <w:szCs w:val="24"/>
        </w:rPr>
        <w:t>оценивания</w:t>
      </w:r>
      <w:proofErr w:type="gramEnd"/>
      <w:r w:rsidRPr="00FD1B5B">
        <w:rPr>
          <w:rFonts w:ascii="Times New Roman" w:hAnsi="Times New Roman"/>
          <w:sz w:val="24"/>
          <w:szCs w:val="24"/>
        </w:rPr>
        <w:t xml:space="preserve"> и увеличивается количество работ, в которых результаты ниже отметок в журнале. </w:t>
      </w:r>
    </w:p>
    <w:p w:rsidR="00FD1B5B" w:rsidRPr="00EC323F" w:rsidRDefault="00FD1B5B" w:rsidP="00FD1B5B">
      <w:pPr>
        <w:pStyle w:val="ab"/>
        <w:ind w:firstLine="708"/>
        <w:jc w:val="both"/>
        <w:rPr>
          <w:rFonts w:ascii="Times New Roman" w:hAnsi="Times New Roman"/>
          <w:sz w:val="24"/>
          <w:szCs w:val="24"/>
        </w:rPr>
      </w:pPr>
      <w:r w:rsidRPr="002120F4">
        <w:rPr>
          <w:rFonts w:ascii="Liberation Serif" w:hAnsi="Liberation Serif"/>
          <w:sz w:val="24"/>
          <w:szCs w:val="24"/>
        </w:rPr>
        <w:t xml:space="preserve">Данная информация свидетельствует о том, что обучающимся в ходе учебного процесса учителя или завышают, или занижают баллы, что свидетельствует </w:t>
      </w:r>
      <w:proofErr w:type="gramStart"/>
      <w:r w:rsidRPr="002120F4">
        <w:rPr>
          <w:rFonts w:ascii="Liberation Serif" w:hAnsi="Liberation Serif"/>
          <w:sz w:val="24"/>
          <w:szCs w:val="24"/>
        </w:rPr>
        <w:t>о</w:t>
      </w:r>
      <w:proofErr w:type="gramEnd"/>
      <w:r w:rsidRPr="002120F4">
        <w:rPr>
          <w:rFonts w:ascii="Liberation Serif" w:hAnsi="Liberation Serif"/>
          <w:sz w:val="24"/>
          <w:szCs w:val="24"/>
        </w:rPr>
        <w:t xml:space="preserve"> </w:t>
      </w:r>
      <w:proofErr w:type="gramStart"/>
      <w:r w:rsidRPr="002120F4">
        <w:rPr>
          <w:rFonts w:ascii="Liberation Serif" w:hAnsi="Liberation Serif"/>
          <w:sz w:val="24"/>
          <w:szCs w:val="24"/>
        </w:rPr>
        <w:t>недостаточной</w:t>
      </w:r>
      <w:proofErr w:type="gramEnd"/>
      <w:r w:rsidRPr="002120F4">
        <w:rPr>
          <w:rFonts w:ascii="Liberation Serif" w:hAnsi="Liberation Serif"/>
          <w:sz w:val="24"/>
          <w:szCs w:val="24"/>
        </w:rPr>
        <w:t xml:space="preserve"> </w:t>
      </w:r>
      <w:proofErr w:type="spellStart"/>
      <w:r w:rsidRPr="002120F4">
        <w:rPr>
          <w:rFonts w:ascii="Liberation Serif" w:hAnsi="Liberation Serif"/>
          <w:sz w:val="24"/>
          <w:szCs w:val="24"/>
        </w:rPr>
        <w:t>сформированности</w:t>
      </w:r>
      <w:proofErr w:type="spellEnd"/>
      <w:r w:rsidRPr="002120F4">
        <w:rPr>
          <w:rFonts w:ascii="Liberation Serif" w:hAnsi="Liberation Serif"/>
          <w:sz w:val="24"/>
          <w:szCs w:val="24"/>
        </w:rPr>
        <w:t xml:space="preserve"> системы оценивания, а также о несоответствии системы оценивания требованиям ФГОС.</w:t>
      </w:r>
    </w:p>
    <w:p w:rsidR="007F7EFA" w:rsidRPr="00EC323F" w:rsidRDefault="007F7EFA" w:rsidP="007F7EFA">
      <w:pPr>
        <w:ind w:firstLine="708"/>
        <w:jc w:val="center"/>
        <w:rPr>
          <w:rFonts w:ascii="Times New Roman" w:hAnsi="Times New Roman"/>
          <w:b/>
          <w:sz w:val="24"/>
          <w:szCs w:val="24"/>
          <w:shd w:val="clear" w:color="auto" w:fill="FFFFFF"/>
        </w:rPr>
      </w:pPr>
      <w:r w:rsidRPr="00EC323F">
        <w:rPr>
          <w:rFonts w:ascii="Times New Roman" w:hAnsi="Times New Roman"/>
          <w:b/>
          <w:sz w:val="24"/>
          <w:szCs w:val="24"/>
          <w:shd w:val="clear" w:color="auto" w:fill="FFFFFF"/>
        </w:rPr>
        <w:t>Итоги экзаменов в 9 классе</w:t>
      </w:r>
    </w:p>
    <w:p w:rsidR="007F7EFA" w:rsidRPr="00FD1B5B" w:rsidRDefault="007F7EFA" w:rsidP="007F7EFA">
      <w:pPr>
        <w:pStyle w:val="ab"/>
        <w:ind w:firstLine="708"/>
        <w:jc w:val="both"/>
        <w:rPr>
          <w:rFonts w:ascii="Times New Roman" w:hAnsi="Times New Roman"/>
          <w:sz w:val="24"/>
          <w:szCs w:val="24"/>
        </w:rPr>
      </w:pPr>
      <w:r w:rsidRPr="009F5D44">
        <w:rPr>
          <w:rFonts w:ascii="Times New Roman" w:hAnsi="Times New Roman"/>
          <w:sz w:val="24"/>
          <w:szCs w:val="24"/>
        </w:rPr>
        <w:t>В прошлом учебном году все обучающиеся итоговую аттестацию проходили в форме ОГЭ по двум обязательным предметам:  русскому языку, математике, и 2 предметам по выбору: географии, биологии, физике и информатике. Все учащиеся, допущенные к ГИА,  сдали успешно экзамены и получили аттестат об основном общем образовании</w:t>
      </w:r>
    </w:p>
    <w:p w:rsidR="006A493B" w:rsidRPr="00FD1B5B" w:rsidRDefault="00A5026D" w:rsidP="00FD1B5B">
      <w:pPr>
        <w:pStyle w:val="ab"/>
        <w:ind w:firstLine="708"/>
        <w:jc w:val="both"/>
        <w:rPr>
          <w:rFonts w:ascii="Times New Roman" w:hAnsi="Times New Roman"/>
          <w:sz w:val="24"/>
          <w:szCs w:val="24"/>
        </w:rPr>
      </w:pPr>
      <w:r w:rsidRPr="00FD1B5B">
        <w:rPr>
          <w:rFonts w:ascii="Times New Roman" w:hAnsi="Times New Roman"/>
          <w:sz w:val="24"/>
          <w:szCs w:val="24"/>
        </w:rPr>
        <w:t>Для всех обучающихся в школе созданы благоприятные условия для подготовки и прохождению государственной итоговой аттестации</w:t>
      </w:r>
      <w:r w:rsidR="00FD1B5B" w:rsidRPr="00FD1B5B">
        <w:rPr>
          <w:rFonts w:ascii="Times New Roman" w:hAnsi="Times New Roman"/>
          <w:sz w:val="24"/>
          <w:szCs w:val="24"/>
        </w:rPr>
        <w:t>.</w:t>
      </w:r>
      <w:r w:rsidRPr="00FD1B5B">
        <w:rPr>
          <w:rFonts w:ascii="Times New Roman" w:hAnsi="Times New Roman"/>
          <w:sz w:val="24"/>
          <w:szCs w:val="24"/>
        </w:rPr>
        <w:t xml:space="preserve">  </w:t>
      </w:r>
      <w:r w:rsidR="006A493B" w:rsidRPr="00FD1B5B">
        <w:rPr>
          <w:rFonts w:ascii="Times New Roman" w:hAnsi="Times New Roman"/>
          <w:sz w:val="24"/>
          <w:szCs w:val="24"/>
        </w:rPr>
        <w:t>Все, допущенные к экзаменам обучающиеся, показали не плохие результаты. Показатель качества увеличился по всем предметам,  по которым обучающиеся сдавали основной государственный экзамен.</w:t>
      </w:r>
    </w:p>
    <w:p w:rsidR="0028535E" w:rsidRPr="009F5D44" w:rsidRDefault="006A493B" w:rsidP="00B31597">
      <w:pPr>
        <w:spacing w:after="0" w:line="240" w:lineRule="auto"/>
        <w:jc w:val="center"/>
        <w:rPr>
          <w:rFonts w:ascii="Times New Roman" w:hAnsi="Times New Roman"/>
          <w:sz w:val="24"/>
          <w:szCs w:val="24"/>
          <w:u w:val="single"/>
        </w:rPr>
      </w:pPr>
      <w:r w:rsidRPr="009F5D44">
        <w:rPr>
          <w:rFonts w:ascii="Times New Roman" w:hAnsi="Times New Roman"/>
          <w:noProof/>
          <w:sz w:val="24"/>
          <w:szCs w:val="24"/>
          <w:lang w:eastAsia="ru-RU"/>
        </w:rPr>
        <w:drawing>
          <wp:inline distT="0" distB="0" distL="0" distR="0">
            <wp:extent cx="5975985" cy="153479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7EFA" w:rsidRPr="007F7EFA" w:rsidRDefault="007F7EFA" w:rsidP="007F7EFA">
      <w:pPr>
        <w:pStyle w:val="ab"/>
        <w:ind w:firstLine="708"/>
        <w:rPr>
          <w:rFonts w:ascii="Times New Roman" w:hAnsi="Times New Roman"/>
          <w:sz w:val="24"/>
          <w:szCs w:val="24"/>
        </w:rPr>
      </w:pPr>
      <w:r w:rsidRPr="009F5D44">
        <w:rPr>
          <w:rFonts w:ascii="Times New Roman" w:hAnsi="Times New Roman"/>
          <w:sz w:val="24"/>
          <w:szCs w:val="24"/>
        </w:rPr>
        <w:t>.</w:t>
      </w:r>
    </w:p>
    <w:tbl>
      <w:tblPr>
        <w:tblpPr w:leftFromText="180" w:rightFromText="180" w:vertAnchor="text" w:horzAnchor="margin" w:tblpXSpec="center" w:tblpY="82"/>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0"/>
        <w:gridCol w:w="4471"/>
        <w:gridCol w:w="2130"/>
        <w:gridCol w:w="22"/>
        <w:gridCol w:w="822"/>
      </w:tblGrid>
      <w:tr w:rsidR="007F7EFA" w:rsidRPr="007F7EFA" w:rsidTr="008F46ED">
        <w:trPr>
          <w:trHeight w:val="873"/>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w:t>
            </w:r>
          </w:p>
        </w:tc>
        <w:tc>
          <w:tcPr>
            <w:tcW w:w="4471" w:type="dxa"/>
          </w:tcPr>
          <w:p w:rsidR="007F7EFA" w:rsidRPr="007F7EFA" w:rsidRDefault="007F7EFA" w:rsidP="007F7EFA">
            <w:pPr>
              <w:pStyle w:val="ab"/>
              <w:rPr>
                <w:rFonts w:ascii="Times New Roman" w:hAnsi="Times New Roman"/>
                <w:sz w:val="24"/>
                <w:szCs w:val="24"/>
              </w:rPr>
            </w:pP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b/>
                <w:sz w:val="24"/>
                <w:szCs w:val="24"/>
              </w:rPr>
            </w:pPr>
            <w:r w:rsidRPr="007F7EFA">
              <w:rPr>
                <w:rFonts w:ascii="Times New Roman" w:hAnsi="Times New Roman"/>
                <w:b/>
                <w:sz w:val="24"/>
                <w:szCs w:val="24"/>
              </w:rPr>
              <w:t xml:space="preserve">Количество </w:t>
            </w:r>
            <w:proofErr w:type="gramStart"/>
            <w:r w:rsidRPr="007F7EFA">
              <w:rPr>
                <w:rFonts w:ascii="Times New Roman" w:hAnsi="Times New Roman"/>
                <w:b/>
                <w:sz w:val="24"/>
                <w:szCs w:val="24"/>
              </w:rPr>
              <w:t>обучающихся</w:t>
            </w:r>
            <w:proofErr w:type="gramEnd"/>
          </w:p>
        </w:tc>
        <w:tc>
          <w:tcPr>
            <w:tcW w:w="821" w:type="dxa"/>
            <w:tcBorders>
              <w:left w:val="single" w:sz="4" w:space="0" w:color="auto"/>
            </w:tcBorders>
          </w:tcPr>
          <w:p w:rsidR="007F7EFA" w:rsidRPr="007F7EFA" w:rsidRDefault="007F7EFA" w:rsidP="007F7EFA">
            <w:pPr>
              <w:pStyle w:val="ab"/>
              <w:rPr>
                <w:rFonts w:ascii="Times New Roman" w:hAnsi="Times New Roman"/>
                <w:b/>
                <w:sz w:val="24"/>
                <w:szCs w:val="24"/>
              </w:rPr>
            </w:pPr>
            <w:r w:rsidRPr="007F7EFA">
              <w:rPr>
                <w:rFonts w:ascii="Times New Roman" w:hAnsi="Times New Roman"/>
                <w:b/>
                <w:sz w:val="24"/>
                <w:szCs w:val="24"/>
              </w:rPr>
              <w:t>%</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Количество выпускников</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10</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100</w:t>
            </w:r>
          </w:p>
        </w:tc>
      </w:tr>
      <w:tr w:rsidR="007F7EFA" w:rsidRPr="007F7EFA" w:rsidTr="008F46ED">
        <w:trPr>
          <w:trHeight w:val="300"/>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По итогам года на «4» и «5»</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Допущено к ИА</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Не допущено к ИА</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5</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В щадящем режиме</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6</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Сдали на «4» и « 5»</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7</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Сдали на «2»</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8</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Пересдали в дополнительные сроки</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9</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Аттестат с отличием</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10</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Аттестат без «3»</w:t>
            </w:r>
          </w:p>
        </w:tc>
        <w:tc>
          <w:tcPr>
            <w:tcW w:w="2152" w:type="dxa"/>
            <w:gridSpan w:val="2"/>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821" w:type="dxa"/>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11</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 xml:space="preserve">Продолжили обучение в 10 </w:t>
            </w:r>
            <w:proofErr w:type="spellStart"/>
            <w:r w:rsidRPr="007F7EFA">
              <w:rPr>
                <w:rFonts w:ascii="Times New Roman" w:hAnsi="Times New Roman"/>
                <w:sz w:val="24"/>
                <w:szCs w:val="24"/>
              </w:rPr>
              <w:t>кл</w:t>
            </w:r>
            <w:proofErr w:type="spellEnd"/>
          </w:p>
        </w:tc>
        <w:tc>
          <w:tcPr>
            <w:tcW w:w="2130" w:type="dxa"/>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w:t>
            </w:r>
          </w:p>
        </w:tc>
        <w:tc>
          <w:tcPr>
            <w:tcW w:w="844" w:type="dxa"/>
            <w:gridSpan w:val="2"/>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40</w:t>
            </w:r>
          </w:p>
        </w:tc>
      </w:tr>
      <w:tr w:rsidR="007F7EFA" w:rsidRPr="007F7EFA" w:rsidTr="008F46ED">
        <w:trPr>
          <w:trHeight w:val="285"/>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12</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В СПО, НПО</w:t>
            </w:r>
          </w:p>
        </w:tc>
        <w:tc>
          <w:tcPr>
            <w:tcW w:w="2130" w:type="dxa"/>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w:t>
            </w:r>
          </w:p>
        </w:tc>
        <w:tc>
          <w:tcPr>
            <w:tcW w:w="844" w:type="dxa"/>
            <w:gridSpan w:val="2"/>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30</w:t>
            </w:r>
          </w:p>
        </w:tc>
      </w:tr>
      <w:tr w:rsidR="007F7EFA" w:rsidRPr="007F7EFA" w:rsidTr="008F46ED">
        <w:trPr>
          <w:trHeight w:val="300"/>
        </w:trPr>
        <w:tc>
          <w:tcPr>
            <w:tcW w:w="2120"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13</w:t>
            </w:r>
          </w:p>
        </w:tc>
        <w:tc>
          <w:tcPr>
            <w:tcW w:w="4471" w:type="dxa"/>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Работают</w:t>
            </w:r>
          </w:p>
        </w:tc>
        <w:tc>
          <w:tcPr>
            <w:tcW w:w="2130" w:type="dxa"/>
            <w:tcBorders>
              <w:left w:val="single" w:sz="4" w:space="0" w:color="auto"/>
              <w:righ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w:t>
            </w:r>
          </w:p>
        </w:tc>
        <w:tc>
          <w:tcPr>
            <w:tcW w:w="844" w:type="dxa"/>
            <w:gridSpan w:val="2"/>
            <w:tcBorders>
              <w:left w:val="single" w:sz="4" w:space="0" w:color="auto"/>
            </w:tcBorders>
          </w:tcPr>
          <w:p w:rsidR="007F7EFA" w:rsidRPr="007F7EFA" w:rsidRDefault="007F7EFA" w:rsidP="007F7EFA">
            <w:pPr>
              <w:pStyle w:val="ab"/>
              <w:rPr>
                <w:rFonts w:ascii="Times New Roman" w:hAnsi="Times New Roman"/>
                <w:sz w:val="24"/>
                <w:szCs w:val="24"/>
              </w:rPr>
            </w:pPr>
            <w:r w:rsidRPr="007F7EFA">
              <w:rPr>
                <w:rFonts w:ascii="Times New Roman" w:hAnsi="Times New Roman"/>
                <w:sz w:val="24"/>
                <w:szCs w:val="24"/>
              </w:rPr>
              <w:t>20</w:t>
            </w:r>
          </w:p>
        </w:tc>
      </w:tr>
    </w:tbl>
    <w:p w:rsidR="007F7EFA" w:rsidRPr="008F46ED" w:rsidRDefault="007F7EFA" w:rsidP="008F46ED">
      <w:pPr>
        <w:jc w:val="both"/>
        <w:rPr>
          <w:color w:val="FF0000"/>
        </w:rPr>
      </w:pPr>
      <w:r w:rsidRPr="00C85097">
        <w:rPr>
          <w:color w:val="FF0000"/>
        </w:rPr>
        <w:t xml:space="preserve"> </w:t>
      </w:r>
      <w:r w:rsidRPr="00C85097">
        <w:rPr>
          <w:color w:val="FF0000"/>
        </w:rPr>
        <w:tab/>
      </w:r>
    </w:p>
    <w:p w:rsidR="007F7EFA" w:rsidRPr="008F46ED" w:rsidRDefault="007F7EFA" w:rsidP="008F46ED">
      <w:pPr>
        <w:jc w:val="center"/>
        <w:rPr>
          <w:rFonts w:ascii="Times New Roman" w:hAnsi="Times New Roman"/>
          <w:b/>
          <w:sz w:val="24"/>
          <w:szCs w:val="24"/>
        </w:rPr>
      </w:pPr>
      <w:r w:rsidRPr="008F46ED">
        <w:rPr>
          <w:rFonts w:ascii="Times New Roman" w:hAnsi="Times New Roman"/>
          <w:b/>
          <w:sz w:val="24"/>
          <w:szCs w:val="24"/>
        </w:rPr>
        <w:t>Итоги усп</w:t>
      </w:r>
      <w:r w:rsidR="008F46ED" w:rsidRPr="008F46ED">
        <w:rPr>
          <w:rFonts w:ascii="Times New Roman" w:hAnsi="Times New Roman"/>
          <w:b/>
          <w:sz w:val="24"/>
          <w:szCs w:val="24"/>
        </w:rPr>
        <w:t>еваемости и качества в 9 классе</w:t>
      </w:r>
    </w:p>
    <w:tbl>
      <w:tblPr>
        <w:tblW w:w="97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04"/>
        <w:gridCol w:w="2892"/>
        <w:gridCol w:w="2280"/>
        <w:gridCol w:w="1350"/>
      </w:tblGrid>
      <w:tr w:rsidR="007F7EFA" w:rsidRPr="008F46ED" w:rsidTr="008F46ED">
        <w:trPr>
          <w:trHeight w:val="127"/>
        </w:trPr>
        <w:tc>
          <w:tcPr>
            <w:tcW w:w="3204" w:type="dxa"/>
            <w:vMerge w:val="restart"/>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lastRenderedPageBreak/>
              <w:t>предмет</w:t>
            </w:r>
          </w:p>
        </w:tc>
        <w:tc>
          <w:tcPr>
            <w:tcW w:w="6522" w:type="dxa"/>
            <w:gridSpan w:val="3"/>
            <w:tcBorders>
              <w:left w:val="single" w:sz="4" w:space="0" w:color="auto"/>
              <w:bottom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2019</w:t>
            </w:r>
          </w:p>
        </w:tc>
      </w:tr>
      <w:tr w:rsidR="007F7EFA" w:rsidRPr="008F46ED" w:rsidTr="008F46ED">
        <w:trPr>
          <w:trHeight w:val="143"/>
        </w:trPr>
        <w:tc>
          <w:tcPr>
            <w:tcW w:w="3204" w:type="dxa"/>
            <w:vMerge/>
          </w:tcPr>
          <w:p w:rsidR="007F7EFA" w:rsidRPr="008F46ED" w:rsidRDefault="007F7EFA" w:rsidP="008F46ED">
            <w:pPr>
              <w:pStyle w:val="ab"/>
              <w:rPr>
                <w:rFonts w:ascii="Times New Roman" w:hAnsi="Times New Roman"/>
                <w:sz w:val="24"/>
                <w:szCs w:val="24"/>
              </w:rPr>
            </w:pPr>
          </w:p>
        </w:tc>
        <w:tc>
          <w:tcPr>
            <w:tcW w:w="2892" w:type="dxa"/>
            <w:tcBorders>
              <w:top w:val="single" w:sz="4" w:space="0" w:color="auto"/>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успеваемость</w:t>
            </w:r>
          </w:p>
        </w:tc>
        <w:tc>
          <w:tcPr>
            <w:tcW w:w="2280" w:type="dxa"/>
            <w:tcBorders>
              <w:top w:val="single" w:sz="4" w:space="0" w:color="auto"/>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proofErr w:type="spellStart"/>
            <w:r w:rsidRPr="008F46ED">
              <w:rPr>
                <w:rFonts w:ascii="Times New Roman" w:hAnsi="Times New Roman"/>
                <w:sz w:val="24"/>
                <w:szCs w:val="24"/>
              </w:rPr>
              <w:t>обученность</w:t>
            </w:r>
            <w:proofErr w:type="spellEnd"/>
          </w:p>
        </w:tc>
        <w:tc>
          <w:tcPr>
            <w:tcW w:w="1350" w:type="dxa"/>
            <w:tcBorders>
              <w:top w:val="single" w:sz="4" w:space="0" w:color="auto"/>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качество</w:t>
            </w:r>
          </w:p>
        </w:tc>
      </w:tr>
      <w:tr w:rsidR="007F7EFA" w:rsidRPr="008F46ED" w:rsidTr="008F46ED">
        <w:trPr>
          <w:trHeight w:val="251"/>
        </w:trPr>
        <w:tc>
          <w:tcPr>
            <w:tcW w:w="3204"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Математика (ОГЭ)</w:t>
            </w:r>
          </w:p>
        </w:tc>
        <w:tc>
          <w:tcPr>
            <w:tcW w:w="2892"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100(7)</w:t>
            </w:r>
          </w:p>
        </w:tc>
        <w:tc>
          <w:tcPr>
            <w:tcW w:w="2280"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57(7)</w:t>
            </w:r>
          </w:p>
        </w:tc>
        <w:tc>
          <w:tcPr>
            <w:tcW w:w="1350"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57(4)</w:t>
            </w:r>
          </w:p>
        </w:tc>
      </w:tr>
      <w:tr w:rsidR="007F7EFA" w:rsidRPr="008F46ED" w:rsidTr="008F46ED">
        <w:trPr>
          <w:trHeight w:val="241"/>
        </w:trPr>
        <w:tc>
          <w:tcPr>
            <w:tcW w:w="3204"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Русский язык (ОГЭ)</w:t>
            </w:r>
          </w:p>
        </w:tc>
        <w:tc>
          <w:tcPr>
            <w:tcW w:w="2892"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100(7)</w:t>
            </w:r>
          </w:p>
        </w:tc>
        <w:tc>
          <w:tcPr>
            <w:tcW w:w="2280"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57(7)</w:t>
            </w:r>
          </w:p>
        </w:tc>
        <w:tc>
          <w:tcPr>
            <w:tcW w:w="1350"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57(4)</w:t>
            </w:r>
          </w:p>
        </w:tc>
      </w:tr>
      <w:tr w:rsidR="007F7EFA" w:rsidRPr="008F46ED" w:rsidTr="008F46ED">
        <w:trPr>
          <w:trHeight w:val="245"/>
        </w:trPr>
        <w:tc>
          <w:tcPr>
            <w:tcW w:w="3204"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Биология (ОГЭ)</w:t>
            </w:r>
          </w:p>
        </w:tc>
        <w:tc>
          <w:tcPr>
            <w:tcW w:w="2892"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100(6)</w:t>
            </w:r>
          </w:p>
        </w:tc>
        <w:tc>
          <w:tcPr>
            <w:tcW w:w="2280"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47(6)</w:t>
            </w:r>
          </w:p>
        </w:tc>
        <w:tc>
          <w:tcPr>
            <w:tcW w:w="1350"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16(1)</w:t>
            </w:r>
          </w:p>
        </w:tc>
      </w:tr>
      <w:tr w:rsidR="007F7EFA" w:rsidRPr="008F46ED" w:rsidTr="008F46ED">
        <w:trPr>
          <w:trHeight w:val="268"/>
        </w:trPr>
        <w:tc>
          <w:tcPr>
            <w:tcW w:w="3204"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География (ОГЭ)</w:t>
            </w:r>
          </w:p>
        </w:tc>
        <w:tc>
          <w:tcPr>
            <w:tcW w:w="2892"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100(6)</w:t>
            </w:r>
          </w:p>
        </w:tc>
        <w:tc>
          <w:tcPr>
            <w:tcW w:w="2280"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45(6)</w:t>
            </w:r>
          </w:p>
        </w:tc>
        <w:tc>
          <w:tcPr>
            <w:tcW w:w="1350"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33(2)</w:t>
            </w:r>
          </w:p>
        </w:tc>
      </w:tr>
      <w:tr w:rsidR="007F7EFA" w:rsidRPr="008F46ED" w:rsidTr="008F46ED">
        <w:trPr>
          <w:trHeight w:val="268"/>
        </w:trPr>
        <w:tc>
          <w:tcPr>
            <w:tcW w:w="3204"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Физика (ОГЭ)</w:t>
            </w:r>
          </w:p>
        </w:tc>
        <w:tc>
          <w:tcPr>
            <w:tcW w:w="2892"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100(1)</w:t>
            </w:r>
          </w:p>
        </w:tc>
        <w:tc>
          <w:tcPr>
            <w:tcW w:w="2280"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64(1)</w:t>
            </w:r>
          </w:p>
        </w:tc>
        <w:tc>
          <w:tcPr>
            <w:tcW w:w="1350"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100(1)</w:t>
            </w:r>
          </w:p>
        </w:tc>
      </w:tr>
      <w:tr w:rsidR="007F7EFA" w:rsidRPr="008F46ED" w:rsidTr="008F46ED">
        <w:trPr>
          <w:trHeight w:val="272"/>
        </w:trPr>
        <w:tc>
          <w:tcPr>
            <w:tcW w:w="3204"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Информатика (ОГЭ)</w:t>
            </w:r>
          </w:p>
        </w:tc>
        <w:tc>
          <w:tcPr>
            <w:tcW w:w="2892"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100(1)</w:t>
            </w:r>
          </w:p>
        </w:tc>
        <w:tc>
          <w:tcPr>
            <w:tcW w:w="2280"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64(1)</w:t>
            </w:r>
          </w:p>
        </w:tc>
        <w:tc>
          <w:tcPr>
            <w:tcW w:w="1350"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100(1)</w:t>
            </w:r>
          </w:p>
        </w:tc>
      </w:tr>
    </w:tbl>
    <w:p w:rsidR="007F7EFA" w:rsidRPr="008F46ED" w:rsidRDefault="008F46ED" w:rsidP="008F46ED">
      <w:pPr>
        <w:jc w:val="center"/>
        <w:rPr>
          <w:rFonts w:ascii="Times New Roman" w:hAnsi="Times New Roman"/>
        </w:rPr>
      </w:pPr>
      <w:r w:rsidRPr="008F46ED">
        <w:rPr>
          <w:rFonts w:ascii="Times New Roman" w:hAnsi="Times New Roman"/>
        </w:rPr>
        <w:t>Таблица сравнения средней о</w:t>
      </w:r>
      <w:r>
        <w:rPr>
          <w:rFonts w:ascii="Times New Roman" w:hAnsi="Times New Roman"/>
        </w:rPr>
        <w:t>тметки</w:t>
      </w:r>
      <w:r w:rsidRPr="008F46ED">
        <w:rPr>
          <w:rFonts w:ascii="Times New Roman" w:hAnsi="Times New Roman"/>
        </w:rPr>
        <w:t xml:space="preserve"> по предметам</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9"/>
        <w:gridCol w:w="1145"/>
        <w:gridCol w:w="1134"/>
        <w:gridCol w:w="1418"/>
        <w:gridCol w:w="1134"/>
        <w:gridCol w:w="1276"/>
        <w:gridCol w:w="1417"/>
      </w:tblGrid>
      <w:tr w:rsidR="007F7EFA" w:rsidRPr="008F46ED" w:rsidTr="00C973A0">
        <w:trPr>
          <w:trHeight w:val="565"/>
        </w:trPr>
        <w:tc>
          <w:tcPr>
            <w:tcW w:w="2399"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предмет</w:t>
            </w:r>
          </w:p>
        </w:tc>
        <w:tc>
          <w:tcPr>
            <w:tcW w:w="1145"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 xml:space="preserve">Русский </w:t>
            </w:r>
          </w:p>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язык ОГЭ</w:t>
            </w:r>
          </w:p>
        </w:tc>
        <w:tc>
          <w:tcPr>
            <w:tcW w:w="1134"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Математика</w:t>
            </w:r>
          </w:p>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ОГЭ</w:t>
            </w:r>
          </w:p>
        </w:tc>
        <w:tc>
          <w:tcPr>
            <w:tcW w:w="1418"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p>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Информатика ОГЭ</w:t>
            </w:r>
          </w:p>
          <w:p w:rsidR="007F7EFA" w:rsidRPr="008F46ED" w:rsidRDefault="007F7EFA" w:rsidP="008F46ED">
            <w:pPr>
              <w:pStyle w:val="ab"/>
              <w:rPr>
                <w:rFonts w:ascii="Times New Roman" w:hAnsi="Times New Roman"/>
                <w:sz w:val="24"/>
                <w:szCs w:val="24"/>
              </w:rPr>
            </w:pPr>
          </w:p>
        </w:tc>
        <w:tc>
          <w:tcPr>
            <w:tcW w:w="1134"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Физика</w:t>
            </w:r>
          </w:p>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ОГЭ</w:t>
            </w:r>
          </w:p>
        </w:tc>
        <w:tc>
          <w:tcPr>
            <w:tcW w:w="1276"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Биология</w:t>
            </w:r>
          </w:p>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ОГЭ</w:t>
            </w:r>
          </w:p>
        </w:tc>
        <w:tc>
          <w:tcPr>
            <w:tcW w:w="1417"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География</w:t>
            </w:r>
          </w:p>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ОГЭ</w:t>
            </w:r>
          </w:p>
        </w:tc>
      </w:tr>
      <w:tr w:rsidR="007F7EFA" w:rsidRPr="008F46ED" w:rsidTr="00C973A0">
        <w:trPr>
          <w:trHeight w:val="580"/>
        </w:trPr>
        <w:tc>
          <w:tcPr>
            <w:tcW w:w="2399"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Количество участников ГИА</w:t>
            </w:r>
          </w:p>
        </w:tc>
        <w:tc>
          <w:tcPr>
            <w:tcW w:w="1145"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7</w:t>
            </w:r>
          </w:p>
        </w:tc>
        <w:tc>
          <w:tcPr>
            <w:tcW w:w="1134"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7</w:t>
            </w:r>
          </w:p>
        </w:tc>
        <w:tc>
          <w:tcPr>
            <w:tcW w:w="1418"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w:t>
            </w:r>
          </w:p>
        </w:tc>
        <w:tc>
          <w:tcPr>
            <w:tcW w:w="1134"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w:t>
            </w:r>
          </w:p>
        </w:tc>
        <w:tc>
          <w:tcPr>
            <w:tcW w:w="1276"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7</w:t>
            </w:r>
          </w:p>
        </w:tc>
        <w:tc>
          <w:tcPr>
            <w:tcW w:w="1417"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7</w:t>
            </w:r>
          </w:p>
        </w:tc>
      </w:tr>
      <w:tr w:rsidR="007F7EFA" w:rsidRPr="008F46ED" w:rsidTr="00C973A0">
        <w:trPr>
          <w:trHeight w:val="565"/>
        </w:trPr>
        <w:tc>
          <w:tcPr>
            <w:tcW w:w="2399"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Средний первичный балл</w:t>
            </w:r>
          </w:p>
        </w:tc>
        <w:tc>
          <w:tcPr>
            <w:tcW w:w="1145"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28</w:t>
            </w:r>
          </w:p>
        </w:tc>
        <w:tc>
          <w:tcPr>
            <w:tcW w:w="1134"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16</w:t>
            </w:r>
          </w:p>
        </w:tc>
        <w:tc>
          <w:tcPr>
            <w:tcW w:w="1418"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15</w:t>
            </w:r>
          </w:p>
        </w:tc>
        <w:tc>
          <w:tcPr>
            <w:tcW w:w="1134"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20</w:t>
            </w:r>
          </w:p>
        </w:tc>
        <w:tc>
          <w:tcPr>
            <w:tcW w:w="1276"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22</w:t>
            </w:r>
          </w:p>
        </w:tc>
        <w:tc>
          <w:tcPr>
            <w:tcW w:w="1417"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20</w:t>
            </w:r>
          </w:p>
        </w:tc>
      </w:tr>
      <w:tr w:rsidR="007F7EFA" w:rsidRPr="008F46ED" w:rsidTr="00C973A0">
        <w:trPr>
          <w:trHeight w:val="298"/>
        </w:trPr>
        <w:tc>
          <w:tcPr>
            <w:tcW w:w="2399"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 xml:space="preserve">Средняя </w:t>
            </w:r>
            <w:r w:rsidR="008F46ED">
              <w:rPr>
                <w:rFonts w:ascii="Times New Roman" w:hAnsi="Times New Roman"/>
                <w:sz w:val="24"/>
                <w:szCs w:val="24"/>
              </w:rPr>
              <w:t xml:space="preserve">отметка </w:t>
            </w:r>
            <w:r w:rsidRPr="008F46ED">
              <w:rPr>
                <w:rFonts w:ascii="Times New Roman" w:hAnsi="Times New Roman"/>
                <w:sz w:val="24"/>
                <w:szCs w:val="24"/>
              </w:rPr>
              <w:t>2019 год</w:t>
            </w:r>
          </w:p>
        </w:tc>
        <w:tc>
          <w:tcPr>
            <w:tcW w:w="1145"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3,7</w:t>
            </w:r>
          </w:p>
        </w:tc>
        <w:tc>
          <w:tcPr>
            <w:tcW w:w="1134"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3,7</w:t>
            </w:r>
          </w:p>
        </w:tc>
        <w:tc>
          <w:tcPr>
            <w:tcW w:w="1418"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4</w:t>
            </w:r>
          </w:p>
        </w:tc>
        <w:tc>
          <w:tcPr>
            <w:tcW w:w="1134"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4</w:t>
            </w:r>
          </w:p>
        </w:tc>
        <w:tc>
          <w:tcPr>
            <w:tcW w:w="1276"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3,2</w:t>
            </w:r>
          </w:p>
        </w:tc>
        <w:tc>
          <w:tcPr>
            <w:tcW w:w="1417"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3,3</w:t>
            </w:r>
          </w:p>
        </w:tc>
      </w:tr>
      <w:tr w:rsidR="007F7EFA" w:rsidRPr="008F46ED" w:rsidTr="00C973A0">
        <w:trPr>
          <w:trHeight w:val="298"/>
        </w:trPr>
        <w:tc>
          <w:tcPr>
            <w:tcW w:w="2399"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 xml:space="preserve">Средняя </w:t>
            </w:r>
            <w:r w:rsidR="008F46ED">
              <w:rPr>
                <w:rFonts w:ascii="Times New Roman" w:hAnsi="Times New Roman"/>
                <w:sz w:val="24"/>
                <w:szCs w:val="24"/>
              </w:rPr>
              <w:t>отметка</w:t>
            </w:r>
            <w:r w:rsidRPr="008F46ED">
              <w:rPr>
                <w:rFonts w:ascii="Times New Roman" w:hAnsi="Times New Roman"/>
                <w:sz w:val="24"/>
                <w:szCs w:val="24"/>
              </w:rPr>
              <w:t xml:space="preserve"> 2018 год</w:t>
            </w:r>
          </w:p>
        </w:tc>
        <w:tc>
          <w:tcPr>
            <w:tcW w:w="1145"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3,6</w:t>
            </w:r>
          </w:p>
        </w:tc>
        <w:tc>
          <w:tcPr>
            <w:tcW w:w="1134"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3,3</w:t>
            </w:r>
          </w:p>
        </w:tc>
        <w:tc>
          <w:tcPr>
            <w:tcW w:w="1418"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w:t>
            </w:r>
          </w:p>
        </w:tc>
        <w:tc>
          <w:tcPr>
            <w:tcW w:w="1134"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w:t>
            </w:r>
          </w:p>
        </w:tc>
        <w:tc>
          <w:tcPr>
            <w:tcW w:w="1276"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3,1</w:t>
            </w:r>
          </w:p>
        </w:tc>
        <w:tc>
          <w:tcPr>
            <w:tcW w:w="1417"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3,3</w:t>
            </w:r>
          </w:p>
        </w:tc>
      </w:tr>
      <w:tr w:rsidR="007F7EFA" w:rsidRPr="008F46ED" w:rsidTr="00C973A0">
        <w:trPr>
          <w:trHeight w:val="298"/>
        </w:trPr>
        <w:tc>
          <w:tcPr>
            <w:tcW w:w="2399" w:type="dxa"/>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 xml:space="preserve">Средняя </w:t>
            </w:r>
            <w:r w:rsidR="008F46ED">
              <w:rPr>
                <w:rFonts w:ascii="Times New Roman" w:hAnsi="Times New Roman"/>
                <w:sz w:val="24"/>
                <w:szCs w:val="24"/>
              </w:rPr>
              <w:t xml:space="preserve">отметка </w:t>
            </w:r>
            <w:r w:rsidRPr="008F46ED">
              <w:rPr>
                <w:rFonts w:ascii="Times New Roman" w:hAnsi="Times New Roman"/>
                <w:sz w:val="24"/>
                <w:szCs w:val="24"/>
              </w:rPr>
              <w:t>по Свердловской области</w:t>
            </w:r>
          </w:p>
        </w:tc>
        <w:tc>
          <w:tcPr>
            <w:tcW w:w="1145"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4,1</w:t>
            </w:r>
          </w:p>
        </w:tc>
        <w:tc>
          <w:tcPr>
            <w:tcW w:w="1134"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3,65</w:t>
            </w:r>
          </w:p>
        </w:tc>
        <w:tc>
          <w:tcPr>
            <w:tcW w:w="1418" w:type="dxa"/>
            <w:tcBorders>
              <w:left w:val="single" w:sz="4" w:space="0" w:color="auto"/>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3,83</w:t>
            </w:r>
          </w:p>
        </w:tc>
        <w:tc>
          <w:tcPr>
            <w:tcW w:w="1134"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3,65</w:t>
            </w:r>
          </w:p>
        </w:tc>
        <w:tc>
          <w:tcPr>
            <w:tcW w:w="1276" w:type="dxa"/>
            <w:tcBorders>
              <w:righ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3,43</w:t>
            </w:r>
          </w:p>
        </w:tc>
        <w:tc>
          <w:tcPr>
            <w:tcW w:w="1417" w:type="dxa"/>
            <w:tcBorders>
              <w:left w:val="single" w:sz="4" w:space="0" w:color="auto"/>
            </w:tcBorders>
          </w:tcPr>
          <w:p w:rsidR="007F7EFA" w:rsidRPr="008F46ED" w:rsidRDefault="007F7EFA" w:rsidP="008F46ED">
            <w:pPr>
              <w:pStyle w:val="ab"/>
              <w:rPr>
                <w:rFonts w:ascii="Times New Roman" w:hAnsi="Times New Roman"/>
                <w:sz w:val="24"/>
                <w:szCs w:val="24"/>
              </w:rPr>
            </w:pPr>
            <w:r w:rsidRPr="008F46ED">
              <w:rPr>
                <w:rFonts w:ascii="Times New Roman" w:hAnsi="Times New Roman"/>
                <w:sz w:val="24"/>
                <w:szCs w:val="24"/>
              </w:rPr>
              <w:t>3,71</w:t>
            </w:r>
          </w:p>
        </w:tc>
      </w:tr>
    </w:tbl>
    <w:p w:rsidR="007F7EFA" w:rsidRPr="00EC323F" w:rsidRDefault="007F7EFA" w:rsidP="008F46ED">
      <w:pPr>
        <w:ind w:firstLine="708"/>
        <w:jc w:val="both"/>
        <w:rPr>
          <w:rFonts w:ascii="Times New Roman" w:hAnsi="Times New Roman"/>
          <w:sz w:val="24"/>
          <w:szCs w:val="24"/>
        </w:rPr>
      </w:pPr>
      <w:r w:rsidRPr="008F46ED">
        <w:rPr>
          <w:rFonts w:ascii="Times New Roman" w:hAnsi="Times New Roman"/>
          <w:sz w:val="24"/>
          <w:szCs w:val="24"/>
        </w:rPr>
        <w:t xml:space="preserve"> </w:t>
      </w:r>
      <w:r w:rsidRPr="00EC323F">
        <w:rPr>
          <w:rFonts w:ascii="Times New Roman" w:hAnsi="Times New Roman"/>
          <w:sz w:val="24"/>
          <w:szCs w:val="24"/>
        </w:rPr>
        <w:t xml:space="preserve">В сравнении результатов ОГЭ, двух последних лет, наблюдается положительная динамика, увеличение средней </w:t>
      </w:r>
      <w:r w:rsidR="008F46ED" w:rsidRPr="00EC323F">
        <w:rPr>
          <w:rFonts w:ascii="Times New Roman" w:hAnsi="Times New Roman"/>
          <w:sz w:val="24"/>
          <w:szCs w:val="24"/>
        </w:rPr>
        <w:t>отметки</w:t>
      </w:r>
      <w:r w:rsidRPr="00EC323F">
        <w:rPr>
          <w:rFonts w:ascii="Times New Roman" w:hAnsi="Times New Roman"/>
          <w:sz w:val="24"/>
          <w:szCs w:val="24"/>
        </w:rPr>
        <w:t xml:space="preserve"> по всем предметам.</w:t>
      </w:r>
    </w:p>
    <w:p w:rsidR="007F7EFA" w:rsidRPr="00EC323F" w:rsidRDefault="007F7EFA" w:rsidP="007F7EFA">
      <w:pPr>
        <w:ind w:firstLine="708"/>
        <w:jc w:val="both"/>
        <w:rPr>
          <w:rFonts w:ascii="Times New Roman" w:hAnsi="Times New Roman"/>
          <w:b/>
          <w:sz w:val="24"/>
          <w:szCs w:val="24"/>
        </w:rPr>
      </w:pPr>
      <w:r w:rsidRPr="00EC323F">
        <w:rPr>
          <w:rFonts w:ascii="Times New Roman" w:hAnsi="Times New Roman"/>
          <w:b/>
          <w:sz w:val="24"/>
          <w:szCs w:val="24"/>
        </w:rPr>
        <w:t>Сравнение результатов ОГЭ образовательного учреждения и области в 2019 году.</w:t>
      </w:r>
    </w:p>
    <w:p w:rsidR="007F7EFA" w:rsidRDefault="007F7EFA" w:rsidP="008F46ED">
      <w:pPr>
        <w:ind w:firstLine="708"/>
        <w:jc w:val="both"/>
        <w:rPr>
          <w:color w:val="FF0000"/>
        </w:rPr>
      </w:pPr>
      <w:r>
        <w:rPr>
          <w:noProof/>
          <w:color w:val="FF0000"/>
          <w:lang w:eastAsia="ru-RU"/>
        </w:rPr>
        <w:drawing>
          <wp:inline distT="0" distB="0" distL="0" distR="0">
            <wp:extent cx="5059045" cy="18288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7EFA" w:rsidRDefault="008F46ED" w:rsidP="00B31597">
      <w:pPr>
        <w:pStyle w:val="ab"/>
        <w:ind w:firstLine="708"/>
        <w:rPr>
          <w:rFonts w:ascii="Times New Roman" w:hAnsi="Times New Roman"/>
          <w:sz w:val="24"/>
          <w:szCs w:val="24"/>
        </w:rPr>
      </w:pPr>
      <w:r>
        <w:rPr>
          <w:rFonts w:ascii="Times New Roman" w:hAnsi="Times New Roman"/>
          <w:sz w:val="24"/>
          <w:szCs w:val="24"/>
        </w:rPr>
        <w:t>Из диаграммы видно, что результаты</w:t>
      </w:r>
      <w:r w:rsidR="00EC323F">
        <w:rPr>
          <w:rFonts w:ascii="Times New Roman" w:hAnsi="Times New Roman"/>
          <w:sz w:val="24"/>
          <w:szCs w:val="24"/>
        </w:rPr>
        <w:t xml:space="preserve"> ОГЭ нашего образовательного учреждения в 2019 году</w:t>
      </w:r>
      <w:r>
        <w:rPr>
          <w:rFonts w:ascii="Times New Roman" w:hAnsi="Times New Roman"/>
          <w:sz w:val="24"/>
          <w:szCs w:val="24"/>
        </w:rPr>
        <w:t xml:space="preserve"> ниже </w:t>
      </w:r>
      <w:proofErr w:type="gramStart"/>
      <w:r>
        <w:rPr>
          <w:rFonts w:ascii="Times New Roman" w:hAnsi="Times New Roman"/>
          <w:sz w:val="24"/>
          <w:szCs w:val="24"/>
        </w:rPr>
        <w:t>областных</w:t>
      </w:r>
      <w:proofErr w:type="gramEnd"/>
      <w:r>
        <w:rPr>
          <w:rFonts w:ascii="Times New Roman" w:hAnsi="Times New Roman"/>
          <w:sz w:val="24"/>
          <w:szCs w:val="24"/>
        </w:rPr>
        <w:t>.</w:t>
      </w:r>
    </w:p>
    <w:p w:rsidR="008F46ED" w:rsidRDefault="008F46ED" w:rsidP="00B31597">
      <w:pPr>
        <w:pStyle w:val="ab"/>
        <w:ind w:firstLine="708"/>
        <w:rPr>
          <w:rFonts w:ascii="Times New Roman" w:hAnsi="Times New Roman"/>
          <w:sz w:val="24"/>
          <w:szCs w:val="24"/>
        </w:rPr>
      </w:pPr>
    </w:p>
    <w:p w:rsidR="008F46ED" w:rsidRPr="009F5D44" w:rsidRDefault="008F46ED" w:rsidP="008F46ED">
      <w:pPr>
        <w:pStyle w:val="ab"/>
        <w:jc w:val="center"/>
        <w:rPr>
          <w:rFonts w:ascii="Times New Roman" w:hAnsi="Times New Roman"/>
          <w:b/>
          <w:sz w:val="24"/>
          <w:szCs w:val="24"/>
        </w:rPr>
      </w:pPr>
      <w:proofErr w:type="spellStart"/>
      <w:r w:rsidRPr="009F5D44">
        <w:rPr>
          <w:rFonts w:ascii="Times New Roman" w:hAnsi="Times New Roman"/>
          <w:b/>
          <w:sz w:val="24"/>
          <w:szCs w:val="24"/>
        </w:rPr>
        <w:t>Внеучебные</w:t>
      </w:r>
      <w:proofErr w:type="spellEnd"/>
      <w:r w:rsidRPr="009F5D44">
        <w:rPr>
          <w:rFonts w:ascii="Times New Roman" w:hAnsi="Times New Roman"/>
          <w:b/>
          <w:sz w:val="24"/>
          <w:szCs w:val="24"/>
        </w:rPr>
        <w:t xml:space="preserve"> достижения.</w:t>
      </w:r>
    </w:p>
    <w:p w:rsidR="008F46ED" w:rsidRPr="009F5D44" w:rsidRDefault="008F46ED" w:rsidP="00B31597">
      <w:pPr>
        <w:pStyle w:val="ab"/>
        <w:ind w:firstLine="708"/>
        <w:rPr>
          <w:rFonts w:ascii="Times New Roman" w:hAnsi="Times New Roman"/>
          <w:sz w:val="24"/>
          <w:szCs w:val="24"/>
        </w:rPr>
      </w:pPr>
    </w:p>
    <w:p w:rsidR="00A5026D" w:rsidRPr="009F5D44" w:rsidRDefault="00A5026D" w:rsidP="00B31597">
      <w:pPr>
        <w:pStyle w:val="ab"/>
        <w:ind w:firstLine="708"/>
        <w:rPr>
          <w:rFonts w:ascii="Times New Roman" w:hAnsi="Times New Roman"/>
          <w:sz w:val="24"/>
          <w:szCs w:val="24"/>
        </w:rPr>
      </w:pPr>
      <w:r w:rsidRPr="009F5D44">
        <w:rPr>
          <w:rFonts w:ascii="Times New Roman" w:hAnsi="Times New Roman"/>
          <w:sz w:val="24"/>
          <w:szCs w:val="24"/>
        </w:rPr>
        <w:t>Для развития творческих способностей детей в школе работают кружки и спортивные секции, что является важной составной частью воспитательной системы школы.</w:t>
      </w:r>
    </w:p>
    <w:p w:rsidR="00A5026D" w:rsidRPr="009F5D44" w:rsidRDefault="00A5026D" w:rsidP="00B31597">
      <w:pPr>
        <w:pStyle w:val="ab"/>
        <w:ind w:firstLine="708"/>
        <w:jc w:val="both"/>
        <w:rPr>
          <w:rFonts w:ascii="Times New Roman" w:hAnsi="Times New Roman"/>
          <w:sz w:val="24"/>
          <w:szCs w:val="24"/>
        </w:rPr>
      </w:pPr>
      <w:r w:rsidRPr="009F5D44">
        <w:rPr>
          <w:rFonts w:ascii="Times New Roman" w:hAnsi="Times New Roman"/>
          <w:sz w:val="24"/>
          <w:szCs w:val="24"/>
        </w:rPr>
        <w:lastRenderedPageBreak/>
        <w:t>Прием детей в детские объединения и спортивные секции проводится на добровольной основе. Занятия проводятся согласно утвержденному расписанию, которое составляется с учетом занятости детей, их возрастных особенностей.</w:t>
      </w:r>
    </w:p>
    <w:p w:rsidR="00A5026D" w:rsidRPr="009F5D44" w:rsidRDefault="00A5026D" w:rsidP="00B31597">
      <w:pPr>
        <w:pStyle w:val="ab"/>
        <w:jc w:val="both"/>
        <w:rPr>
          <w:rFonts w:ascii="Times New Roman" w:hAnsi="Times New Roman"/>
          <w:sz w:val="24"/>
          <w:szCs w:val="24"/>
        </w:rPr>
      </w:pPr>
      <w:r w:rsidRPr="009F5D44">
        <w:rPr>
          <w:rFonts w:ascii="Times New Roman" w:hAnsi="Times New Roman"/>
          <w:sz w:val="24"/>
          <w:szCs w:val="24"/>
        </w:rPr>
        <w:tab/>
        <w:t>Работа  всех детских объединений и секций в  системе дополнительного образования начинается с 13.00-16.00. Программы детских объединений направлены на реализацию потребностей детей в самовыражении, в творческих способностях, а значит, позволяют ребенку ощутить ситуацию успеха.</w:t>
      </w:r>
    </w:p>
    <w:p w:rsidR="00C90D08" w:rsidRPr="009F5D44" w:rsidRDefault="00C90D08" w:rsidP="00B31597">
      <w:pPr>
        <w:pStyle w:val="ab"/>
        <w:jc w:val="both"/>
        <w:rPr>
          <w:rFonts w:ascii="Times New Roman" w:hAnsi="Times New Roman"/>
          <w:sz w:val="24"/>
          <w:szCs w:val="24"/>
        </w:rPr>
      </w:pPr>
    </w:p>
    <w:p w:rsidR="00A5026D" w:rsidRPr="009F5D44" w:rsidRDefault="00A5026D" w:rsidP="00B31597">
      <w:pPr>
        <w:pStyle w:val="ab"/>
        <w:rPr>
          <w:rFonts w:ascii="Times New Roman" w:hAnsi="Times New Roman"/>
          <w:b/>
          <w:sz w:val="24"/>
          <w:szCs w:val="24"/>
        </w:rPr>
      </w:pPr>
      <w:r w:rsidRPr="009F5D44">
        <w:rPr>
          <w:rFonts w:ascii="Times New Roman" w:hAnsi="Times New Roman"/>
          <w:sz w:val="24"/>
          <w:szCs w:val="24"/>
        </w:rPr>
        <w:tab/>
      </w:r>
    </w:p>
    <w:p w:rsidR="00A5026D" w:rsidRPr="009F5D44" w:rsidRDefault="00A5026D" w:rsidP="00B31597">
      <w:pPr>
        <w:tabs>
          <w:tab w:val="left" w:pos="-540"/>
        </w:tabs>
        <w:spacing w:line="240" w:lineRule="auto"/>
        <w:ind w:left="-540"/>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161"/>
        <w:gridCol w:w="2515"/>
      </w:tblGrid>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1</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победителей, призеров областных, российских предметных олимпиад</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0/0%</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2</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победителей, призеров муниципальных конкурсов</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19/24%</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3</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участников окружных, областных конкурсов</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8/11%</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4</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победителей, призеров окружных, областных конкурсов</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1/1%</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5</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участников российских конкурсов</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0/0%</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6</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победителей, призеров российских конкурсов</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0/0%</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7</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победителей, призеров муниципальных спортивных соревнований</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3/4%</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8</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участников окружных, областных спортивных соревнований</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36/46%</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9</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победителей, призеров окружных, областных спортивных соревнований</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33/42%</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10</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участников российских спортивных соревнований</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0/0%</w:t>
            </w:r>
          </w:p>
        </w:tc>
      </w:tr>
      <w:tr w:rsidR="00A5026D" w:rsidRPr="009F5D44" w:rsidTr="00C90D08">
        <w:tc>
          <w:tcPr>
            <w:tcW w:w="67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11</w:t>
            </w:r>
          </w:p>
        </w:tc>
        <w:tc>
          <w:tcPr>
            <w:tcW w:w="6161"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Количество победителей, призеров российских спортивных соревнований</w:t>
            </w:r>
          </w:p>
        </w:tc>
        <w:tc>
          <w:tcPr>
            <w:tcW w:w="2515" w:type="dxa"/>
            <w:tcBorders>
              <w:top w:val="single" w:sz="4" w:space="0" w:color="auto"/>
              <w:left w:val="single" w:sz="4" w:space="0" w:color="auto"/>
              <w:bottom w:val="single" w:sz="4" w:space="0" w:color="auto"/>
              <w:right w:val="single" w:sz="4" w:space="0" w:color="auto"/>
            </w:tcBorders>
            <w:hideMark/>
          </w:tcPr>
          <w:p w:rsidR="00A5026D" w:rsidRPr="009F5D44" w:rsidRDefault="00A5026D" w:rsidP="00B31597">
            <w:pPr>
              <w:pStyle w:val="ab"/>
              <w:rPr>
                <w:rFonts w:ascii="Times New Roman" w:hAnsi="Times New Roman"/>
                <w:sz w:val="24"/>
                <w:szCs w:val="24"/>
              </w:rPr>
            </w:pPr>
            <w:r w:rsidRPr="009F5D44">
              <w:rPr>
                <w:rFonts w:ascii="Times New Roman" w:hAnsi="Times New Roman"/>
                <w:sz w:val="24"/>
                <w:szCs w:val="24"/>
              </w:rPr>
              <w:t>0/0%</w:t>
            </w:r>
          </w:p>
        </w:tc>
      </w:tr>
    </w:tbl>
    <w:p w:rsidR="00A5026D" w:rsidRPr="00BC4554" w:rsidRDefault="00A5026D" w:rsidP="00B31597">
      <w:pPr>
        <w:pStyle w:val="ab"/>
        <w:jc w:val="both"/>
        <w:rPr>
          <w:rFonts w:ascii="Times New Roman" w:hAnsi="Times New Roman"/>
          <w:iCs/>
          <w:sz w:val="24"/>
          <w:szCs w:val="24"/>
        </w:rPr>
      </w:pPr>
      <w:r w:rsidRPr="009F5D44">
        <w:rPr>
          <w:rFonts w:ascii="Times New Roman" w:hAnsi="Times New Roman"/>
          <w:sz w:val="24"/>
          <w:szCs w:val="24"/>
        </w:rPr>
        <w:t xml:space="preserve">       </w:t>
      </w:r>
      <w:r w:rsidR="00C90D08" w:rsidRPr="009F5D44">
        <w:rPr>
          <w:rFonts w:ascii="Times New Roman" w:hAnsi="Times New Roman"/>
          <w:sz w:val="24"/>
          <w:szCs w:val="24"/>
        </w:rPr>
        <w:tab/>
      </w:r>
      <w:r w:rsidRPr="009F5D44">
        <w:rPr>
          <w:rFonts w:ascii="Times New Roman" w:hAnsi="Times New Roman"/>
          <w:sz w:val="24"/>
          <w:szCs w:val="24"/>
        </w:rPr>
        <w:t xml:space="preserve"> В текущем учебном году количество участников школьного этапа олимпиад     составило           15 учащихся, в прошлом учебном году было 28 учащихся. Наблюдается снижение  количества участников олимпиады, это связано с осознанным выбором.</w:t>
      </w:r>
      <w:r w:rsidR="009F288E">
        <w:rPr>
          <w:rFonts w:ascii="Times New Roman" w:hAnsi="Times New Roman"/>
          <w:sz w:val="24"/>
          <w:szCs w:val="24"/>
        </w:rPr>
        <w:t xml:space="preserve"> Нежелание детей участвовать в олимпиадах, конкурсах, НПК является </w:t>
      </w:r>
      <w:r w:rsidR="00FD692B">
        <w:rPr>
          <w:rFonts w:ascii="Times New Roman" w:hAnsi="Times New Roman"/>
          <w:sz w:val="24"/>
          <w:szCs w:val="24"/>
        </w:rPr>
        <w:t>проблемой для нашей школы.</w:t>
      </w:r>
      <w:r w:rsidRPr="009F5D44">
        <w:rPr>
          <w:rFonts w:ascii="Times New Roman" w:hAnsi="Times New Roman"/>
          <w:sz w:val="24"/>
          <w:szCs w:val="24"/>
        </w:rPr>
        <w:t xml:space="preserve"> Фактическое количество победителей и призеров школьного этапа в текущем учебном году – 8 человек.</w:t>
      </w:r>
      <w:r w:rsidRPr="009F5D44">
        <w:rPr>
          <w:rFonts w:ascii="Times New Roman" w:hAnsi="Times New Roman"/>
          <w:b/>
          <w:sz w:val="24"/>
          <w:szCs w:val="24"/>
        </w:rPr>
        <w:t xml:space="preserve"> </w:t>
      </w:r>
      <w:r w:rsidRPr="009F5D44">
        <w:rPr>
          <w:rFonts w:ascii="Times New Roman" w:hAnsi="Times New Roman"/>
          <w:sz w:val="24"/>
          <w:szCs w:val="24"/>
        </w:rPr>
        <w:t xml:space="preserve">На муниципальный этап </w:t>
      </w:r>
      <w:proofErr w:type="gramStart"/>
      <w:r w:rsidRPr="009F5D44">
        <w:rPr>
          <w:rFonts w:ascii="Times New Roman" w:hAnsi="Times New Roman"/>
          <w:sz w:val="24"/>
          <w:szCs w:val="24"/>
        </w:rPr>
        <w:t>приглашены</w:t>
      </w:r>
      <w:proofErr w:type="gramEnd"/>
      <w:r w:rsidRPr="009F5D44">
        <w:rPr>
          <w:rFonts w:ascii="Times New Roman" w:hAnsi="Times New Roman"/>
          <w:sz w:val="24"/>
          <w:szCs w:val="24"/>
        </w:rPr>
        <w:t xml:space="preserve"> 3 участника по физической культуре, но участвовать отказались. </w:t>
      </w:r>
      <w:r w:rsidR="00BC4554">
        <w:rPr>
          <w:rFonts w:ascii="Times New Roman" w:hAnsi="Times New Roman"/>
          <w:iCs/>
          <w:sz w:val="24"/>
          <w:szCs w:val="24"/>
        </w:rPr>
        <w:t>Отсутствие отличников в ОО является еще одной причиной  низкого участия в интеллектуальных конкурсах и олимпиадах.</w:t>
      </w:r>
    </w:p>
    <w:p w:rsidR="009F5D44" w:rsidRPr="009F5D44" w:rsidRDefault="00A5026D" w:rsidP="00B31597">
      <w:pPr>
        <w:pStyle w:val="ab"/>
        <w:jc w:val="both"/>
        <w:rPr>
          <w:rFonts w:ascii="Times New Roman" w:hAnsi="Times New Roman"/>
          <w:iCs/>
          <w:sz w:val="24"/>
          <w:szCs w:val="24"/>
        </w:rPr>
      </w:pPr>
      <w:r w:rsidRPr="009F5D44">
        <w:rPr>
          <w:rFonts w:ascii="Times New Roman" w:hAnsi="Times New Roman"/>
          <w:sz w:val="24"/>
          <w:szCs w:val="24"/>
        </w:rPr>
        <w:t xml:space="preserve">      </w:t>
      </w:r>
      <w:r w:rsidRPr="009F5D44">
        <w:rPr>
          <w:rFonts w:ascii="Times New Roman" w:hAnsi="Times New Roman"/>
          <w:iCs/>
          <w:sz w:val="24"/>
          <w:szCs w:val="24"/>
        </w:rPr>
        <w:t xml:space="preserve">      Анализ результатов олимпиад показал</w:t>
      </w:r>
      <w:r w:rsidRPr="009F5D44">
        <w:rPr>
          <w:rFonts w:ascii="Times New Roman" w:hAnsi="Times New Roman"/>
          <w:sz w:val="24"/>
          <w:szCs w:val="24"/>
        </w:rPr>
        <w:t xml:space="preserve">, что </w:t>
      </w:r>
      <w:r w:rsidRPr="009F5D44">
        <w:rPr>
          <w:rFonts w:ascii="Times New Roman" w:hAnsi="Times New Roman"/>
          <w:iCs/>
          <w:sz w:val="24"/>
          <w:szCs w:val="24"/>
        </w:rPr>
        <w:t>большинство учащихся школы владеют фактическим материалом на уровне воспроизведения, но испытывают затруднения в заданиях на применение знаний в новых ситуациях.</w:t>
      </w:r>
      <w:r w:rsidR="00FD692B">
        <w:rPr>
          <w:rFonts w:ascii="Times New Roman" w:hAnsi="Times New Roman"/>
          <w:iCs/>
          <w:sz w:val="24"/>
          <w:szCs w:val="24"/>
        </w:rPr>
        <w:t xml:space="preserve"> </w:t>
      </w:r>
    </w:p>
    <w:p w:rsidR="0028535E" w:rsidRPr="009F5D44" w:rsidRDefault="0028535E" w:rsidP="00B31597">
      <w:pPr>
        <w:pStyle w:val="a3"/>
        <w:spacing w:after="0" w:line="240" w:lineRule="auto"/>
        <w:ind w:left="0"/>
        <w:contextualSpacing w:val="0"/>
        <w:jc w:val="both"/>
        <w:rPr>
          <w:rFonts w:ascii="Times New Roman" w:hAnsi="Times New Roman"/>
          <w:b/>
          <w:sz w:val="24"/>
          <w:szCs w:val="24"/>
        </w:rPr>
      </w:pPr>
      <w:r w:rsidRPr="009F5D44">
        <w:rPr>
          <w:rFonts w:ascii="Times New Roman" w:hAnsi="Times New Roman"/>
          <w:b/>
          <w:sz w:val="24"/>
          <w:szCs w:val="24"/>
        </w:rPr>
        <w:t>Удовлетворённость родителей деятельностью и взаимоотношениями в ОУ</w:t>
      </w:r>
    </w:p>
    <w:p w:rsidR="0028535E" w:rsidRPr="009F5D44" w:rsidRDefault="0028535E" w:rsidP="00B31597">
      <w:pPr>
        <w:pStyle w:val="a3"/>
        <w:spacing w:after="0" w:line="240" w:lineRule="auto"/>
        <w:ind w:left="0" w:firstLine="360"/>
        <w:contextualSpacing w:val="0"/>
        <w:jc w:val="both"/>
        <w:rPr>
          <w:rFonts w:ascii="Times New Roman" w:hAnsi="Times New Roman"/>
          <w:sz w:val="24"/>
          <w:szCs w:val="24"/>
          <w:lang w:eastAsia="ru-RU"/>
        </w:rPr>
      </w:pPr>
      <w:r w:rsidRPr="009F5D44">
        <w:rPr>
          <w:rFonts w:ascii="Times New Roman" w:hAnsi="Times New Roman"/>
          <w:sz w:val="24"/>
          <w:szCs w:val="24"/>
          <w:lang w:eastAsia="ru-RU"/>
        </w:rPr>
        <w:t>Ежегодно в апреле месяце в образовательном учреждении проводится анкетирование учащихся и родит</w:t>
      </w:r>
      <w:r w:rsidR="00295ACF" w:rsidRPr="009F5D44">
        <w:rPr>
          <w:rFonts w:ascii="Times New Roman" w:hAnsi="Times New Roman"/>
          <w:sz w:val="24"/>
          <w:szCs w:val="24"/>
          <w:lang w:eastAsia="ru-RU"/>
        </w:rPr>
        <w:t>елей выпускных классов (4,9</w:t>
      </w:r>
      <w:r w:rsidRPr="009F5D44">
        <w:rPr>
          <w:rFonts w:ascii="Times New Roman" w:hAnsi="Times New Roman"/>
          <w:sz w:val="24"/>
          <w:szCs w:val="24"/>
          <w:lang w:eastAsia="ru-RU"/>
        </w:rPr>
        <w:t>) с целью анализа удовлетворенности деятельностью, взаимоотношениями, комфортностью самочувствия их в школе.</w:t>
      </w:r>
    </w:p>
    <w:p w:rsidR="003D2E47" w:rsidRPr="009F5D44" w:rsidRDefault="0028535E" w:rsidP="00B31597">
      <w:pPr>
        <w:pStyle w:val="a3"/>
        <w:spacing w:line="240" w:lineRule="auto"/>
        <w:ind w:left="0" w:firstLine="426"/>
        <w:jc w:val="both"/>
        <w:rPr>
          <w:rFonts w:ascii="Times New Roman" w:hAnsi="Times New Roman"/>
          <w:b/>
          <w:sz w:val="24"/>
          <w:szCs w:val="24"/>
        </w:rPr>
      </w:pPr>
      <w:r w:rsidRPr="009F5D44">
        <w:rPr>
          <w:rFonts w:ascii="Times New Roman" w:hAnsi="Times New Roman"/>
          <w:sz w:val="24"/>
          <w:szCs w:val="24"/>
        </w:rPr>
        <w:t>Анализируя результаты анкетирования, можно сделать вывод, что учащиеся и их родители, в основном,  удовлетворены деятельностью, взаимоотношениями и комфортностью</w:t>
      </w:r>
      <w:r w:rsidR="00BC4692" w:rsidRPr="009F5D44">
        <w:rPr>
          <w:rFonts w:ascii="Times New Roman" w:hAnsi="Times New Roman"/>
          <w:sz w:val="24"/>
          <w:szCs w:val="24"/>
        </w:rPr>
        <w:t xml:space="preserve"> условий </w:t>
      </w:r>
      <w:r w:rsidRPr="009F5D44">
        <w:rPr>
          <w:rFonts w:ascii="Times New Roman" w:hAnsi="Times New Roman"/>
          <w:sz w:val="24"/>
          <w:szCs w:val="24"/>
        </w:rPr>
        <w:t xml:space="preserve"> школ</w:t>
      </w:r>
      <w:r w:rsidR="00BC4692" w:rsidRPr="009F5D44">
        <w:rPr>
          <w:rFonts w:ascii="Times New Roman" w:hAnsi="Times New Roman"/>
          <w:sz w:val="24"/>
          <w:szCs w:val="24"/>
        </w:rPr>
        <w:t>ы</w:t>
      </w:r>
      <w:r w:rsidRPr="009F5D44">
        <w:rPr>
          <w:rFonts w:ascii="Times New Roman" w:hAnsi="Times New Roman"/>
          <w:sz w:val="24"/>
          <w:szCs w:val="24"/>
        </w:rPr>
        <w:t>.</w:t>
      </w:r>
      <w:r w:rsidR="00BC4554">
        <w:rPr>
          <w:rFonts w:ascii="Times New Roman" w:hAnsi="Times New Roman"/>
          <w:sz w:val="24"/>
          <w:szCs w:val="24"/>
        </w:rPr>
        <w:t xml:space="preserve"> </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6341"/>
        <w:gridCol w:w="2624"/>
      </w:tblGrid>
      <w:tr w:rsidR="003D2E47" w:rsidRPr="009F5D44" w:rsidTr="00C90D08">
        <w:trPr>
          <w:trHeight w:val="255"/>
        </w:trPr>
        <w:tc>
          <w:tcPr>
            <w:tcW w:w="9753" w:type="dxa"/>
            <w:gridSpan w:val="3"/>
            <w:shd w:val="clear" w:color="auto" w:fill="auto"/>
          </w:tcPr>
          <w:p w:rsidR="003D2E47" w:rsidRPr="009F5D44" w:rsidRDefault="003D2E47" w:rsidP="00B31597">
            <w:pPr>
              <w:pStyle w:val="ab"/>
              <w:rPr>
                <w:rFonts w:ascii="Times New Roman" w:hAnsi="Times New Roman"/>
                <w:sz w:val="24"/>
                <w:szCs w:val="24"/>
              </w:rPr>
            </w:pPr>
            <w:r w:rsidRPr="009F5D44">
              <w:rPr>
                <w:rFonts w:ascii="Times New Roman" w:hAnsi="Times New Roman"/>
                <w:sz w:val="24"/>
                <w:szCs w:val="24"/>
              </w:rPr>
              <w:t>Удовлетворенность участников образовательного процесса качеством образования</w:t>
            </w:r>
          </w:p>
        </w:tc>
      </w:tr>
      <w:tr w:rsidR="003D2E47" w:rsidRPr="009F5D44" w:rsidTr="00C90D08">
        <w:trPr>
          <w:trHeight w:val="820"/>
        </w:trPr>
        <w:tc>
          <w:tcPr>
            <w:tcW w:w="788" w:type="dxa"/>
            <w:shd w:val="clear" w:color="auto" w:fill="auto"/>
          </w:tcPr>
          <w:p w:rsidR="003D2E47" w:rsidRPr="009F5D44" w:rsidRDefault="003D2E47" w:rsidP="00B31597">
            <w:pPr>
              <w:spacing w:line="240" w:lineRule="auto"/>
              <w:jc w:val="both"/>
              <w:rPr>
                <w:rFonts w:ascii="Times New Roman" w:hAnsi="Times New Roman"/>
                <w:sz w:val="24"/>
                <w:szCs w:val="24"/>
              </w:rPr>
            </w:pPr>
            <w:r w:rsidRPr="009F5D44">
              <w:rPr>
                <w:rFonts w:ascii="Times New Roman" w:hAnsi="Times New Roman"/>
                <w:sz w:val="24"/>
                <w:szCs w:val="24"/>
              </w:rPr>
              <w:lastRenderedPageBreak/>
              <w:t>1</w:t>
            </w:r>
          </w:p>
        </w:tc>
        <w:tc>
          <w:tcPr>
            <w:tcW w:w="6341" w:type="dxa"/>
            <w:shd w:val="clear" w:color="auto" w:fill="auto"/>
          </w:tcPr>
          <w:p w:rsidR="003D2E47" w:rsidRPr="009F5D44" w:rsidRDefault="003D2E47" w:rsidP="00B31597">
            <w:pPr>
              <w:pStyle w:val="ab"/>
              <w:rPr>
                <w:rFonts w:ascii="Times New Roman" w:hAnsi="Times New Roman"/>
                <w:sz w:val="24"/>
                <w:szCs w:val="24"/>
              </w:rPr>
            </w:pPr>
            <w:r w:rsidRPr="009F5D44">
              <w:rPr>
                <w:rFonts w:ascii="Times New Roman" w:hAnsi="Times New Roman"/>
                <w:sz w:val="24"/>
                <w:szCs w:val="24"/>
              </w:rPr>
              <w:t>Количество получателей образовательных услуг, положительно оценивающих доброжелательность, вежливость, компетентность работников</w:t>
            </w:r>
          </w:p>
        </w:tc>
        <w:tc>
          <w:tcPr>
            <w:tcW w:w="2623" w:type="dxa"/>
            <w:shd w:val="clear" w:color="auto" w:fill="auto"/>
          </w:tcPr>
          <w:p w:rsidR="003D2E47" w:rsidRPr="009F5D44" w:rsidRDefault="003D2E47" w:rsidP="00B31597">
            <w:pPr>
              <w:pStyle w:val="ab"/>
              <w:rPr>
                <w:rFonts w:ascii="Times New Roman" w:hAnsi="Times New Roman"/>
                <w:sz w:val="24"/>
                <w:szCs w:val="24"/>
              </w:rPr>
            </w:pPr>
            <w:r w:rsidRPr="009F5D44">
              <w:rPr>
                <w:rFonts w:ascii="Times New Roman" w:hAnsi="Times New Roman"/>
                <w:sz w:val="24"/>
                <w:szCs w:val="24"/>
              </w:rPr>
              <w:t>19/90%</w:t>
            </w:r>
          </w:p>
        </w:tc>
      </w:tr>
      <w:tr w:rsidR="003D2E47" w:rsidRPr="009F5D44" w:rsidTr="00C90D08">
        <w:trPr>
          <w:trHeight w:val="838"/>
        </w:trPr>
        <w:tc>
          <w:tcPr>
            <w:tcW w:w="788" w:type="dxa"/>
            <w:shd w:val="clear" w:color="auto" w:fill="auto"/>
          </w:tcPr>
          <w:p w:rsidR="003D2E47" w:rsidRPr="009F5D44" w:rsidRDefault="003D2E47" w:rsidP="00B31597">
            <w:pPr>
              <w:spacing w:line="240" w:lineRule="auto"/>
              <w:jc w:val="both"/>
              <w:rPr>
                <w:rFonts w:ascii="Times New Roman" w:hAnsi="Times New Roman"/>
                <w:sz w:val="24"/>
                <w:szCs w:val="24"/>
              </w:rPr>
            </w:pPr>
            <w:r w:rsidRPr="009F5D44">
              <w:rPr>
                <w:rFonts w:ascii="Times New Roman" w:hAnsi="Times New Roman"/>
                <w:sz w:val="24"/>
                <w:szCs w:val="24"/>
              </w:rPr>
              <w:t>2</w:t>
            </w:r>
          </w:p>
        </w:tc>
        <w:tc>
          <w:tcPr>
            <w:tcW w:w="6341" w:type="dxa"/>
            <w:shd w:val="clear" w:color="auto" w:fill="auto"/>
          </w:tcPr>
          <w:p w:rsidR="003D2E47" w:rsidRPr="009F5D44" w:rsidRDefault="003D2E47" w:rsidP="00B31597">
            <w:pPr>
              <w:pStyle w:val="ab"/>
              <w:rPr>
                <w:rFonts w:ascii="Times New Roman" w:hAnsi="Times New Roman"/>
                <w:sz w:val="24"/>
                <w:szCs w:val="24"/>
              </w:rPr>
            </w:pPr>
            <w:r w:rsidRPr="009F5D44">
              <w:rPr>
                <w:rFonts w:ascii="Times New Roman" w:hAnsi="Times New Roman"/>
                <w:sz w:val="24"/>
                <w:szCs w:val="24"/>
              </w:rPr>
              <w:t>Количество получателей образовательных услуг, удовлетворенных качеством образовательной деятельности ОО</w:t>
            </w:r>
          </w:p>
        </w:tc>
        <w:tc>
          <w:tcPr>
            <w:tcW w:w="2623" w:type="dxa"/>
            <w:shd w:val="clear" w:color="auto" w:fill="auto"/>
          </w:tcPr>
          <w:p w:rsidR="003D2E47" w:rsidRPr="009F5D44" w:rsidRDefault="003D2E47" w:rsidP="00B31597">
            <w:pPr>
              <w:pStyle w:val="ab"/>
              <w:rPr>
                <w:rFonts w:ascii="Times New Roman" w:hAnsi="Times New Roman"/>
                <w:sz w:val="24"/>
                <w:szCs w:val="24"/>
              </w:rPr>
            </w:pPr>
            <w:r w:rsidRPr="009F5D44">
              <w:rPr>
                <w:rFonts w:ascii="Times New Roman" w:hAnsi="Times New Roman"/>
                <w:sz w:val="24"/>
                <w:szCs w:val="24"/>
              </w:rPr>
              <w:t>21/100%</w:t>
            </w:r>
          </w:p>
        </w:tc>
      </w:tr>
    </w:tbl>
    <w:p w:rsidR="0028535E" w:rsidRPr="009F5D44" w:rsidRDefault="0028535E" w:rsidP="00B31597">
      <w:pPr>
        <w:pStyle w:val="a3"/>
        <w:spacing w:line="240" w:lineRule="auto"/>
        <w:ind w:left="709"/>
        <w:jc w:val="both"/>
        <w:rPr>
          <w:rFonts w:ascii="Times New Roman" w:hAnsi="Times New Roman"/>
          <w:b/>
          <w:sz w:val="24"/>
          <w:szCs w:val="24"/>
        </w:rPr>
      </w:pPr>
    </w:p>
    <w:p w:rsidR="00EC323F" w:rsidRDefault="00EC323F" w:rsidP="00B31597">
      <w:pPr>
        <w:pStyle w:val="a3"/>
        <w:spacing w:line="240" w:lineRule="auto"/>
        <w:ind w:left="709"/>
        <w:jc w:val="center"/>
        <w:rPr>
          <w:rFonts w:ascii="Times New Roman" w:hAnsi="Times New Roman"/>
          <w:b/>
          <w:sz w:val="24"/>
          <w:szCs w:val="24"/>
        </w:rPr>
      </w:pPr>
    </w:p>
    <w:p w:rsidR="0028535E" w:rsidRPr="009F5D44" w:rsidRDefault="0028535E" w:rsidP="00B31597">
      <w:pPr>
        <w:pStyle w:val="a3"/>
        <w:spacing w:line="240" w:lineRule="auto"/>
        <w:ind w:left="709"/>
        <w:jc w:val="center"/>
        <w:rPr>
          <w:rFonts w:ascii="Times New Roman" w:hAnsi="Times New Roman"/>
          <w:b/>
          <w:sz w:val="24"/>
          <w:szCs w:val="24"/>
        </w:rPr>
      </w:pPr>
      <w:r w:rsidRPr="009F5D44">
        <w:rPr>
          <w:rFonts w:ascii="Times New Roman" w:hAnsi="Times New Roman"/>
          <w:b/>
          <w:sz w:val="24"/>
          <w:szCs w:val="24"/>
        </w:rPr>
        <w:t>Качество реализации образовательного процесса</w:t>
      </w:r>
    </w:p>
    <w:p w:rsidR="0028535E" w:rsidRPr="009F5D44" w:rsidRDefault="0028535E" w:rsidP="00B31597">
      <w:pPr>
        <w:pStyle w:val="a3"/>
        <w:spacing w:line="240" w:lineRule="auto"/>
        <w:ind w:left="142"/>
        <w:rPr>
          <w:rFonts w:ascii="Times New Roman" w:hAnsi="Times New Roman"/>
          <w:b/>
          <w:sz w:val="24"/>
          <w:szCs w:val="24"/>
        </w:rPr>
      </w:pPr>
    </w:p>
    <w:p w:rsidR="0028535E" w:rsidRPr="009F5D44" w:rsidRDefault="0028535E" w:rsidP="00B31597">
      <w:pPr>
        <w:pStyle w:val="a3"/>
        <w:spacing w:after="0" w:line="240" w:lineRule="auto"/>
        <w:ind w:left="567"/>
        <w:jc w:val="both"/>
        <w:rPr>
          <w:rFonts w:ascii="Times New Roman" w:hAnsi="Times New Roman"/>
          <w:b/>
          <w:sz w:val="24"/>
          <w:szCs w:val="24"/>
        </w:rPr>
      </w:pPr>
      <w:r w:rsidRPr="009F5D44">
        <w:rPr>
          <w:rFonts w:ascii="Times New Roman" w:hAnsi="Times New Roman"/>
          <w:b/>
          <w:sz w:val="24"/>
          <w:szCs w:val="24"/>
        </w:rPr>
        <w:t>Основные образовательные программы</w:t>
      </w:r>
    </w:p>
    <w:p w:rsidR="0028535E" w:rsidRPr="009F5D44" w:rsidRDefault="0028535E" w:rsidP="00B31597">
      <w:pPr>
        <w:spacing w:after="0" w:line="240" w:lineRule="auto"/>
        <w:ind w:firstLine="567"/>
        <w:jc w:val="both"/>
        <w:rPr>
          <w:rFonts w:ascii="Times New Roman" w:hAnsi="Times New Roman"/>
          <w:b/>
          <w:sz w:val="24"/>
          <w:szCs w:val="24"/>
        </w:rPr>
      </w:pPr>
      <w:proofErr w:type="gramStart"/>
      <w:r w:rsidRPr="009F5D44">
        <w:rPr>
          <w:rFonts w:ascii="Times New Roman" w:hAnsi="Times New Roman"/>
          <w:sz w:val="24"/>
          <w:szCs w:val="24"/>
        </w:rPr>
        <w:t>Основные образовательные программы начального, основного</w:t>
      </w:r>
      <w:r w:rsidR="00295ACF" w:rsidRPr="009F5D44">
        <w:rPr>
          <w:rFonts w:ascii="Times New Roman" w:hAnsi="Times New Roman"/>
          <w:sz w:val="24"/>
          <w:szCs w:val="24"/>
        </w:rPr>
        <w:t xml:space="preserve"> общего образования МОУ </w:t>
      </w:r>
      <w:r w:rsidR="00C90D08" w:rsidRPr="009F5D44">
        <w:rPr>
          <w:rFonts w:ascii="Times New Roman" w:hAnsi="Times New Roman"/>
          <w:sz w:val="24"/>
          <w:szCs w:val="24"/>
        </w:rPr>
        <w:t>«</w:t>
      </w:r>
      <w:proofErr w:type="spellStart"/>
      <w:r w:rsidR="00C90D08" w:rsidRPr="009F5D44">
        <w:rPr>
          <w:rFonts w:ascii="Times New Roman" w:hAnsi="Times New Roman"/>
          <w:sz w:val="24"/>
          <w:szCs w:val="24"/>
        </w:rPr>
        <w:t>Ницинская</w:t>
      </w:r>
      <w:proofErr w:type="spellEnd"/>
      <w:r w:rsidR="00C90D08" w:rsidRPr="009F5D44">
        <w:rPr>
          <w:rFonts w:ascii="Times New Roman" w:hAnsi="Times New Roman"/>
          <w:sz w:val="24"/>
          <w:szCs w:val="24"/>
        </w:rPr>
        <w:t xml:space="preserve"> </w:t>
      </w:r>
      <w:r w:rsidR="00295ACF" w:rsidRPr="009F5D44">
        <w:rPr>
          <w:rFonts w:ascii="Times New Roman" w:hAnsi="Times New Roman"/>
          <w:sz w:val="24"/>
          <w:szCs w:val="24"/>
        </w:rPr>
        <w:t xml:space="preserve"> О</w:t>
      </w:r>
      <w:r w:rsidRPr="009F5D44">
        <w:rPr>
          <w:rFonts w:ascii="Times New Roman" w:hAnsi="Times New Roman"/>
          <w:sz w:val="24"/>
          <w:szCs w:val="24"/>
        </w:rPr>
        <w:t>ОШ</w:t>
      </w:r>
      <w:r w:rsidR="00C90D08" w:rsidRPr="009F5D44">
        <w:rPr>
          <w:rFonts w:ascii="Times New Roman" w:hAnsi="Times New Roman"/>
          <w:sz w:val="24"/>
          <w:szCs w:val="24"/>
        </w:rPr>
        <w:t>»</w:t>
      </w:r>
      <w:r w:rsidRPr="009F5D44">
        <w:rPr>
          <w:rFonts w:ascii="Times New Roman" w:hAnsi="Times New Roman"/>
          <w:sz w:val="24"/>
          <w:szCs w:val="24"/>
        </w:rPr>
        <w:t xml:space="preserve"> разработаны в соответствии с требованиями </w:t>
      </w:r>
      <w:r w:rsidR="00CF1231" w:rsidRPr="009F5D44">
        <w:rPr>
          <w:rFonts w:ascii="Times New Roman" w:hAnsi="Times New Roman"/>
          <w:sz w:val="24"/>
          <w:szCs w:val="24"/>
        </w:rPr>
        <w:t>Федерального закона «Об образовании в Российской Федерации» и федеральных</w:t>
      </w:r>
      <w:r w:rsidRPr="009F5D44">
        <w:rPr>
          <w:rFonts w:ascii="Times New Roman" w:hAnsi="Times New Roman"/>
          <w:sz w:val="24"/>
          <w:szCs w:val="24"/>
        </w:rPr>
        <w:t xml:space="preserve"> госуд</w:t>
      </w:r>
      <w:r w:rsidR="00CF1231" w:rsidRPr="009F5D44">
        <w:rPr>
          <w:rFonts w:ascii="Times New Roman" w:hAnsi="Times New Roman"/>
          <w:sz w:val="24"/>
          <w:szCs w:val="24"/>
        </w:rPr>
        <w:t>арственных образовательных стандартов</w:t>
      </w:r>
      <w:r w:rsidRPr="009F5D44">
        <w:rPr>
          <w:rFonts w:ascii="Times New Roman" w:hAnsi="Times New Roman"/>
          <w:sz w:val="24"/>
          <w:szCs w:val="24"/>
        </w:rPr>
        <w:t>, с учётом  особенностей общеобразовательного учреждения, образовательных потребностей и запросов обучающихся и их родителей, а также концептуальных положений учебно-методических комплектов «Школа России», используемых в обучении.</w:t>
      </w:r>
      <w:proofErr w:type="gramEnd"/>
    </w:p>
    <w:p w:rsidR="0028535E" w:rsidRPr="009F5D44" w:rsidRDefault="0028535E" w:rsidP="00B31597">
      <w:pPr>
        <w:spacing w:after="0" w:line="240" w:lineRule="auto"/>
        <w:ind w:firstLine="567"/>
        <w:jc w:val="both"/>
        <w:rPr>
          <w:rFonts w:ascii="Times New Roman" w:hAnsi="Times New Roman"/>
          <w:sz w:val="24"/>
          <w:szCs w:val="24"/>
        </w:rPr>
      </w:pPr>
      <w:proofErr w:type="gramStart"/>
      <w:r w:rsidRPr="009F5D44">
        <w:rPr>
          <w:rFonts w:ascii="Times New Roman" w:hAnsi="Times New Roman"/>
          <w:sz w:val="24"/>
          <w:szCs w:val="24"/>
        </w:rPr>
        <w:t>Образовательная программа определяет содержание образования, цели, задачи, планируемые результаты, содержание и организацию образовательного процесса на уровне начального,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B31597" w:rsidRPr="009F5D44" w:rsidRDefault="00B31597" w:rsidP="00B31597">
      <w:pPr>
        <w:pStyle w:val="a3"/>
        <w:spacing w:line="240" w:lineRule="auto"/>
        <w:ind w:left="0"/>
        <w:jc w:val="both"/>
        <w:rPr>
          <w:rFonts w:ascii="Times New Roman" w:hAnsi="Times New Roman"/>
          <w:b/>
          <w:sz w:val="24"/>
          <w:szCs w:val="24"/>
        </w:rPr>
      </w:pPr>
    </w:p>
    <w:p w:rsidR="0028535E" w:rsidRPr="009F5D44" w:rsidRDefault="0028535E" w:rsidP="00B31597">
      <w:pPr>
        <w:pStyle w:val="a3"/>
        <w:spacing w:line="240" w:lineRule="auto"/>
        <w:ind w:left="567"/>
        <w:jc w:val="both"/>
        <w:rPr>
          <w:rFonts w:ascii="Times New Roman" w:hAnsi="Times New Roman"/>
          <w:b/>
          <w:sz w:val="24"/>
          <w:szCs w:val="24"/>
        </w:rPr>
      </w:pPr>
      <w:r w:rsidRPr="009F5D44">
        <w:rPr>
          <w:rFonts w:ascii="Times New Roman" w:hAnsi="Times New Roman"/>
          <w:b/>
          <w:sz w:val="24"/>
          <w:szCs w:val="24"/>
        </w:rPr>
        <w:t>Рабочие программы по предметам</w:t>
      </w:r>
    </w:p>
    <w:p w:rsidR="0028535E" w:rsidRPr="009F5D44" w:rsidRDefault="0028535E" w:rsidP="00B31597">
      <w:pPr>
        <w:pStyle w:val="a3"/>
        <w:spacing w:line="240" w:lineRule="auto"/>
        <w:ind w:left="0" w:firstLine="567"/>
        <w:jc w:val="both"/>
        <w:rPr>
          <w:rFonts w:ascii="Times New Roman" w:hAnsi="Times New Roman"/>
          <w:sz w:val="24"/>
          <w:szCs w:val="24"/>
        </w:rPr>
      </w:pPr>
      <w:r w:rsidRPr="009F5D44">
        <w:rPr>
          <w:rFonts w:ascii="Times New Roman" w:hAnsi="Times New Roman"/>
          <w:sz w:val="24"/>
          <w:szCs w:val="24"/>
        </w:rPr>
        <w:t xml:space="preserve">Рабочие программы по предметам учебного плана разрабатываются учителями-предметниками на основе ФГОС НОО, ФГОС ООО, соответствуют учебному плану школы. </w:t>
      </w:r>
    </w:p>
    <w:p w:rsidR="0028535E" w:rsidRPr="009F5D44" w:rsidRDefault="0028535E" w:rsidP="00B31597">
      <w:pPr>
        <w:pStyle w:val="a3"/>
        <w:spacing w:line="240" w:lineRule="auto"/>
        <w:ind w:left="426"/>
        <w:jc w:val="both"/>
        <w:rPr>
          <w:rFonts w:ascii="Times New Roman" w:hAnsi="Times New Roman"/>
          <w:b/>
          <w:sz w:val="24"/>
          <w:szCs w:val="24"/>
        </w:rPr>
      </w:pPr>
      <w:r w:rsidRPr="009F5D44">
        <w:rPr>
          <w:rFonts w:ascii="Times New Roman" w:hAnsi="Times New Roman"/>
          <w:b/>
          <w:sz w:val="24"/>
          <w:szCs w:val="24"/>
        </w:rPr>
        <w:t>Реализация учебных планов и рабочих программ</w:t>
      </w:r>
    </w:p>
    <w:p w:rsidR="0028535E" w:rsidRPr="009F5D44" w:rsidRDefault="0028535E" w:rsidP="00B31597">
      <w:pPr>
        <w:pStyle w:val="a3"/>
        <w:shd w:val="clear" w:color="auto" w:fill="FFFFFF"/>
        <w:autoSpaceDE w:val="0"/>
        <w:autoSpaceDN w:val="0"/>
        <w:adjustRightInd w:val="0"/>
        <w:spacing w:after="0" w:line="240" w:lineRule="auto"/>
        <w:ind w:left="0" w:firstLine="708"/>
        <w:jc w:val="both"/>
        <w:rPr>
          <w:rFonts w:ascii="Times New Roman" w:hAnsi="Times New Roman"/>
          <w:sz w:val="24"/>
          <w:szCs w:val="24"/>
        </w:rPr>
      </w:pPr>
      <w:r w:rsidRPr="009F5D44">
        <w:rPr>
          <w:rFonts w:ascii="Times New Roman" w:hAnsi="Times New Roman"/>
          <w:sz w:val="24"/>
          <w:szCs w:val="24"/>
        </w:rPr>
        <w:t xml:space="preserve">Контроль  выполнения учебных программ и  их практической части проводится заместителями директорами по учебно-воспитательной работе по итогам полугодия и учебного года. В установленные сроки, на основании информации, полученной в ходе проверки классных журналов, отчетов, предоставляемых учителями-предметниками, проводится анализ реализации выполнения учебных программ и их практической части. </w:t>
      </w:r>
      <w:r w:rsidR="00C90D08" w:rsidRPr="009F5D44">
        <w:rPr>
          <w:rFonts w:ascii="Times New Roman" w:hAnsi="Times New Roman"/>
          <w:sz w:val="24"/>
          <w:szCs w:val="24"/>
        </w:rPr>
        <w:t xml:space="preserve">               </w:t>
      </w:r>
      <w:r w:rsidRPr="009F5D44">
        <w:rPr>
          <w:rFonts w:ascii="Times New Roman" w:hAnsi="Times New Roman"/>
          <w:sz w:val="24"/>
          <w:szCs w:val="24"/>
        </w:rPr>
        <w:t xml:space="preserve">По итогам проверки составляются справки, которые обсуждаются на совещаниях при директоре, педагогических советах. </w:t>
      </w:r>
    </w:p>
    <w:p w:rsidR="009F5D44" w:rsidRPr="00EC323F" w:rsidRDefault="0028535E" w:rsidP="00EC323F">
      <w:pPr>
        <w:pStyle w:val="a3"/>
        <w:spacing w:after="0" w:line="240" w:lineRule="auto"/>
        <w:ind w:left="0" w:firstLine="426"/>
        <w:jc w:val="both"/>
        <w:rPr>
          <w:rFonts w:ascii="Times New Roman" w:hAnsi="Times New Roman"/>
          <w:sz w:val="24"/>
          <w:szCs w:val="24"/>
        </w:rPr>
      </w:pPr>
      <w:r w:rsidRPr="009F5D44">
        <w:rPr>
          <w:rFonts w:ascii="Times New Roman" w:hAnsi="Times New Roman"/>
          <w:sz w:val="24"/>
          <w:szCs w:val="24"/>
        </w:rPr>
        <w:t>Рабочие программы по предметам учебного плана выполняются в полном объёме (100</w:t>
      </w:r>
      <w:r w:rsidR="00EC323F">
        <w:rPr>
          <w:rFonts w:ascii="Times New Roman" w:hAnsi="Times New Roman"/>
          <w:sz w:val="24"/>
          <w:szCs w:val="24"/>
        </w:rPr>
        <w:t>%), включая практическую часть.</w:t>
      </w:r>
    </w:p>
    <w:p w:rsidR="0028535E" w:rsidRPr="009F5D44" w:rsidRDefault="0028535E" w:rsidP="00B31597">
      <w:pPr>
        <w:pStyle w:val="a3"/>
        <w:spacing w:after="0" w:line="240" w:lineRule="auto"/>
        <w:ind w:left="426"/>
        <w:jc w:val="both"/>
        <w:rPr>
          <w:rFonts w:ascii="Times New Roman" w:hAnsi="Times New Roman"/>
          <w:b/>
          <w:sz w:val="24"/>
          <w:szCs w:val="24"/>
        </w:rPr>
      </w:pPr>
      <w:r w:rsidRPr="009F5D44">
        <w:rPr>
          <w:rFonts w:ascii="Times New Roman" w:hAnsi="Times New Roman"/>
          <w:b/>
          <w:sz w:val="24"/>
          <w:szCs w:val="24"/>
        </w:rPr>
        <w:t xml:space="preserve">Качество проведения уроков и индивидуальной работы с </w:t>
      </w:r>
      <w:proofErr w:type="gramStart"/>
      <w:r w:rsidRPr="009F5D44">
        <w:rPr>
          <w:rFonts w:ascii="Times New Roman" w:hAnsi="Times New Roman"/>
          <w:b/>
          <w:sz w:val="24"/>
          <w:szCs w:val="24"/>
        </w:rPr>
        <w:t>обучающимися</w:t>
      </w:r>
      <w:proofErr w:type="gramEnd"/>
    </w:p>
    <w:p w:rsidR="0028535E" w:rsidRPr="009F5D44" w:rsidRDefault="00BC4554" w:rsidP="00B31597">
      <w:pPr>
        <w:spacing w:after="0" w:line="240" w:lineRule="auto"/>
        <w:ind w:firstLine="708"/>
        <w:jc w:val="both"/>
        <w:rPr>
          <w:rFonts w:ascii="Times New Roman" w:hAnsi="Times New Roman"/>
          <w:sz w:val="24"/>
          <w:szCs w:val="24"/>
        </w:rPr>
      </w:pPr>
      <w:r>
        <w:rPr>
          <w:rFonts w:ascii="Times New Roman" w:hAnsi="Times New Roman"/>
          <w:sz w:val="24"/>
          <w:szCs w:val="24"/>
        </w:rPr>
        <w:t>С</w:t>
      </w:r>
      <w:r w:rsidR="0028535E" w:rsidRPr="009F5D44">
        <w:rPr>
          <w:rFonts w:ascii="Times New Roman" w:hAnsi="Times New Roman"/>
          <w:sz w:val="24"/>
          <w:szCs w:val="24"/>
        </w:rPr>
        <w:t>огласно плану работы школы проводятся тематические проверки состояния преподавания предметов в общеобразовательном учреждении.</w:t>
      </w:r>
    </w:p>
    <w:p w:rsidR="0028535E" w:rsidRPr="009F5D44" w:rsidRDefault="0028535E" w:rsidP="00B31597">
      <w:pPr>
        <w:spacing w:after="0" w:line="240" w:lineRule="auto"/>
        <w:ind w:firstLine="708"/>
        <w:jc w:val="both"/>
        <w:rPr>
          <w:rFonts w:ascii="Times New Roman" w:hAnsi="Times New Roman"/>
          <w:sz w:val="24"/>
          <w:szCs w:val="24"/>
        </w:rPr>
      </w:pPr>
      <w:r w:rsidRPr="009F5D44">
        <w:rPr>
          <w:rFonts w:ascii="Times New Roman" w:hAnsi="Times New Roman"/>
          <w:sz w:val="24"/>
          <w:szCs w:val="24"/>
        </w:rPr>
        <w:t>Проверки осуществляются с целью выявления  данных, характеризующих работу учителей, с целью реализации личностно-ориентированного подхода к обучению учащихся с учетом их индивидуальных и возрастных особенностей, а также по поэтапной подготовке учащихся к государственной итоговой аттестации.</w:t>
      </w:r>
    </w:p>
    <w:p w:rsidR="0028535E" w:rsidRPr="009F5D44" w:rsidRDefault="0028535E" w:rsidP="00B31597">
      <w:pPr>
        <w:spacing w:after="0" w:line="240" w:lineRule="auto"/>
        <w:jc w:val="both"/>
        <w:rPr>
          <w:rFonts w:ascii="Times New Roman" w:hAnsi="Times New Roman"/>
          <w:sz w:val="24"/>
          <w:szCs w:val="24"/>
        </w:rPr>
      </w:pPr>
      <w:r w:rsidRPr="009F5D44">
        <w:rPr>
          <w:rFonts w:ascii="Times New Roman" w:hAnsi="Times New Roman"/>
          <w:sz w:val="24"/>
          <w:szCs w:val="24"/>
        </w:rPr>
        <w:t>В ходе проверок проводится следующая работа:</w:t>
      </w:r>
    </w:p>
    <w:p w:rsidR="0028535E" w:rsidRPr="009F5D44" w:rsidRDefault="0028535E" w:rsidP="00B31597">
      <w:pPr>
        <w:pStyle w:val="a3"/>
        <w:numPr>
          <w:ilvl w:val="0"/>
          <w:numId w:val="6"/>
        </w:numPr>
        <w:spacing w:after="0" w:line="240" w:lineRule="auto"/>
        <w:ind w:left="284" w:hanging="284"/>
        <w:jc w:val="both"/>
        <w:rPr>
          <w:rFonts w:ascii="Times New Roman" w:hAnsi="Times New Roman"/>
          <w:sz w:val="24"/>
          <w:szCs w:val="24"/>
        </w:rPr>
      </w:pPr>
      <w:r w:rsidRPr="009F5D44">
        <w:rPr>
          <w:rFonts w:ascii="Times New Roman" w:hAnsi="Times New Roman"/>
          <w:sz w:val="24"/>
          <w:szCs w:val="24"/>
        </w:rPr>
        <w:t>посещение и анализ уроков;</w:t>
      </w:r>
    </w:p>
    <w:p w:rsidR="0028535E" w:rsidRPr="009F5D44" w:rsidRDefault="0028535E" w:rsidP="00B31597">
      <w:pPr>
        <w:pStyle w:val="a3"/>
        <w:numPr>
          <w:ilvl w:val="0"/>
          <w:numId w:val="6"/>
        </w:numPr>
        <w:spacing w:after="0" w:line="240" w:lineRule="auto"/>
        <w:ind w:left="284" w:hanging="284"/>
        <w:jc w:val="both"/>
        <w:rPr>
          <w:rFonts w:ascii="Times New Roman" w:hAnsi="Times New Roman"/>
          <w:sz w:val="24"/>
          <w:szCs w:val="24"/>
        </w:rPr>
      </w:pPr>
      <w:r w:rsidRPr="009F5D44">
        <w:rPr>
          <w:rFonts w:ascii="Times New Roman" w:hAnsi="Times New Roman"/>
          <w:sz w:val="24"/>
          <w:szCs w:val="24"/>
        </w:rPr>
        <w:t>проведение сравнительного анализа успеваемости учащихся за 3 года;</w:t>
      </w:r>
    </w:p>
    <w:p w:rsidR="0028535E" w:rsidRPr="009F5D44" w:rsidRDefault="0028535E" w:rsidP="00B31597">
      <w:pPr>
        <w:pStyle w:val="a3"/>
        <w:numPr>
          <w:ilvl w:val="0"/>
          <w:numId w:val="6"/>
        </w:numPr>
        <w:spacing w:after="0" w:line="240" w:lineRule="auto"/>
        <w:ind w:left="284" w:hanging="284"/>
        <w:jc w:val="both"/>
        <w:rPr>
          <w:rFonts w:ascii="Times New Roman" w:hAnsi="Times New Roman"/>
          <w:sz w:val="24"/>
          <w:szCs w:val="24"/>
        </w:rPr>
      </w:pPr>
      <w:r w:rsidRPr="009F5D44">
        <w:rPr>
          <w:rFonts w:ascii="Times New Roman" w:hAnsi="Times New Roman"/>
          <w:sz w:val="24"/>
          <w:szCs w:val="24"/>
        </w:rPr>
        <w:t>проведение административных контрольных работ;</w:t>
      </w:r>
    </w:p>
    <w:p w:rsidR="0028535E" w:rsidRPr="009F5D44" w:rsidRDefault="0028535E" w:rsidP="00B31597">
      <w:pPr>
        <w:pStyle w:val="a3"/>
        <w:numPr>
          <w:ilvl w:val="0"/>
          <w:numId w:val="6"/>
        </w:numPr>
        <w:spacing w:after="0" w:line="240" w:lineRule="auto"/>
        <w:ind w:left="284" w:hanging="284"/>
        <w:jc w:val="both"/>
        <w:rPr>
          <w:rFonts w:ascii="Times New Roman" w:hAnsi="Times New Roman"/>
          <w:sz w:val="24"/>
          <w:szCs w:val="24"/>
        </w:rPr>
      </w:pPr>
      <w:r w:rsidRPr="009F5D44">
        <w:rPr>
          <w:rFonts w:ascii="Times New Roman" w:hAnsi="Times New Roman"/>
          <w:sz w:val="24"/>
          <w:szCs w:val="24"/>
        </w:rPr>
        <w:t>проверка рабочих тетрадей учащихся (выборочно), тетрадей для контрольных работ;</w:t>
      </w:r>
    </w:p>
    <w:p w:rsidR="0028535E" w:rsidRPr="009F5D44" w:rsidRDefault="00446874" w:rsidP="00B31597">
      <w:pPr>
        <w:pStyle w:val="ab"/>
        <w:rPr>
          <w:rFonts w:ascii="Times New Roman" w:hAnsi="Times New Roman"/>
          <w:sz w:val="24"/>
          <w:szCs w:val="24"/>
        </w:rPr>
      </w:pPr>
      <w:r w:rsidRPr="009F5D44">
        <w:rPr>
          <w:rFonts w:ascii="Times New Roman" w:hAnsi="Times New Roman"/>
          <w:sz w:val="24"/>
          <w:szCs w:val="24"/>
        </w:rPr>
        <w:lastRenderedPageBreak/>
        <w:t xml:space="preserve">- </w:t>
      </w:r>
      <w:r w:rsidR="0028535E" w:rsidRPr="009F5D44">
        <w:rPr>
          <w:rFonts w:ascii="Times New Roman" w:hAnsi="Times New Roman"/>
          <w:sz w:val="24"/>
          <w:szCs w:val="24"/>
        </w:rPr>
        <w:t>проведение анализа участия учащихся в интеллектуальных и творческих конкурсах на уровне школы и города.</w:t>
      </w:r>
    </w:p>
    <w:p w:rsidR="00446874" w:rsidRPr="009F5D44" w:rsidRDefault="00446874" w:rsidP="00B31597">
      <w:pPr>
        <w:pStyle w:val="ab"/>
        <w:ind w:firstLine="708"/>
        <w:jc w:val="both"/>
        <w:rPr>
          <w:rFonts w:ascii="Times New Roman" w:hAnsi="Times New Roman"/>
          <w:sz w:val="24"/>
          <w:szCs w:val="24"/>
        </w:rPr>
      </w:pPr>
      <w:r w:rsidRPr="009F5D44">
        <w:rPr>
          <w:rFonts w:ascii="Times New Roman" w:hAnsi="Times New Roman"/>
          <w:sz w:val="24"/>
          <w:szCs w:val="24"/>
        </w:rPr>
        <w:t>После проверки пишется справка, приказ по её результатам, подводятся итоги на совещании при директоре, завуче, назначаются сроки устранения недостатков.</w:t>
      </w:r>
    </w:p>
    <w:p w:rsidR="0028535E" w:rsidRPr="009F5D44" w:rsidRDefault="00446874" w:rsidP="00B31597">
      <w:pPr>
        <w:pStyle w:val="ab"/>
        <w:ind w:firstLine="708"/>
        <w:jc w:val="both"/>
        <w:rPr>
          <w:rFonts w:ascii="Times New Roman" w:hAnsi="Times New Roman"/>
          <w:sz w:val="24"/>
          <w:szCs w:val="24"/>
        </w:rPr>
      </w:pPr>
      <w:r w:rsidRPr="009F5D44">
        <w:rPr>
          <w:rFonts w:ascii="Times New Roman" w:hAnsi="Times New Roman"/>
          <w:sz w:val="24"/>
          <w:szCs w:val="24"/>
        </w:rPr>
        <w:t xml:space="preserve">В результате анализа выявлено, что </w:t>
      </w:r>
      <w:r w:rsidR="00295ACF" w:rsidRPr="009F5D44">
        <w:rPr>
          <w:rFonts w:ascii="Times New Roman" w:hAnsi="Times New Roman"/>
          <w:sz w:val="24"/>
          <w:szCs w:val="24"/>
        </w:rPr>
        <w:t>8</w:t>
      </w:r>
      <w:r w:rsidR="00C50D64" w:rsidRPr="009F5D44">
        <w:rPr>
          <w:rFonts w:ascii="Times New Roman" w:hAnsi="Times New Roman"/>
          <w:sz w:val="24"/>
          <w:szCs w:val="24"/>
        </w:rPr>
        <w:t>7</w:t>
      </w:r>
      <w:r w:rsidR="0028535E" w:rsidRPr="009F5D44">
        <w:rPr>
          <w:rFonts w:ascii="Times New Roman" w:hAnsi="Times New Roman"/>
          <w:sz w:val="24"/>
          <w:szCs w:val="24"/>
        </w:rPr>
        <w:t xml:space="preserve">% учащихся имеют положительное отношение к предметам, с удовольствием идут на урок, </w:t>
      </w:r>
      <w:r w:rsidR="00C50D64" w:rsidRPr="009F5D44">
        <w:rPr>
          <w:rFonts w:ascii="Times New Roman" w:hAnsi="Times New Roman"/>
          <w:sz w:val="24"/>
          <w:szCs w:val="24"/>
        </w:rPr>
        <w:t xml:space="preserve"> 98 % </w:t>
      </w:r>
      <w:r w:rsidR="0028535E" w:rsidRPr="009F5D44">
        <w:rPr>
          <w:rFonts w:ascii="Times New Roman" w:hAnsi="Times New Roman"/>
          <w:sz w:val="24"/>
          <w:szCs w:val="24"/>
        </w:rPr>
        <w:t xml:space="preserve">не пропускают уроки без уважительной причины, довольны отношением учителей к ним, комфортно чувствуют себя на уроках, испытывают положительные эмоции, обучающимся нравится работать парами, в </w:t>
      </w:r>
      <w:r w:rsidR="00C50D64" w:rsidRPr="009F5D44">
        <w:rPr>
          <w:rFonts w:ascii="Times New Roman" w:hAnsi="Times New Roman"/>
          <w:sz w:val="24"/>
          <w:szCs w:val="24"/>
        </w:rPr>
        <w:t>группе</w:t>
      </w:r>
      <w:r w:rsidR="0028535E" w:rsidRPr="009F5D44">
        <w:rPr>
          <w:rFonts w:ascii="Times New Roman" w:hAnsi="Times New Roman"/>
          <w:sz w:val="24"/>
          <w:szCs w:val="24"/>
        </w:rPr>
        <w:t>.  Ребятам нравится, что учителя на уроках используют интересные презентации, фильмы, проводят уроки с использованием информационно-коммуникационных</w:t>
      </w:r>
      <w:r w:rsidR="00295ACF" w:rsidRPr="009F5D44">
        <w:rPr>
          <w:rFonts w:ascii="Times New Roman" w:hAnsi="Times New Roman"/>
          <w:sz w:val="24"/>
          <w:szCs w:val="24"/>
        </w:rPr>
        <w:t xml:space="preserve"> </w:t>
      </w:r>
      <w:r w:rsidR="0028535E" w:rsidRPr="009F5D44">
        <w:rPr>
          <w:rFonts w:ascii="Times New Roman" w:hAnsi="Times New Roman"/>
          <w:sz w:val="24"/>
          <w:szCs w:val="24"/>
        </w:rPr>
        <w:t>технологий.</w:t>
      </w:r>
    </w:p>
    <w:p w:rsidR="0028535E" w:rsidRPr="009F5D44" w:rsidRDefault="0028535E" w:rsidP="00B31597">
      <w:pPr>
        <w:spacing w:after="0" w:line="240" w:lineRule="auto"/>
        <w:ind w:firstLine="708"/>
        <w:jc w:val="both"/>
        <w:rPr>
          <w:rFonts w:ascii="Times New Roman" w:hAnsi="Times New Roman"/>
          <w:sz w:val="24"/>
          <w:szCs w:val="24"/>
        </w:rPr>
      </w:pPr>
      <w:r w:rsidRPr="009F5D44">
        <w:rPr>
          <w:rFonts w:ascii="Times New Roman" w:hAnsi="Times New Roman"/>
          <w:sz w:val="24"/>
          <w:szCs w:val="24"/>
        </w:rPr>
        <w:t>Анализ посещенных уроков показывает, что все учителя-предметники работают согласно утвержденным рабочим программам, своевременно проводят корректировку календарно-тематического планирования.</w:t>
      </w:r>
    </w:p>
    <w:p w:rsidR="0028535E" w:rsidRPr="009F5D44" w:rsidRDefault="0028535E" w:rsidP="00B31597">
      <w:pPr>
        <w:spacing w:after="0" w:line="240" w:lineRule="auto"/>
        <w:ind w:firstLine="708"/>
        <w:jc w:val="both"/>
        <w:rPr>
          <w:rFonts w:ascii="Times New Roman" w:hAnsi="Times New Roman"/>
          <w:sz w:val="24"/>
          <w:szCs w:val="24"/>
        </w:rPr>
      </w:pPr>
      <w:r w:rsidRPr="009F5D44">
        <w:rPr>
          <w:rFonts w:ascii="Times New Roman" w:hAnsi="Times New Roman"/>
          <w:sz w:val="24"/>
          <w:szCs w:val="24"/>
        </w:rPr>
        <w:t xml:space="preserve">Все учителя владеют методикой преподавания предметов с использованием современной компьютерной техники, всегда имеют развернутый план-конспект урока. С целью подготовки учащихся к государственной итоговой аттестации широко внедряют в учебную деятельность тестовые формы контроля. </w:t>
      </w:r>
    </w:p>
    <w:p w:rsidR="00BA5513" w:rsidRPr="009F5D44" w:rsidRDefault="0028535E" w:rsidP="00B31597">
      <w:pPr>
        <w:spacing w:after="0" w:line="240" w:lineRule="auto"/>
        <w:ind w:firstLine="708"/>
        <w:jc w:val="both"/>
        <w:rPr>
          <w:rFonts w:ascii="Times New Roman" w:hAnsi="Times New Roman"/>
          <w:sz w:val="24"/>
          <w:szCs w:val="24"/>
        </w:rPr>
      </w:pPr>
      <w:r w:rsidRPr="009F5D44">
        <w:rPr>
          <w:rFonts w:ascii="Times New Roman" w:hAnsi="Times New Roman"/>
          <w:sz w:val="24"/>
          <w:szCs w:val="24"/>
        </w:rPr>
        <w:t xml:space="preserve">На уроках реализуется системно - </w:t>
      </w:r>
      <w:proofErr w:type="spellStart"/>
      <w:r w:rsidRPr="009F5D44">
        <w:rPr>
          <w:rFonts w:ascii="Times New Roman" w:hAnsi="Times New Roman"/>
          <w:sz w:val="24"/>
          <w:szCs w:val="24"/>
        </w:rPr>
        <w:t>деятельностный</w:t>
      </w:r>
      <w:proofErr w:type="spellEnd"/>
      <w:r w:rsidRPr="009F5D44">
        <w:rPr>
          <w:rFonts w:ascii="Times New Roman" w:hAnsi="Times New Roman"/>
          <w:sz w:val="24"/>
          <w:szCs w:val="24"/>
        </w:rPr>
        <w:t xml:space="preserve"> подход, учителя  создают условия и направляют учеников на приобретение знаний в процессе собственной деятельности. Выявляя пробелы в знаниях учащихся, учителя-предметники организуют индивидуальную работу, реализуя  при этом личностно-ориентированный  подход к обучению. На уроках используют различные формы и методы ведения уроков: урок – путешествие,  урок – конференция, защит</w:t>
      </w:r>
      <w:r w:rsidR="00BA5513" w:rsidRPr="009F5D44">
        <w:rPr>
          <w:rFonts w:ascii="Times New Roman" w:hAnsi="Times New Roman"/>
          <w:sz w:val="24"/>
          <w:szCs w:val="24"/>
        </w:rPr>
        <w:t>а своего проекта, экскурсии.</w:t>
      </w:r>
    </w:p>
    <w:p w:rsidR="0028535E" w:rsidRPr="009F5D44" w:rsidRDefault="0028535E" w:rsidP="00B31597">
      <w:pPr>
        <w:spacing w:after="0" w:line="240" w:lineRule="auto"/>
        <w:jc w:val="both"/>
        <w:rPr>
          <w:rFonts w:ascii="Times New Roman" w:hAnsi="Times New Roman"/>
          <w:sz w:val="24"/>
          <w:szCs w:val="24"/>
        </w:rPr>
      </w:pPr>
    </w:p>
    <w:p w:rsidR="0028535E" w:rsidRPr="009F5D44" w:rsidRDefault="0028535E" w:rsidP="00B31597">
      <w:pPr>
        <w:pStyle w:val="a3"/>
        <w:spacing w:after="0" w:line="240" w:lineRule="auto"/>
        <w:ind w:left="426"/>
        <w:jc w:val="both"/>
        <w:rPr>
          <w:rFonts w:ascii="Times New Roman" w:hAnsi="Times New Roman"/>
          <w:b/>
          <w:sz w:val="24"/>
          <w:szCs w:val="24"/>
        </w:rPr>
      </w:pPr>
      <w:r w:rsidRPr="009F5D44">
        <w:rPr>
          <w:rFonts w:ascii="Times New Roman" w:hAnsi="Times New Roman"/>
          <w:b/>
          <w:sz w:val="24"/>
          <w:szCs w:val="24"/>
        </w:rPr>
        <w:t>Качество внеурочной деятельност</w:t>
      </w:r>
      <w:r w:rsidR="007F3A58" w:rsidRPr="009F5D44">
        <w:rPr>
          <w:rFonts w:ascii="Times New Roman" w:hAnsi="Times New Roman"/>
          <w:b/>
          <w:sz w:val="24"/>
          <w:szCs w:val="24"/>
        </w:rPr>
        <w:t xml:space="preserve">и </w:t>
      </w:r>
    </w:p>
    <w:p w:rsidR="00A156F5" w:rsidRPr="009F5D44" w:rsidRDefault="00A156F5" w:rsidP="00B31597">
      <w:pPr>
        <w:pStyle w:val="ab"/>
        <w:jc w:val="both"/>
        <w:rPr>
          <w:rFonts w:ascii="Times New Roman" w:hAnsi="Times New Roman"/>
          <w:sz w:val="24"/>
          <w:szCs w:val="24"/>
        </w:rPr>
      </w:pPr>
      <w:r w:rsidRPr="009F5D44">
        <w:rPr>
          <w:rFonts w:ascii="Times New Roman" w:hAnsi="Times New Roman"/>
          <w:sz w:val="24"/>
          <w:szCs w:val="24"/>
          <w:shd w:val="clear" w:color="auto" w:fill="FFFFFF"/>
        </w:rPr>
        <w:t xml:space="preserve">      </w:t>
      </w:r>
      <w:r w:rsidR="00C50D64" w:rsidRPr="009F5D44">
        <w:rPr>
          <w:rFonts w:ascii="Times New Roman" w:hAnsi="Times New Roman"/>
          <w:sz w:val="24"/>
          <w:szCs w:val="24"/>
          <w:shd w:val="clear" w:color="auto" w:fill="FFFFFF"/>
        </w:rPr>
        <w:tab/>
      </w:r>
      <w:r w:rsidRPr="009F5D44">
        <w:rPr>
          <w:rFonts w:ascii="Times New Roman" w:hAnsi="Times New Roman"/>
          <w:sz w:val="24"/>
          <w:szCs w:val="24"/>
          <w:shd w:val="clear" w:color="auto" w:fill="FFFFFF"/>
        </w:rPr>
        <w:t>На основании</w:t>
      </w:r>
      <w:r w:rsidRPr="009F5D44">
        <w:rPr>
          <w:rStyle w:val="apple-converted-space"/>
          <w:sz w:val="24"/>
          <w:szCs w:val="24"/>
          <w:shd w:val="clear" w:color="auto" w:fill="FFFFFF"/>
        </w:rPr>
        <w:t> </w:t>
      </w:r>
      <w:r w:rsidRPr="009F5D44">
        <w:rPr>
          <w:rFonts w:ascii="Times New Roman" w:hAnsi="Times New Roman"/>
          <w:bCs/>
          <w:sz w:val="24"/>
          <w:szCs w:val="24"/>
          <w:shd w:val="clear" w:color="auto" w:fill="FFFFFF"/>
        </w:rPr>
        <w:t>приказа</w:t>
      </w:r>
      <w:r w:rsidRPr="009F5D44">
        <w:rPr>
          <w:rStyle w:val="apple-converted-space"/>
          <w:sz w:val="24"/>
          <w:szCs w:val="24"/>
          <w:shd w:val="clear" w:color="auto" w:fill="FFFFFF"/>
        </w:rPr>
        <w:t> </w:t>
      </w:r>
      <w:r w:rsidRPr="009F5D44">
        <w:rPr>
          <w:rFonts w:ascii="Times New Roman" w:hAnsi="Times New Roman"/>
          <w:sz w:val="24"/>
          <w:szCs w:val="24"/>
          <w:shd w:val="clear" w:color="auto" w:fill="FFFFFF"/>
        </w:rPr>
        <w:t>Министерства образования и науки РФ от 26.11.2010 №1241</w:t>
      </w:r>
      <w:r w:rsidRPr="009F5D44">
        <w:rPr>
          <w:rStyle w:val="apple-converted-space"/>
          <w:sz w:val="24"/>
          <w:szCs w:val="24"/>
          <w:shd w:val="clear" w:color="auto" w:fill="FFFFFF"/>
        </w:rPr>
        <w:t> </w:t>
      </w:r>
      <w:r w:rsidRPr="009F5D44">
        <w:rPr>
          <w:rFonts w:ascii="Times New Roman" w:hAnsi="Times New Roman"/>
          <w:bCs/>
          <w:sz w:val="24"/>
          <w:szCs w:val="24"/>
          <w:shd w:val="clear" w:color="auto" w:fill="FFFFFF"/>
        </w:rPr>
        <w:t>внеурочная деятельность вынесена за</w:t>
      </w:r>
      <w:r w:rsidRPr="009F5D44">
        <w:rPr>
          <w:rStyle w:val="apple-converted-space"/>
          <w:sz w:val="24"/>
          <w:szCs w:val="24"/>
          <w:shd w:val="clear" w:color="auto" w:fill="FFFFFF"/>
        </w:rPr>
        <w:t> </w:t>
      </w:r>
      <w:r w:rsidRPr="009F5D44">
        <w:rPr>
          <w:rFonts w:ascii="Times New Roman" w:hAnsi="Times New Roman"/>
          <w:sz w:val="24"/>
          <w:szCs w:val="24"/>
          <w:shd w:val="clear" w:color="auto" w:fill="FFFFFF"/>
        </w:rPr>
        <w:t>рамки</w:t>
      </w:r>
      <w:r w:rsidRPr="009F5D44">
        <w:rPr>
          <w:rStyle w:val="apple-converted-space"/>
          <w:sz w:val="24"/>
          <w:szCs w:val="24"/>
          <w:shd w:val="clear" w:color="auto" w:fill="FFFFFF"/>
        </w:rPr>
        <w:t> </w:t>
      </w:r>
      <w:r w:rsidRPr="009F5D44">
        <w:rPr>
          <w:rFonts w:ascii="Times New Roman" w:hAnsi="Times New Roman"/>
          <w:bCs/>
          <w:sz w:val="24"/>
          <w:szCs w:val="24"/>
          <w:shd w:val="clear" w:color="auto" w:fill="FFFFFF"/>
        </w:rPr>
        <w:t>учебного</w:t>
      </w:r>
      <w:r w:rsidRPr="009F5D44">
        <w:rPr>
          <w:rStyle w:val="apple-converted-space"/>
          <w:sz w:val="24"/>
          <w:szCs w:val="24"/>
          <w:shd w:val="clear" w:color="auto" w:fill="FFFFFF"/>
        </w:rPr>
        <w:t>  </w:t>
      </w:r>
      <w:r w:rsidRPr="009F5D44">
        <w:rPr>
          <w:rFonts w:ascii="Times New Roman" w:hAnsi="Times New Roman"/>
          <w:bCs/>
          <w:sz w:val="24"/>
          <w:szCs w:val="24"/>
          <w:shd w:val="clear" w:color="auto" w:fill="FFFFFF"/>
        </w:rPr>
        <w:t>плана</w:t>
      </w:r>
      <w:r w:rsidRPr="009F5D44">
        <w:rPr>
          <w:rStyle w:val="apple-converted-space"/>
          <w:sz w:val="24"/>
          <w:szCs w:val="24"/>
          <w:shd w:val="clear" w:color="auto" w:fill="FFFFFF"/>
        </w:rPr>
        <w:t xml:space="preserve">. </w:t>
      </w:r>
      <w:r w:rsidRPr="009F5D44">
        <w:rPr>
          <w:rFonts w:ascii="Times New Roman" w:hAnsi="Times New Roman"/>
          <w:sz w:val="24"/>
          <w:szCs w:val="24"/>
        </w:rPr>
        <w:t>В образовательном учреждении имеется план внеурочной деятельности.</w:t>
      </w:r>
    </w:p>
    <w:p w:rsidR="00A156F5" w:rsidRPr="009F5D44" w:rsidRDefault="00A156F5" w:rsidP="00B31597">
      <w:pPr>
        <w:pStyle w:val="ab"/>
        <w:ind w:firstLine="708"/>
        <w:jc w:val="both"/>
        <w:rPr>
          <w:rFonts w:ascii="Times New Roman" w:hAnsi="Times New Roman"/>
          <w:sz w:val="24"/>
          <w:szCs w:val="24"/>
        </w:rPr>
      </w:pPr>
      <w:r w:rsidRPr="009F5D44">
        <w:rPr>
          <w:rFonts w:ascii="Times New Roman" w:hAnsi="Times New Roman"/>
          <w:sz w:val="24"/>
          <w:szCs w:val="24"/>
        </w:rPr>
        <w:t xml:space="preserve">Время, отведенное на   внеурочную деятельность для учащихся 1- 9 классов - 9 часов в неделю. </w:t>
      </w:r>
    </w:p>
    <w:p w:rsidR="00A156F5" w:rsidRPr="009F5D44" w:rsidRDefault="00A156F5" w:rsidP="00B31597">
      <w:pPr>
        <w:pStyle w:val="ab"/>
        <w:jc w:val="both"/>
        <w:rPr>
          <w:rFonts w:ascii="Times New Roman" w:hAnsi="Times New Roman"/>
          <w:sz w:val="24"/>
          <w:szCs w:val="24"/>
        </w:rPr>
      </w:pPr>
      <w:r w:rsidRPr="009F5D44">
        <w:rPr>
          <w:rFonts w:ascii="Times New Roman" w:hAnsi="Times New Roman"/>
          <w:sz w:val="24"/>
          <w:szCs w:val="24"/>
        </w:rPr>
        <w:t xml:space="preserve">        </w:t>
      </w:r>
      <w:r w:rsidR="00C50D64" w:rsidRPr="009F5D44">
        <w:rPr>
          <w:rFonts w:ascii="Times New Roman" w:hAnsi="Times New Roman"/>
          <w:sz w:val="24"/>
          <w:szCs w:val="24"/>
        </w:rPr>
        <w:tab/>
      </w:r>
      <w:r w:rsidRPr="009F5D44">
        <w:rPr>
          <w:rFonts w:ascii="Times New Roman" w:hAnsi="Times New Roman"/>
          <w:sz w:val="24"/>
          <w:szCs w:val="24"/>
        </w:rPr>
        <w:t>Внеурочная деятельность организуется в таких формах как проектная и исследовательская деятельность, компьютерные занятия, экскурсии,  олимпиады, интеллектуальные марафоны, общественно полезные практики, секции, соревнования.</w:t>
      </w:r>
    </w:p>
    <w:p w:rsidR="00A156F5" w:rsidRPr="009F5D44" w:rsidRDefault="00A156F5" w:rsidP="00B31597">
      <w:pPr>
        <w:spacing w:after="0" w:line="240" w:lineRule="auto"/>
        <w:ind w:firstLine="708"/>
        <w:jc w:val="both"/>
        <w:rPr>
          <w:rFonts w:ascii="Times New Roman" w:hAnsi="Times New Roman"/>
          <w:sz w:val="24"/>
          <w:szCs w:val="24"/>
          <w:lang w:eastAsia="ru-RU"/>
        </w:rPr>
      </w:pPr>
      <w:r w:rsidRPr="009F5D44">
        <w:rPr>
          <w:rFonts w:ascii="Times New Roman" w:hAnsi="Times New Roman"/>
          <w:sz w:val="24"/>
          <w:szCs w:val="24"/>
          <w:lang w:eastAsia="ru-RU"/>
        </w:rPr>
        <w:t xml:space="preserve">Внеурочная деятельность в нашем образовательном учреждении является составной частью учебно-воспитательного процесса и одной из форм организации свободного времени учащихся. На занятиях во внеурочной деятельности, классные руководители создают условия для самореализации и самоопределения личности каждого ученика, где основным принципом, решающим современные образовательные задачи становится принцип деятельности и целостного представления о мире. </w:t>
      </w:r>
    </w:p>
    <w:p w:rsidR="00A156F5" w:rsidRPr="009F5D44" w:rsidRDefault="00A156F5" w:rsidP="00B31597">
      <w:pPr>
        <w:pStyle w:val="ab"/>
        <w:jc w:val="both"/>
        <w:rPr>
          <w:rFonts w:ascii="Times New Roman" w:hAnsi="Times New Roman"/>
          <w:sz w:val="24"/>
          <w:szCs w:val="24"/>
        </w:rPr>
      </w:pPr>
      <w:r w:rsidRPr="009F5D44">
        <w:rPr>
          <w:rFonts w:ascii="Times New Roman" w:hAnsi="Times New Roman"/>
          <w:sz w:val="24"/>
          <w:szCs w:val="24"/>
          <w:shd w:val="clear" w:color="auto" w:fill="FFFFFF"/>
        </w:rPr>
        <w:t xml:space="preserve">        В результате реализации плана организации внеурочной деятельности повышаются личностные, предметные и </w:t>
      </w:r>
      <w:proofErr w:type="spellStart"/>
      <w:r w:rsidRPr="009F5D44">
        <w:rPr>
          <w:rFonts w:ascii="Times New Roman" w:hAnsi="Times New Roman"/>
          <w:sz w:val="24"/>
          <w:szCs w:val="24"/>
          <w:shd w:val="clear" w:color="auto" w:fill="FFFFFF"/>
        </w:rPr>
        <w:t>метапредметные</w:t>
      </w:r>
      <w:proofErr w:type="spellEnd"/>
      <w:r w:rsidRPr="009F5D44">
        <w:rPr>
          <w:rFonts w:ascii="Times New Roman" w:hAnsi="Times New Roman"/>
          <w:sz w:val="24"/>
          <w:szCs w:val="24"/>
          <w:shd w:val="clear" w:color="auto" w:fill="FFFFFF"/>
        </w:rPr>
        <w:t xml:space="preserve"> составляющие УУД.</w:t>
      </w:r>
    </w:p>
    <w:p w:rsidR="0028535E" w:rsidRPr="009F5D44" w:rsidRDefault="0028535E" w:rsidP="00B31597">
      <w:pPr>
        <w:pStyle w:val="a3"/>
        <w:tabs>
          <w:tab w:val="left" w:pos="284"/>
        </w:tabs>
        <w:spacing w:line="240" w:lineRule="auto"/>
        <w:ind w:left="0"/>
        <w:rPr>
          <w:rFonts w:ascii="Times New Roman" w:hAnsi="Times New Roman"/>
          <w:b/>
          <w:sz w:val="24"/>
          <w:szCs w:val="24"/>
        </w:rPr>
      </w:pPr>
    </w:p>
    <w:p w:rsidR="0028535E" w:rsidRPr="009F5D44" w:rsidRDefault="0028535E" w:rsidP="00B31597">
      <w:pPr>
        <w:pStyle w:val="a3"/>
        <w:tabs>
          <w:tab w:val="left" w:pos="284"/>
        </w:tabs>
        <w:spacing w:line="240" w:lineRule="auto"/>
        <w:ind w:left="142"/>
        <w:rPr>
          <w:rFonts w:ascii="Times New Roman" w:hAnsi="Times New Roman"/>
          <w:b/>
          <w:sz w:val="24"/>
          <w:szCs w:val="24"/>
        </w:rPr>
      </w:pPr>
      <w:r w:rsidRPr="009F5D44">
        <w:rPr>
          <w:rFonts w:ascii="Times New Roman" w:hAnsi="Times New Roman"/>
          <w:b/>
          <w:sz w:val="24"/>
          <w:szCs w:val="24"/>
        </w:rPr>
        <w:t>Качество условий, обеспечивающих образовательный процесс</w:t>
      </w:r>
    </w:p>
    <w:p w:rsidR="0028535E" w:rsidRPr="009F5D44" w:rsidRDefault="0028535E" w:rsidP="00B31597">
      <w:pPr>
        <w:pStyle w:val="a3"/>
        <w:tabs>
          <w:tab w:val="left" w:pos="284"/>
        </w:tabs>
        <w:spacing w:line="240" w:lineRule="auto"/>
        <w:ind w:left="142"/>
        <w:rPr>
          <w:rFonts w:ascii="Times New Roman" w:hAnsi="Times New Roman"/>
          <w:b/>
          <w:sz w:val="24"/>
          <w:szCs w:val="24"/>
        </w:rPr>
      </w:pPr>
    </w:p>
    <w:p w:rsidR="00C04EB8" w:rsidRPr="009F5D44" w:rsidRDefault="0028535E" w:rsidP="00B31597">
      <w:pPr>
        <w:pStyle w:val="a3"/>
        <w:spacing w:after="0" w:line="240" w:lineRule="auto"/>
        <w:ind w:left="567"/>
        <w:jc w:val="both"/>
        <w:rPr>
          <w:rFonts w:ascii="Times New Roman" w:hAnsi="Times New Roman"/>
          <w:b/>
          <w:sz w:val="24"/>
          <w:szCs w:val="24"/>
        </w:rPr>
      </w:pPr>
      <w:r w:rsidRPr="009F5D44">
        <w:rPr>
          <w:rFonts w:ascii="Times New Roman" w:hAnsi="Times New Roman"/>
          <w:b/>
          <w:sz w:val="24"/>
          <w:szCs w:val="24"/>
        </w:rPr>
        <w:t>Материально-техническое обеспечение</w:t>
      </w:r>
    </w:p>
    <w:p w:rsidR="00C50D64" w:rsidRPr="009F5D44" w:rsidRDefault="00C50D64" w:rsidP="00B31597">
      <w:pPr>
        <w:pStyle w:val="ab"/>
        <w:ind w:firstLine="567"/>
        <w:jc w:val="both"/>
        <w:rPr>
          <w:rFonts w:ascii="Times New Roman" w:hAnsi="Times New Roman"/>
          <w:sz w:val="24"/>
          <w:szCs w:val="24"/>
        </w:rPr>
      </w:pPr>
      <w:r w:rsidRPr="009F5D44">
        <w:rPr>
          <w:rFonts w:ascii="Times New Roman" w:hAnsi="Times New Roman"/>
          <w:sz w:val="24"/>
          <w:szCs w:val="24"/>
        </w:rPr>
        <w:t xml:space="preserve">Школа расположена в типовом здании. Всего оборудовано 14  учебных кабинетов, специализированные кабинеты химии-биологии, физики с </w:t>
      </w:r>
      <w:proofErr w:type="gramStart"/>
      <w:r w:rsidRPr="009F5D44">
        <w:rPr>
          <w:rFonts w:ascii="Times New Roman" w:hAnsi="Times New Roman"/>
          <w:sz w:val="24"/>
          <w:szCs w:val="24"/>
        </w:rPr>
        <w:t>лаборантскими</w:t>
      </w:r>
      <w:proofErr w:type="gramEnd"/>
      <w:r w:rsidRPr="009F5D44">
        <w:rPr>
          <w:rFonts w:ascii="Times New Roman" w:hAnsi="Times New Roman"/>
          <w:sz w:val="24"/>
          <w:szCs w:val="24"/>
        </w:rPr>
        <w:t xml:space="preserve">,  кабинет информатики, мастерская, спортивный зал. Для организации образовательного процесса оборудована библиотека. Имеется гараж. На территории школы имеются волейбольная площадка, футбольное поле, полоса препятствий. </w:t>
      </w:r>
    </w:p>
    <w:p w:rsidR="00C50D64" w:rsidRPr="009F5D44" w:rsidRDefault="00C50D64" w:rsidP="00B31597">
      <w:pPr>
        <w:pStyle w:val="ab"/>
        <w:ind w:firstLine="567"/>
        <w:jc w:val="both"/>
        <w:rPr>
          <w:rFonts w:ascii="Times New Roman" w:hAnsi="Times New Roman"/>
          <w:sz w:val="24"/>
          <w:szCs w:val="24"/>
        </w:rPr>
      </w:pPr>
      <w:r w:rsidRPr="009F5D44">
        <w:rPr>
          <w:rFonts w:ascii="Times New Roman" w:hAnsi="Times New Roman"/>
          <w:sz w:val="24"/>
          <w:szCs w:val="24"/>
        </w:rPr>
        <w:lastRenderedPageBreak/>
        <w:t>Кабинеты оснащены необходимым оборудованием, учебно-методическими, дидактическими и  техническими средствами, которые соответствуют требованиям для успешной реализации теоретической и практической частей основных общеобразовательных программ в соответствии с видом образовательного учреждения.</w:t>
      </w:r>
    </w:p>
    <w:p w:rsidR="00C50D64" w:rsidRPr="009F5D44" w:rsidRDefault="00C50D64" w:rsidP="00B31597">
      <w:pPr>
        <w:pStyle w:val="ab"/>
        <w:ind w:firstLine="567"/>
        <w:jc w:val="both"/>
        <w:rPr>
          <w:rFonts w:ascii="Times New Roman" w:hAnsi="Times New Roman"/>
          <w:bCs/>
          <w:sz w:val="24"/>
          <w:szCs w:val="24"/>
        </w:rPr>
      </w:pPr>
      <w:r w:rsidRPr="009F5D44">
        <w:rPr>
          <w:rFonts w:ascii="Times New Roman" w:hAnsi="Times New Roman"/>
          <w:sz w:val="24"/>
          <w:szCs w:val="24"/>
        </w:rPr>
        <w:t>В школе создано единое информационное пространство. Информационные технологии используются в представлении различных</w:t>
      </w:r>
      <w:r w:rsidRPr="009F5D44">
        <w:rPr>
          <w:rFonts w:ascii="Times New Roman" w:hAnsi="Times New Roman"/>
          <w:bCs/>
          <w:sz w:val="24"/>
          <w:szCs w:val="24"/>
        </w:rPr>
        <w:t xml:space="preserve"> исследовательских проектов, а также в управлении школой. Обеспечен свободный доступ к сети Интернет для педагогов и обучающихся.  </w:t>
      </w:r>
    </w:p>
    <w:p w:rsidR="00C50D64" w:rsidRPr="009F5D44" w:rsidRDefault="00C50D64" w:rsidP="00B31597">
      <w:pPr>
        <w:pStyle w:val="ab"/>
        <w:ind w:firstLine="567"/>
        <w:jc w:val="both"/>
        <w:rPr>
          <w:rFonts w:ascii="Times New Roman" w:hAnsi="Times New Roman"/>
          <w:bCs/>
          <w:sz w:val="24"/>
          <w:szCs w:val="24"/>
        </w:rPr>
      </w:pPr>
      <w:r w:rsidRPr="009F5D44">
        <w:rPr>
          <w:rFonts w:ascii="Times New Roman" w:hAnsi="Times New Roman"/>
          <w:bCs/>
          <w:sz w:val="24"/>
          <w:szCs w:val="24"/>
        </w:rPr>
        <w:t>Материально-техническая база школы достаточна для осуществления образовательного процесса в соответствии с реализуемыми основными общеобразовательными программами.</w:t>
      </w:r>
    </w:p>
    <w:p w:rsidR="00C50D64" w:rsidRPr="009F5D44" w:rsidRDefault="00C50D64" w:rsidP="00C973A0">
      <w:pPr>
        <w:pStyle w:val="ab"/>
        <w:jc w:val="both"/>
        <w:rPr>
          <w:rFonts w:ascii="Times New Roman" w:hAnsi="Times New Roman"/>
          <w:sz w:val="24"/>
          <w:szCs w:val="24"/>
        </w:rPr>
      </w:pPr>
      <w:r w:rsidRPr="009F5D44">
        <w:rPr>
          <w:rFonts w:ascii="Times New Roman" w:hAnsi="Times New Roman"/>
          <w:bCs/>
          <w:sz w:val="24"/>
          <w:szCs w:val="24"/>
        </w:rPr>
        <w:t xml:space="preserve"> </w:t>
      </w:r>
      <w:r w:rsidRPr="009F5D44">
        <w:rPr>
          <w:rFonts w:ascii="Times New Roman" w:hAnsi="Times New Roman"/>
          <w:bCs/>
          <w:sz w:val="24"/>
          <w:szCs w:val="24"/>
        </w:rPr>
        <w:tab/>
        <w:t xml:space="preserve"> </w:t>
      </w:r>
    </w:p>
    <w:p w:rsidR="0028535E" w:rsidRPr="009F5D44" w:rsidRDefault="0028535E" w:rsidP="00B31597">
      <w:pPr>
        <w:spacing w:after="0" w:line="240" w:lineRule="auto"/>
        <w:jc w:val="both"/>
        <w:rPr>
          <w:rFonts w:ascii="Times New Roman" w:hAnsi="Times New Roman"/>
          <w:sz w:val="24"/>
          <w:szCs w:val="24"/>
        </w:rPr>
      </w:pPr>
    </w:p>
    <w:p w:rsidR="0028535E" w:rsidRPr="009F5D44" w:rsidRDefault="0028535E" w:rsidP="008F46ED">
      <w:pPr>
        <w:pStyle w:val="a3"/>
        <w:spacing w:after="0" w:line="240" w:lineRule="auto"/>
        <w:ind w:left="567"/>
        <w:jc w:val="center"/>
        <w:rPr>
          <w:rFonts w:ascii="Times New Roman" w:hAnsi="Times New Roman"/>
          <w:b/>
          <w:sz w:val="24"/>
          <w:szCs w:val="24"/>
        </w:rPr>
      </w:pPr>
      <w:r w:rsidRPr="009F5D44">
        <w:rPr>
          <w:rFonts w:ascii="Times New Roman" w:hAnsi="Times New Roman"/>
          <w:b/>
          <w:sz w:val="24"/>
          <w:szCs w:val="24"/>
        </w:rPr>
        <w:t>Информационно-развивающая среда</w:t>
      </w:r>
    </w:p>
    <w:p w:rsidR="00C50D64" w:rsidRPr="009F5D44" w:rsidRDefault="00C50D64" w:rsidP="00B31597">
      <w:pPr>
        <w:pStyle w:val="Style1"/>
        <w:widowControl/>
        <w:spacing w:before="58" w:line="240" w:lineRule="auto"/>
        <w:ind w:firstLine="708"/>
        <w:jc w:val="both"/>
        <w:rPr>
          <w:b/>
        </w:rPr>
      </w:pPr>
      <w:r w:rsidRPr="009F5D44">
        <w:t xml:space="preserve">В образовательном учреждении имеются электронные образовательные ресурсы (325 экземпляров), используемые в образовательном процессе. Учреждение так же 1 видеокамеру, 1 модульную систему экспериментов на базе цифровых технологий </w:t>
      </w:r>
      <w:proofErr w:type="spellStart"/>
      <w:r w:rsidRPr="009F5D44">
        <w:rPr>
          <w:lang w:val="en-US"/>
        </w:rPr>
        <w:t>PRoLOG</w:t>
      </w:r>
      <w:proofErr w:type="spellEnd"/>
      <w:r w:rsidRPr="009F5D44">
        <w:t xml:space="preserve">, 1 систему контроля и мониторинга качества знаний </w:t>
      </w:r>
      <w:proofErr w:type="spellStart"/>
      <w:r w:rsidRPr="009F5D44">
        <w:rPr>
          <w:lang w:val="en-US"/>
        </w:rPr>
        <w:t>PRoklass</w:t>
      </w:r>
      <w:proofErr w:type="spellEnd"/>
      <w:r w:rsidRPr="009F5D44">
        <w:t xml:space="preserve">, 1 документ-камеру, множительную и копировальную технику -  9 </w:t>
      </w:r>
      <w:proofErr w:type="spellStart"/>
      <w:proofErr w:type="gramStart"/>
      <w:r w:rsidRPr="009F5D44">
        <w:t>шт</w:t>
      </w:r>
      <w:proofErr w:type="spellEnd"/>
      <w:proofErr w:type="gramEnd"/>
      <w:r w:rsidRPr="009F5D44">
        <w:t xml:space="preserve">, </w:t>
      </w:r>
      <w:proofErr w:type="spellStart"/>
      <w:r w:rsidRPr="009F5D44">
        <w:t>мультимедийные</w:t>
      </w:r>
      <w:proofErr w:type="spellEnd"/>
      <w:r w:rsidRPr="009F5D44">
        <w:t xml:space="preserve"> проекторы- 9 </w:t>
      </w:r>
      <w:proofErr w:type="spellStart"/>
      <w:r w:rsidRPr="009F5D44">
        <w:t>шт</w:t>
      </w:r>
      <w:proofErr w:type="spellEnd"/>
      <w:r w:rsidRPr="009F5D44">
        <w:t xml:space="preserve">, компьютеры, ноутбуки и </w:t>
      </w:r>
      <w:proofErr w:type="spellStart"/>
      <w:r w:rsidRPr="009F5D44">
        <w:t>нетбуки</w:t>
      </w:r>
      <w:proofErr w:type="spellEnd"/>
      <w:r w:rsidRPr="009F5D44">
        <w:t xml:space="preserve"> – 35 шт.  Современное оборудование позволяет организованно, на должном уровне проводить учебно-воспитательную работу с учащимися.</w:t>
      </w:r>
    </w:p>
    <w:p w:rsidR="00C50D64" w:rsidRPr="009F5D44" w:rsidRDefault="00C50D64" w:rsidP="00B31597">
      <w:pPr>
        <w:pStyle w:val="ab"/>
        <w:jc w:val="both"/>
        <w:rPr>
          <w:rFonts w:ascii="Times New Roman" w:hAnsi="Times New Roman"/>
          <w:sz w:val="24"/>
          <w:szCs w:val="24"/>
        </w:rPr>
      </w:pPr>
      <w:r w:rsidRPr="009F5D44">
        <w:rPr>
          <w:rFonts w:ascii="Times New Roman" w:hAnsi="Times New Roman"/>
          <w:sz w:val="24"/>
          <w:szCs w:val="24"/>
        </w:rPr>
        <w:t xml:space="preserve"> </w:t>
      </w:r>
      <w:r w:rsidR="00866243" w:rsidRPr="009F5D44">
        <w:rPr>
          <w:rFonts w:ascii="Times New Roman" w:hAnsi="Times New Roman"/>
          <w:sz w:val="24"/>
          <w:szCs w:val="24"/>
        </w:rPr>
        <w:tab/>
      </w:r>
      <w:r w:rsidRPr="009F5D44">
        <w:rPr>
          <w:rFonts w:ascii="Times New Roman" w:hAnsi="Times New Roman"/>
          <w:sz w:val="24"/>
          <w:szCs w:val="24"/>
        </w:rPr>
        <w:t xml:space="preserve">Компьютерные технологии освоили и используют в практической деятельности на уровне пользователей 100% педагогов. Педагоги применяют ИКТ в учебно-воспитательном процессе  в форме дидактических материалов к урокам, презентаций, демонстраций учебных видеоматериалов, </w:t>
      </w:r>
      <w:proofErr w:type="spellStart"/>
      <w:r w:rsidRPr="009F5D44">
        <w:rPr>
          <w:rFonts w:ascii="Times New Roman" w:hAnsi="Times New Roman"/>
          <w:sz w:val="24"/>
          <w:szCs w:val="24"/>
        </w:rPr>
        <w:t>видеоуроков</w:t>
      </w:r>
      <w:proofErr w:type="spellEnd"/>
      <w:r w:rsidRPr="009F5D44">
        <w:rPr>
          <w:rFonts w:ascii="Times New Roman" w:hAnsi="Times New Roman"/>
          <w:sz w:val="24"/>
          <w:szCs w:val="24"/>
        </w:rPr>
        <w:t xml:space="preserve">.   </w:t>
      </w:r>
    </w:p>
    <w:p w:rsidR="00866243" w:rsidRPr="009F5D44" w:rsidRDefault="00C50D64" w:rsidP="00B31597">
      <w:pPr>
        <w:pStyle w:val="ab"/>
        <w:ind w:firstLine="708"/>
        <w:jc w:val="both"/>
        <w:rPr>
          <w:rFonts w:ascii="Times New Roman" w:hAnsi="Times New Roman"/>
          <w:sz w:val="24"/>
          <w:szCs w:val="24"/>
        </w:rPr>
      </w:pPr>
      <w:r w:rsidRPr="009F5D44">
        <w:rPr>
          <w:rFonts w:ascii="Times New Roman" w:hAnsi="Times New Roman"/>
          <w:sz w:val="24"/>
          <w:szCs w:val="24"/>
        </w:rPr>
        <w:t xml:space="preserve">Школа  имеет свой сайт  </w:t>
      </w:r>
      <w:hyperlink r:id="rId13" w:history="1">
        <w:proofErr w:type="spellStart"/>
        <w:r w:rsidRPr="009F5D44">
          <w:rPr>
            <w:rStyle w:val="ad"/>
            <w:rFonts w:ascii="Times New Roman" w:hAnsi="Times New Roman"/>
            <w:color w:val="auto"/>
            <w:sz w:val="24"/>
            <w:szCs w:val="24"/>
            <w:lang w:val="en-US"/>
          </w:rPr>
          <w:t>nicinsk</w:t>
        </w:r>
        <w:r w:rsidRPr="009F5D44">
          <w:rPr>
            <w:rStyle w:val="ad"/>
            <w:rFonts w:ascii="Times New Roman" w:hAnsi="Times New Roman"/>
            <w:color w:val="auto"/>
            <w:sz w:val="24"/>
            <w:szCs w:val="24"/>
          </w:rPr>
          <w:t>school.uoirbitmo.ru</w:t>
        </w:r>
        <w:proofErr w:type="spellEnd"/>
      </w:hyperlink>
      <w:r w:rsidRPr="009F5D44">
        <w:rPr>
          <w:rFonts w:ascii="Times New Roman" w:hAnsi="Times New Roman"/>
          <w:sz w:val="24"/>
          <w:szCs w:val="24"/>
        </w:rPr>
        <w:t xml:space="preserve">, который является визитной карточкой и </w:t>
      </w:r>
      <w:r w:rsidR="00866243" w:rsidRPr="009F5D44">
        <w:rPr>
          <w:rFonts w:ascii="Times New Roman" w:hAnsi="Times New Roman"/>
          <w:sz w:val="24"/>
          <w:szCs w:val="24"/>
        </w:rPr>
        <w:t xml:space="preserve">источником информации о школе. </w:t>
      </w:r>
    </w:p>
    <w:p w:rsidR="00866243" w:rsidRPr="009F5D44" w:rsidRDefault="00866243" w:rsidP="00B31597">
      <w:pPr>
        <w:pStyle w:val="ab"/>
        <w:ind w:firstLine="708"/>
        <w:jc w:val="both"/>
        <w:rPr>
          <w:rFonts w:ascii="Times New Roman" w:hAnsi="Times New Roman"/>
          <w:sz w:val="24"/>
          <w:szCs w:val="24"/>
        </w:rPr>
      </w:pPr>
      <w:r w:rsidRPr="009F5D44">
        <w:rPr>
          <w:rFonts w:ascii="Times New Roman" w:hAnsi="Times New Roman"/>
          <w:sz w:val="24"/>
          <w:szCs w:val="24"/>
        </w:rPr>
        <w:t xml:space="preserve">Книжный фонд школьной библиотеки морально устаревает. Ежегодно за счет средств областного бюджета в среднем на 20% обновляются учебники для изучения предметов федерального компонента. </w:t>
      </w:r>
    </w:p>
    <w:p w:rsidR="00C50D64" w:rsidRPr="009F5D44" w:rsidRDefault="00C50D64" w:rsidP="00B31597">
      <w:pPr>
        <w:spacing w:line="240" w:lineRule="auto"/>
        <w:ind w:left="-567" w:firstLine="567"/>
        <w:jc w:val="both"/>
        <w:rPr>
          <w:rFonts w:ascii="Times New Roman" w:hAnsi="Times New Roman"/>
          <w:sz w:val="24"/>
          <w:szCs w:val="24"/>
        </w:rPr>
      </w:pPr>
      <w:r w:rsidRPr="009F5D44">
        <w:rPr>
          <w:rFonts w:ascii="Times New Roman" w:hAnsi="Times New Roman"/>
          <w:sz w:val="24"/>
          <w:szCs w:val="24"/>
        </w:rPr>
        <w:t xml:space="preserve">Общеобразовательное учреждение обеспечено современной информационной базой: </w:t>
      </w: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83"/>
        <w:gridCol w:w="3837"/>
      </w:tblGrid>
      <w:tr w:rsidR="009F5D44" w:rsidRPr="009F5D44" w:rsidTr="00AF1A29">
        <w:trPr>
          <w:tblCellSpacing w:w="0" w:type="dxa"/>
        </w:trPr>
        <w:tc>
          <w:tcPr>
            <w:tcW w:w="7159"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jc w:val="center"/>
            </w:pPr>
            <w:r w:rsidRPr="009F5D44">
              <w:rPr>
                <w:rStyle w:val="af4"/>
              </w:rPr>
              <w:t>Наименование</w:t>
            </w:r>
          </w:p>
        </w:tc>
        <w:tc>
          <w:tcPr>
            <w:tcW w:w="2777"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jc w:val="center"/>
            </w:pPr>
            <w:r w:rsidRPr="009F5D44">
              <w:rPr>
                <w:rStyle w:val="af4"/>
              </w:rPr>
              <w:t>Количество (шт.)</w:t>
            </w:r>
          </w:p>
        </w:tc>
      </w:tr>
      <w:tr w:rsidR="009F5D44" w:rsidRPr="009F5D44" w:rsidTr="00AF1A29">
        <w:trPr>
          <w:tblCellSpacing w:w="0" w:type="dxa"/>
        </w:trPr>
        <w:tc>
          <w:tcPr>
            <w:tcW w:w="7159"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ind w:left="142"/>
            </w:pPr>
            <w:r w:rsidRPr="009F5D44">
              <w:t>Наличие в учреждении сети Интернет</w:t>
            </w:r>
          </w:p>
        </w:tc>
        <w:tc>
          <w:tcPr>
            <w:tcW w:w="2777"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jc w:val="center"/>
            </w:pPr>
            <w:r w:rsidRPr="009F5D44">
              <w:t>да</w:t>
            </w:r>
          </w:p>
        </w:tc>
      </w:tr>
      <w:tr w:rsidR="009F5D44" w:rsidRPr="009F5D44" w:rsidTr="00AF1A29">
        <w:trPr>
          <w:trHeight w:val="333"/>
          <w:tblCellSpacing w:w="0" w:type="dxa"/>
        </w:trPr>
        <w:tc>
          <w:tcPr>
            <w:tcW w:w="7159"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ind w:left="142"/>
            </w:pPr>
            <w:r w:rsidRPr="009F5D44">
              <w:t>Тип подключения к сети Интернет:</w:t>
            </w:r>
          </w:p>
        </w:tc>
        <w:tc>
          <w:tcPr>
            <w:tcW w:w="2777"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jc w:val="center"/>
            </w:pPr>
            <w:r w:rsidRPr="009F5D44">
              <w:t>выделенная линия</w:t>
            </w:r>
          </w:p>
        </w:tc>
      </w:tr>
      <w:tr w:rsidR="009F5D44" w:rsidRPr="009F5D44" w:rsidTr="00AF1A29">
        <w:trPr>
          <w:tblCellSpacing w:w="0" w:type="dxa"/>
        </w:trPr>
        <w:tc>
          <w:tcPr>
            <w:tcW w:w="7159"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ind w:left="142"/>
            </w:pPr>
            <w:r w:rsidRPr="009F5D44">
              <w:t>Количество ПК, подключенных к сети Интернет</w:t>
            </w:r>
          </w:p>
        </w:tc>
        <w:tc>
          <w:tcPr>
            <w:tcW w:w="2777" w:type="dxa"/>
            <w:tcBorders>
              <w:top w:val="outset" w:sz="6" w:space="0" w:color="auto"/>
              <w:left w:val="outset" w:sz="6" w:space="0" w:color="auto"/>
              <w:bottom w:val="outset" w:sz="6" w:space="0" w:color="auto"/>
              <w:right w:val="outset" w:sz="6" w:space="0" w:color="auto"/>
            </w:tcBorders>
            <w:shd w:val="clear" w:color="auto" w:fill="auto"/>
            <w:vAlign w:val="center"/>
          </w:tcPr>
          <w:p w:rsidR="00C50D64" w:rsidRPr="009F5D44" w:rsidRDefault="00C50D64" w:rsidP="00B31597">
            <w:pPr>
              <w:pStyle w:val="ac"/>
              <w:spacing w:before="0" w:after="0"/>
              <w:jc w:val="center"/>
            </w:pPr>
            <w:r w:rsidRPr="009F5D44">
              <w:t>16</w:t>
            </w:r>
          </w:p>
        </w:tc>
      </w:tr>
      <w:tr w:rsidR="009F5D44" w:rsidRPr="009F5D44" w:rsidTr="00AF1A29">
        <w:trPr>
          <w:tblCellSpacing w:w="0" w:type="dxa"/>
        </w:trPr>
        <w:tc>
          <w:tcPr>
            <w:tcW w:w="7159"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ind w:left="142"/>
            </w:pPr>
            <w:r w:rsidRPr="009F5D44">
              <w:t>Количество ПК в составе локальных сетей</w:t>
            </w:r>
          </w:p>
        </w:tc>
        <w:tc>
          <w:tcPr>
            <w:tcW w:w="2777"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jc w:val="center"/>
            </w:pPr>
            <w:r w:rsidRPr="009F5D44">
              <w:t>0</w:t>
            </w:r>
          </w:p>
        </w:tc>
      </w:tr>
      <w:tr w:rsidR="009F5D44" w:rsidRPr="009F5D44" w:rsidTr="00AF1A29">
        <w:trPr>
          <w:tblCellSpacing w:w="0" w:type="dxa"/>
        </w:trPr>
        <w:tc>
          <w:tcPr>
            <w:tcW w:w="7159"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ind w:left="142"/>
            </w:pPr>
            <w:r w:rsidRPr="009F5D44">
              <w:t>Наличие в учреждении электронной почты</w:t>
            </w:r>
          </w:p>
        </w:tc>
        <w:tc>
          <w:tcPr>
            <w:tcW w:w="2777"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jc w:val="center"/>
            </w:pPr>
            <w:r w:rsidRPr="009F5D44">
              <w:t>да</w:t>
            </w:r>
          </w:p>
        </w:tc>
      </w:tr>
      <w:tr w:rsidR="009F5D44" w:rsidRPr="009F5D44" w:rsidTr="00AF1A29">
        <w:trPr>
          <w:tblCellSpacing w:w="0" w:type="dxa"/>
        </w:trPr>
        <w:tc>
          <w:tcPr>
            <w:tcW w:w="7159"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ind w:left="142"/>
            </w:pPr>
            <w:r w:rsidRPr="009F5D44">
              <w:t>Ограничение доступа учащихся к Интернет-ресурсам нежелательного содержания</w:t>
            </w:r>
          </w:p>
        </w:tc>
        <w:tc>
          <w:tcPr>
            <w:tcW w:w="2777"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jc w:val="center"/>
            </w:pPr>
            <w:r w:rsidRPr="009F5D44">
              <w:t>система контент-фильтрации</w:t>
            </w:r>
          </w:p>
        </w:tc>
      </w:tr>
      <w:tr w:rsidR="009F5D44" w:rsidRPr="009F5D44" w:rsidTr="00AF1A29">
        <w:trPr>
          <w:tblCellSpacing w:w="0" w:type="dxa"/>
        </w:trPr>
        <w:tc>
          <w:tcPr>
            <w:tcW w:w="7159"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ind w:left="142"/>
            </w:pPr>
            <w:r w:rsidRPr="009F5D44">
              <w:t>Электронный журнал и дневник  (</w:t>
            </w:r>
            <w:proofErr w:type="spellStart"/>
            <w:r w:rsidRPr="009F5D44">
              <w:t>Дневник</w:t>
            </w:r>
            <w:proofErr w:type="gramStart"/>
            <w:r w:rsidRPr="009F5D44">
              <w:t>.р</w:t>
            </w:r>
            <w:proofErr w:type="gramEnd"/>
            <w:r w:rsidRPr="009F5D44">
              <w:t>у</w:t>
            </w:r>
            <w:proofErr w:type="spellEnd"/>
            <w:r w:rsidRPr="009F5D44">
              <w:t>)</w:t>
            </w:r>
          </w:p>
        </w:tc>
        <w:tc>
          <w:tcPr>
            <w:tcW w:w="2777"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jc w:val="center"/>
            </w:pPr>
            <w:r w:rsidRPr="009F5D44">
              <w:t>да</w:t>
            </w:r>
          </w:p>
        </w:tc>
      </w:tr>
      <w:tr w:rsidR="009F5D44" w:rsidRPr="009F5D44" w:rsidTr="00AF1A29">
        <w:trPr>
          <w:tblCellSpacing w:w="0" w:type="dxa"/>
        </w:trPr>
        <w:tc>
          <w:tcPr>
            <w:tcW w:w="7159"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ind w:left="142"/>
            </w:pPr>
            <w:r w:rsidRPr="009F5D44">
              <w:t>Наличие в учреждении собственного сайта в сети Интернет, соответствующего требованиям Федерального закона «Об образовании в Российской Федерации»</w:t>
            </w:r>
          </w:p>
        </w:tc>
        <w:tc>
          <w:tcPr>
            <w:tcW w:w="2777" w:type="dxa"/>
            <w:tcBorders>
              <w:top w:val="outset" w:sz="6" w:space="0" w:color="auto"/>
              <w:left w:val="outset" w:sz="6" w:space="0" w:color="auto"/>
              <w:bottom w:val="outset" w:sz="6" w:space="0" w:color="auto"/>
              <w:right w:val="outset" w:sz="6" w:space="0" w:color="auto"/>
            </w:tcBorders>
            <w:vAlign w:val="center"/>
          </w:tcPr>
          <w:p w:rsidR="00C50D64" w:rsidRPr="009F5D44" w:rsidRDefault="00C50D64" w:rsidP="00B31597">
            <w:pPr>
              <w:pStyle w:val="ac"/>
              <w:spacing w:before="0" w:after="0"/>
              <w:jc w:val="center"/>
            </w:pPr>
            <w:r w:rsidRPr="009F5D44">
              <w:t>http://www.nicinskschool.uoirbitmo.ru/</w:t>
            </w:r>
          </w:p>
        </w:tc>
      </w:tr>
    </w:tbl>
    <w:p w:rsidR="0028535E" w:rsidRPr="009F5D44" w:rsidRDefault="0028535E" w:rsidP="00B31597">
      <w:pPr>
        <w:pStyle w:val="a3"/>
        <w:spacing w:after="0" w:line="240" w:lineRule="auto"/>
        <w:ind w:left="567"/>
        <w:jc w:val="both"/>
        <w:rPr>
          <w:rFonts w:ascii="Times New Roman" w:hAnsi="Times New Roman"/>
          <w:b/>
          <w:sz w:val="24"/>
          <w:szCs w:val="24"/>
        </w:rPr>
      </w:pPr>
      <w:r w:rsidRPr="009F5D44">
        <w:rPr>
          <w:rFonts w:ascii="Times New Roman" w:hAnsi="Times New Roman"/>
          <w:b/>
          <w:sz w:val="24"/>
          <w:szCs w:val="24"/>
        </w:rPr>
        <w:t>Исп</w:t>
      </w:r>
      <w:r w:rsidR="00866243" w:rsidRPr="009F5D44">
        <w:rPr>
          <w:rFonts w:ascii="Times New Roman" w:hAnsi="Times New Roman"/>
          <w:b/>
          <w:sz w:val="24"/>
          <w:szCs w:val="24"/>
        </w:rPr>
        <w:t xml:space="preserve">ользование социальной сферы </w:t>
      </w:r>
    </w:p>
    <w:p w:rsidR="00866243" w:rsidRPr="009F5D44" w:rsidRDefault="0028535E" w:rsidP="00B31597">
      <w:pPr>
        <w:spacing w:after="0" w:line="240" w:lineRule="auto"/>
        <w:ind w:firstLine="567"/>
        <w:jc w:val="both"/>
        <w:rPr>
          <w:rFonts w:ascii="Times New Roman" w:hAnsi="Times New Roman"/>
          <w:sz w:val="24"/>
          <w:szCs w:val="24"/>
        </w:rPr>
      </w:pPr>
      <w:r w:rsidRPr="009F5D44">
        <w:rPr>
          <w:rFonts w:ascii="Times New Roman" w:hAnsi="Times New Roman"/>
          <w:sz w:val="24"/>
          <w:szCs w:val="24"/>
        </w:rPr>
        <w:t xml:space="preserve">Воспитание и развитие учащихся не может ограничиваться стенами школы. Формирование всесторонне развитой личности невозможно без сотрудничества с внешкольными организациями. </w:t>
      </w:r>
    </w:p>
    <w:p w:rsidR="00866243" w:rsidRPr="009F5D44" w:rsidRDefault="00866243" w:rsidP="00B31597">
      <w:pPr>
        <w:pStyle w:val="ab"/>
        <w:ind w:firstLine="567"/>
        <w:jc w:val="both"/>
        <w:rPr>
          <w:rFonts w:ascii="Times New Roman" w:hAnsi="Times New Roman"/>
          <w:sz w:val="24"/>
          <w:szCs w:val="24"/>
        </w:rPr>
      </w:pPr>
      <w:r w:rsidRPr="009F5D44">
        <w:rPr>
          <w:rFonts w:ascii="Times New Roman" w:hAnsi="Times New Roman"/>
          <w:sz w:val="24"/>
          <w:szCs w:val="24"/>
        </w:rPr>
        <w:t xml:space="preserve">Образовательное учреждение сотрудничает с </w:t>
      </w:r>
      <w:proofErr w:type="spellStart"/>
      <w:r w:rsidRPr="009F5D44">
        <w:rPr>
          <w:rFonts w:ascii="Times New Roman" w:hAnsi="Times New Roman"/>
          <w:sz w:val="24"/>
          <w:szCs w:val="24"/>
        </w:rPr>
        <w:t>Ницинским</w:t>
      </w:r>
      <w:proofErr w:type="spellEnd"/>
      <w:r w:rsidRPr="009F5D44">
        <w:rPr>
          <w:rFonts w:ascii="Times New Roman" w:hAnsi="Times New Roman"/>
          <w:sz w:val="24"/>
          <w:szCs w:val="24"/>
        </w:rPr>
        <w:t xml:space="preserve">  сельским Домом культуры, МОУ </w:t>
      </w:r>
      <w:proofErr w:type="gramStart"/>
      <w:r w:rsidRPr="009F5D44">
        <w:rPr>
          <w:rFonts w:ascii="Times New Roman" w:hAnsi="Times New Roman"/>
          <w:sz w:val="24"/>
          <w:szCs w:val="24"/>
        </w:rPr>
        <w:t>ДО</w:t>
      </w:r>
      <w:proofErr w:type="gramEnd"/>
      <w:r w:rsidRPr="009F5D44">
        <w:rPr>
          <w:rFonts w:ascii="Times New Roman" w:hAnsi="Times New Roman"/>
          <w:sz w:val="24"/>
          <w:szCs w:val="24"/>
        </w:rPr>
        <w:t xml:space="preserve"> «</w:t>
      </w:r>
      <w:proofErr w:type="gramStart"/>
      <w:r w:rsidRPr="009F5D44">
        <w:rPr>
          <w:rFonts w:ascii="Times New Roman" w:hAnsi="Times New Roman"/>
          <w:sz w:val="24"/>
          <w:szCs w:val="24"/>
        </w:rPr>
        <w:t>Центр</w:t>
      </w:r>
      <w:proofErr w:type="gramEnd"/>
      <w:r w:rsidRPr="009F5D44">
        <w:rPr>
          <w:rFonts w:ascii="Times New Roman" w:hAnsi="Times New Roman"/>
          <w:sz w:val="24"/>
          <w:szCs w:val="24"/>
        </w:rPr>
        <w:t xml:space="preserve"> внешкольной работы», МАОУ ДОД «Детский экологический центр», </w:t>
      </w:r>
      <w:r w:rsidRPr="009F5D44">
        <w:rPr>
          <w:rFonts w:ascii="Times New Roman" w:hAnsi="Times New Roman"/>
          <w:sz w:val="24"/>
          <w:szCs w:val="24"/>
        </w:rPr>
        <w:lastRenderedPageBreak/>
        <w:t xml:space="preserve">МАОУ ДОД «Детско-юношеская спортивная школа», </w:t>
      </w:r>
      <w:proofErr w:type="spellStart"/>
      <w:r w:rsidRPr="009F5D44">
        <w:rPr>
          <w:rFonts w:ascii="Times New Roman" w:hAnsi="Times New Roman"/>
          <w:sz w:val="24"/>
          <w:szCs w:val="24"/>
        </w:rPr>
        <w:t>Ирбитским</w:t>
      </w:r>
      <w:proofErr w:type="spellEnd"/>
      <w:r w:rsidRPr="009F5D44">
        <w:rPr>
          <w:rFonts w:ascii="Times New Roman" w:hAnsi="Times New Roman"/>
          <w:sz w:val="24"/>
          <w:szCs w:val="24"/>
        </w:rPr>
        <w:t xml:space="preserve"> Центром социальной помощи семье и детям.</w:t>
      </w:r>
    </w:p>
    <w:p w:rsidR="00295ACF" w:rsidRPr="009F5D44" w:rsidRDefault="00866243" w:rsidP="00B31597">
      <w:pPr>
        <w:pStyle w:val="ab"/>
        <w:ind w:firstLine="567"/>
        <w:jc w:val="both"/>
        <w:rPr>
          <w:rFonts w:ascii="Times New Roman" w:hAnsi="Times New Roman"/>
          <w:b/>
          <w:sz w:val="24"/>
          <w:szCs w:val="24"/>
          <w:bdr w:val="none" w:sz="0" w:space="0" w:color="auto" w:frame="1"/>
        </w:rPr>
      </w:pPr>
      <w:r w:rsidRPr="009F5D44">
        <w:rPr>
          <w:rFonts w:ascii="Times New Roman" w:hAnsi="Times New Roman"/>
          <w:sz w:val="24"/>
          <w:szCs w:val="24"/>
        </w:rPr>
        <w:t xml:space="preserve">Медико-социальные условия школы обеспечивают сохранность жизни и здоровья </w:t>
      </w:r>
      <w:proofErr w:type="gramStart"/>
      <w:r w:rsidRPr="009F5D44">
        <w:rPr>
          <w:rFonts w:ascii="Times New Roman" w:hAnsi="Times New Roman"/>
          <w:sz w:val="24"/>
          <w:szCs w:val="24"/>
        </w:rPr>
        <w:t>обучающихся</w:t>
      </w:r>
      <w:proofErr w:type="gramEnd"/>
      <w:r w:rsidRPr="009F5D44">
        <w:rPr>
          <w:rFonts w:ascii="Times New Roman" w:hAnsi="Times New Roman"/>
          <w:sz w:val="24"/>
          <w:szCs w:val="24"/>
        </w:rPr>
        <w:t>, соответствуют нормативным требованиям. Медицинское обслуживание школы обеспечивает ГБУЗ СО «</w:t>
      </w:r>
      <w:proofErr w:type="spellStart"/>
      <w:r w:rsidRPr="009F5D44">
        <w:rPr>
          <w:rFonts w:ascii="Times New Roman" w:hAnsi="Times New Roman"/>
          <w:sz w:val="24"/>
          <w:szCs w:val="24"/>
        </w:rPr>
        <w:t>Ирбитская</w:t>
      </w:r>
      <w:proofErr w:type="spellEnd"/>
      <w:r w:rsidRPr="009F5D44">
        <w:rPr>
          <w:rFonts w:ascii="Times New Roman" w:hAnsi="Times New Roman"/>
          <w:sz w:val="24"/>
          <w:szCs w:val="24"/>
        </w:rPr>
        <w:t xml:space="preserve"> ЦГБ». Имеется договор безвозмездного пользования </w:t>
      </w:r>
      <w:proofErr w:type="spellStart"/>
      <w:r w:rsidRPr="009F5D44">
        <w:rPr>
          <w:rFonts w:ascii="Times New Roman" w:hAnsi="Times New Roman"/>
          <w:sz w:val="24"/>
          <w:szCs w:val="24"/>
        </w:rPr>
        <w:t>Ницинским</w:t>
      </w:r>
      <w:proofErr w:type="spellEnd"/>
      <w:r w:rsidRPr="009F5D44">
        <w:rPr>
          <w:rFonts w:ascii="Times New Roman" w:hAnsi="Times New Roman"/>
          <w:sz w:val="24"/>
          <w:szCs w:val="24"/>
        </w:rPr>
        <w:t xml:space="preserve"> ФАП.</w:t>
      </w:r>
    </w:p>
    <w:p w:rsidR="00295ACF" w:rsidRPr="009F5D44" w:rsidRDefault="00295ACF" w:rsidP="00B31597">
      <w:pPr>
        <w:tabs>
          <w:tab w:val="left" w:pos="700"/>
        </w:tabs>
        <w:spacing w:after="0" w:line="240" w:lineRule="auto"/>
        <w:jc w:val="center"/>
        <w:rPr>
          <w:rFonts w:ascii="Times New Roman" w:hAnsi="Times New Roman"/>
          <w:b/>
          <w:sz w:val="24"/>
          <w:szCs w:val="24"/>
        </w:rPr>
      </w:pPr>
    </w:p>
    <w:p w:rsidR="0028535E" w:rsidRPr="009F5D44" w:rsidRDefault="0028535E" w:rsidP="00B31597">
      <w:pPr>
        <w:tabs>
          <w:tab w:val="left" w:pos="700"/>
        </w:tabs>
        <w:spacing w:after="0" w:line="240" w:lineRule="auto"/>
        <w:jc w:val="center"/>
        <w:rPr>
          <w:rFonts w:ascii="Times New Roman" w:hAnsi="Times New Roman"/>
          <w:b/>
          <w:sz w:val="24"/>
          <w:szCs w:val="24"/>
        </w:rPr>
      </w:pPr>
      <w:r w:rsidRPr="009F5D44">
        <w:rPr>
          <w:rFonts w:ascii="Times New Roman" w:hAnsi="Times New Roman"/>
          <w:b/>
          <w:sz w:val="24"/>
          <w:szCs w:val="24"/>
        </w:rPr>
        <w:t>Кадровое обеспечение</w:t>
      </w:r>
    </w:p>
    <w:p w:rsidR="00295ACF" w:rsidRPr="009F5D44" w:rsidRDefault="00295ACF" w:rsidP="00B31597">
      <w:pPr>
        <w:spacing w:after="0" w:line="240" w:lineRule="auto"/>
        <w:ind w:firstLine="360"/>
        <w:jc w:val="both"/>
        <w:rPr>
          <w:rFonts w:ascii="Times New Roman" w:hAnsi="Times New Roman"/>
          <w:i/>
          <w:sz w:val="24"/>
          <w:szCs w:val="24"/>
          <w:u w:val="single"/>
        </w:rPr>
      </w:pPr>
    </w:p>
    <w:p w:rsidR="005D67A4" w:rsidRPr="009F5D44" w:rsidRDefault="005D67A4" w:rsidP="00B31597">
      <w:pPr>
        <w:pStyle w:val="Style1"/>
        <w:spacing w:line="240" w:lineRule="auto"/>
        <w:ind w:firstLine="360"/>
        <w:jc w:val="both"/>
      </w:pPr>
      <w:r w:rsidRPr="009F5D44">
        <w:t>Муниципальное общеобразовательное учреждение «</w:t>
      </w:r>
      <w:proofErr w:type="spellStart"/>
      <w:r w:rsidRPr="009F5D44">
        <w:rPr>
          <w:rStyle w:val="FontStyle30"/>
          <w:b w:val="0"/>
          <w:sz w:val="24"/>
          <w:szCs w:val="24"/>
        </w:rPr>
        <w:t>Ницинская</w:t>
      </w:r>
      <w:proofErr w:type="spellEnd"/>
      <w:r w:rsidRPr="009F5D44">
        <w:rPr>
          <w:rStyle w:val="FontStyle30"/>
          <w:b w:val="0"/>
          <w:sz w:val="24"/>
          <w:szCs w:val="24"/>
        </w:rPr>
        <w:t xml:space="preserve"> основная общеобразовательная школа» </w:t>
      </w:r>
      <w:r w:rsidRPr="009F5D44">
        <w:t xml:space="preserve"> укомплектовано педагогическими кадрами на 100 %, что позволяет организовать образовательный процесс по всем предметам федерального  и школьного компонентов.</w:t>
      </w:r>
    </w:p>
    <w:p w:rsidR="005D67A4" w:rsidRPr="009F5D44" w:rsidRDefault="005D67A4" w:rsidP="00B31597">
      <w:pPr>
        <w:pStyle w:val="Style1"/>
        <w:spacing w:line="240" w:lineRule="auto"/>
        <w:ind w:firstLine="708"/>
        <w:jc w:val="both"/>
      </w:pPr>
      <w:r w:rsidRPr="009F5D44">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5"/>
        <w:gridCol w:w="2552"/>
      </w:tblGrid>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осуществляющих образовательную деятельность</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12</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2</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и руководителей, прошедших курсы повышения квалификации</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12/100%</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3</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прошедших курсы повышения квалификации по введению ФГОС ОО</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12/100%</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4</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аттестованных педагогов</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10/83%</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5</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имеющих высшую квалификационную категорию</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0/0%</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6</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имеющих первую квалификационную категорию</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7/58,3%</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7</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аттестованных на соответствие занимаемой должности</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3/25%</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8</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имеющих педагогическое образование по специальности преподаваемого предмета или соответствующую переподготовку</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11/92%</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9</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имеющих высшее педагогическое образование</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7/58,3%</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10</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имеющих высшее не педагогическое образование</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0/0%</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11</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имеющих среднее педагогическое образование</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4/33%</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12</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имеющих среднее не педагогическое образование</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1/8%</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13</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получающих высшее образование</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2/17%</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14</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Количество педагогов, имеющих награды МО РФ</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2/17%</w:t>
            </w:r>
          </w:p>
        </w:tc>
      </w:tr>
      <w:tr w:rsidR="005D67A4" w:rsidRPr="009F5D44" w:rsidTr="00A156F5">
        <w:tc>
          <w:tcPr>
            <w:tcW w:w="709"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15</w:t>
            </w:r>
          </w:p>
        </w:tc>
        <w:tc>
          <w:tcPr>
            <w:tcW w:w="6095"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 xml:space="preserve">Количество педагогов, имеющих награды МО и </w:t>
            </w:r>
            <w:proofErr w:type="gramStart"/>
            <w:r w:rsidRPr="009F5D44">
              <w:rPr>
                <w:rFonts w:ascii="Times New Roman" w:hAnsi="Times New Roman"/>
                <w:sz w:val="24"/>
                <w:szCs w:val="24"/>
              </w:rPr>
              <w:t>ПО</w:t>
            </w:r>
            <w:proofErr w:type="gramEnd"/>
            <w:r w:rsidRPr="009F5D44">
              <w:rPr>
                <w:rFonts w:ascii="Times New Roman" w:hAnsi="Times New Roman"/>
                <w:sz w:val="24"/>
                <w:szCs w:val="24"/>
              </w:rPr>
              <w:t xml:space="preserve"> СО</w:t>
            </w:r>
          </w:p>
        </w:tc>
        <w:tc>
          <w:tcPr>
            <w:tcW w:w="2552"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4/33%</w:t>
            </w:r>
          </w:p>
        </w:tc>
      </w:tr>
    </w:tbl>
    <w:p w:rsidR="005D67A4" w:rsidRPr="009F5D44" w:rsidRDefault="005D67A4" w:rsidP="00B31597">
      <w:pPr>
        <w:spacing w:line="240" w:lineRule="auto"/>
        <w:jc w:val="both"/>
        <w:rPr>
          <w:rFonts w:ascii="Times New Roman" w:hAnsi="Times New Roman"/>
          <w:sz w:val="24"/>
          <w:szCs w:val="24"/>
        </w:rPr>
      </w:pPr>
    </w:p>
    <w:p w:rsidR="008D04E3" w:rsidRPr="009F5D44" w:rsidRDefault="0028535E" w:rsidP="008D04E3">
      <w:pPr>
        <w:pStyle w:val="ab"/>
        <w:ind w:firstLine="708"/>
        <w:jc w:val="both"/>
        <w:rPr>
          <w:rFonts w:ascii="Times New Roman" w:hAnsi="Times New Roman"/>
          <w:sz w:val="24"/>
          <w:szCs w:val="24"/>
        </w:rPr>
      </w:pPr>
      <w:r w:rsidRPr="009F5D44">
        <w:rPr>
          <w:rFonts w:ascii="Times New Roman" w:hAnsi="Times New Roman"/>
          <w:sz w:val="24"/>
          <w:szCs w:val="24"/>
        </w:rPr>
        <w:t xml:space="preserve">Наблюдается  </w:t>
      </w:r>
      <w:r w:rsidR="005D67A4" w:rsidRPr="009F5D44">
        <w:rPr>
          <w:rFonts w:ascii="Times New Roman" w:hAnsi="Times New Roman"/>
          <w:sz w:val="24"/>
          <w:szCs w:val="24"/>
        </w:rPr>
        <w:t>повышение</w:t>
      </w:r>
      <w:r w:rsidRPr="009F5D44">
        <w:rPr>
          <w:rFonts w:ascii="Times New Roman" w:hAnsi="Times New Roman"/>
          <w:sz w:val="24"/>
          <w:szCs w:val="24"/>
        </w:rPr>
        <w:t xml:space="preserve"> образовательного уровня у педагогических работников школы, так </w:t>
      </w:r>
      <w:r w:rsidR="006C2EFC" w:rsidRPr="009F5D44">
        <w:rPr>
          <w:rFonts w:ascii="Times New Roman" w:hAnsi="Times New Roman"/>
          <w:sz w:val="24"/>
          <w:szCs w:val="24"/>
        </w:rPr>
        <w:t>по состоянию   на 01.09.2020</w:t>
      </w:r>
      <w:r w:rsidRPr="009F5D44">
        <w:rPr>
          <w:rFonts w:ascii="Times New Roman" w:hAnsi="Times New Roman"/>
          <w:sz w:val="24"/>
          <w:szCs w:val="24"/>
        </w:rPr>
        <w:t xml:space="preserve"> высшее профес</w:t>
      </w:r>
      <w:r w:rsidR="006C2EFC" w:rsidRPr="009F5D44">
        <w:rPr>
          <w:rFonts w:ascii="Times New Roman" w:hAnsi="Times New Roman"/>
          <w:sz w:val="24"/>
          <w:szCs w:val="24"/>
        </w:rPr>
        <w:t xml:space="preserve">сиональное  образование </w:t>
      </w:r>
      <w:r w:rsidR="005D67A4" w:rsidRPr="009F5D44">
        <w:rPr>
          <w:rFonts w:ascii="Times New Roman" w:hAnsi="Times New Roman"/>
          <w:sz w:val="24"/>
          <w:szCs w:val="24"/>
        </w:rPr>
        <w:t>получаю</w:t>
      </w:r>
      <w:r w:rsidR="00CF1006" w:rsidRPr="009F5D44">
        <w:rPr>
          <w:rFonts w:ascii="Times New Roman" w:hAnsi="Times New Roman"/>
          <w:sz w:val="24"/>
          <w:szCs w:val="24"/>
        </w:rPr>
        <w:t>т</w:t>
      </w:r>
      <w:r w:rsidR="005D67A4" w:rsidRPr="009F5D44">
        <w:rPr>
          <w:rFonts w:ascii="Times New Roman" w:hAnsi="Times New Roman"/>
          <w:sz w:val="24"/>
          <w:szCs w:val="24"/>
        </w:rPr>
        <w:t xml:space="preserve"> еще два педагога. </w:t>
      </w:r>
    </w:p>
    <w:p w:rsidR="00CF1006" w:rsidRPr="009F5D44" w:rsidRDefault="00CF1006" w:rsidP="00B31597">
      <w:pPr>
        <w:pStyle w:val="ab"/>
        <w:ind w:firstLine="708"/>
        <w:jc w:val="both"/>
        <w:rPr>
          <w:rFonts w:ascii="Times New Roman" w:hAnsi="Times New Roman"/>
          <w:sz w:val="24"/>
          <w:szCs w:val="24"/>
          <w:u w:val="single"/>
        </w:rPr>
      </w:pPr>
      <w:r w:rsidRPr="009F5D44">
        <w:rPr>
          <w:rFonts w:ascii="Times New Roman" w:hAnsi="Times New Roman"/>
          <w:sz w:val="24"/>
          <w:szCs w:val="24"/>
        </w:rPr>
        <w:t>В сравнении с 2018-2019 учебным годом в 2019-2020 учебном году увеличилось количество педагогов с первой квалификационной категорией с 58,3% до 66,6%.</w:t>
      </w:r>
    </w:p>
    <w:p w:rsidR="008D04E3" w:rsidRDefault="00CF1006" w:rsidP="00B31597">
      <w:pPr>
        <w:pStyle w:val="ab"/>
        <w:ind w:firstLine="708"/>
        <w:jc w:val="both"/>
        <w:rPr>
          <w:rFonts w:ascii="Times New Roman" w:hAnsi="Times New Roman"/>
          <w:sz w:val="24"/>
          <w:szCs w:val="24"/>
        </w:rPr>
      </w:pPr>
      <w:r w:rsidRPr="009F5D44">
        <w:rPr>
          <w:rFonts w:ascii="Times New Roman" w:hAnsi="Times New Roman"/>
          <w:sz w:val="24"/>
          <w:szCs w:val="24"/>
        </w:rPr>
        <w:t xml:space="preserve">В учреждении разработано положение о повышении квалификации. Составлен  перспективный план прохождения повышения квалификации педагогами.  На основании </w:t>
      </w:r>
      <w:r w:rsidRPr="009F5D44">
        <w:rPr>
          <w:rFonts w:ascii="Times New Roman" w:hAnsi="Times New Roman"/>
          <w:sz w:val="24"/>
          <w:szCs w:val="24"/>
        </w:rPr>
        <w:lastRenderedPageBreak/>
        <w:t>самоанализов педагогической деятельности и заявленных тем самообразования педагогических работников школы  определяется направленность в их последующей курсовой переподготовке. Курсы повышения квалификации по ФГОС прошли все учителя – предметники.</w:t>
      </w:r>
    </w:p>
    <w:p w:rsidR="00CF1006" w:rsidRPr="009F5D44" w:rsidRDefault="008D04E3" w:rsidP="00B31597">
      <w:pPr>
        <w:pStyle w:val="ab"/>
        <w:ind w:firstLine="708"/>
        <w:jc w:val="both"/>
        <w:rPr>
          <w:rFonts w:ascii="Times New Roman" w:hAnsi="Times New Roman"/>
          <w:sz w:val="24"/>
          <w:szCs w:val="24"/>
        </w:rPr>
      </w:pPr>
      <w:r>
        <w:rPr>
          <w:rFonts w:ascii="Times New Roman" w:hAnsi="Times New Roman"/>
          <w:sz w:val="24"/>
          <w:szCs w:val="24"/>
        </w:rPr>
        <w:t>Имеющиеся проблемы в кадровом составе:</w:t>
      </w:r>
      <w:r w:rsidR="00CF1006" w:rsidRPr="009F5D44">
        <w:rPr>
          <w:rFonts w:ascii="Times New Roman" w:hAnsi="Times New Roman"/>
          <w:sz w:val="24"/>
          <w:szCs w:val="24"/>
        </w:rPr>
        <w:t xml:space="preserve"> </w:t>
      </w:r>
    </w:p>
    <w:p w:rsidR="009F5D44" w:rsidRPr="007E66A6" w:rsidRDefault="008D04E3" w:rsidP="007E66A6">
      <w:pPr>
        <w:pStyle w:val="ab"/>
        <w:jc w:val="both"/>
        <w:rPr>
          <w:rFonts w:ascii="Times New Roman" w:hAnsi="Times New Roman"/>
          <w:sz w:val="24"/>
          <w:szCs w:val="24"/>
        </w:rPr>
      </w:pPr>
      <w:r w:rsidRPr="007E66A6">
        <w:rPr>
          <w:rFonts w:ascii="Times New Roman" w:hAnsi="Times New Roman"/>
          <w:sz w:val="24"/>
          <w:szCs w:val="24"/>
        </w:rPr>
        <w:t>- Наличие педагогов</w:t>
      </w:r>
      <w:r w:rsidR="007E66A6">
        <w:rPr>
          <w:rFonts w:ascii="Times New Roman" w:hAnsi="Times New Roman"/>
          <w:sz w:val="24"/>
          <w:szCs w:val="24"/>
        </w:rPr>
        <w:t xml:space="preserve">, </w:t>
      </w:r>
      <w:r w:rsidR="00C973A0">
        <w:rPr>
          <w:rFonts w:ascii="Times New Roman" w:hAnsi="Times New Roman"/>
          <w:sz w:val="24"/>
          <w:szCs w:val="24"/>
        </w:rPr>
        <w:t xml:space="preserve"> не имеющих </w:t>
      </w:r>
      <w:proofErr w:type="spellStart"/>
      <w:r w:rsidR="00C973A0">
        <w:rPr>
          <w:rFonts w:ascii="Times New Roman" w:hAnsi="Times New Roman"/>
          <w:sz w:val="24"/>
          <w:szCs w:val="24"/>
        </w:rPr>
        <w:t>высшго</w:t>
      </w:r>
      <w:proofErr w:type="spellEnd"/>
      <w:r w:rsidR="00C973A0">
        <w:rPr>
          <w:rFonts w:ascii="Times New Roman" w:hAnsi="Times New Roman"/>
          <w:sz w:val="24"/>
          <w:szCs w:val="24"/>
        </w:rPr>
        <w:t xml:space="preserve"> образования</w:t>
      </w:r>
      <w:r w:rsidRPr="007E66A6">
        <w:rPr>
          <w:rFonts w:ascii="Times New Roman" w:hAnsi="Times New Roman"/>
          <w:sz w:val="24"/>
          <w:szCs w:val="24"/>
        </w:rPr>
        <w:t>;</w:t>
      </w:r>
    </w:p>
    <w:p w:rsidR="007E66A6" w:rsidRPr="007E66A6" w:rsidRDefault="008D04E3" w:rsidP="007E66A6">
      <w:pPr>
        <w:pStyle w:val="ab"/>
        <w:jc w:val="both"/>
        <w:rPr>
          <w:rFonts w:ascii="Times New Roman" w:hAnsi="Times New Roman"/>
          <w:sz w:val="24"/>
          <w:szCs w:val="24"/>
        </w:rPr>
      </w:pPr>
      <w:r w:rsidRPr="007E66A6">
        <w:rPr>
          <w:rFonts w:ascii="Times New Roman" w:hAnsi="Times New Roman"/>
          <w:sz w:val="24"/>
          <w:szCs w:val="24"/>
        </w:rPr>
        <w:t xml:space="preserve">- </w:t>
      </w:r>
      <w:r w:rsidR="007E66A6" w:rsidRPr="007E66A6">
        <w:rPr>
          <w:rFonts w:ascii="Times New Roman" w:hAnsi="Times New Roman"/>
          <w:sz w:val="24"/>
          <w:szCs w:val="24"/>
        </w:rPr>
        <w:t>Педагоги с дистанционной п</w:t>
      </w:r>
      <w:r w:rsidRPr="007E66A6">
        <w:rPr>
          <w:rFonts w:ascii="Times New Roman" w:hAnsi="Times New Roman"/>
          <w:sz w:val="24"/>
          <w:szCs w:val="24"/>
        </w:rPr>
        <w:t>рофессиональн</w:t>
      </w:r>
      <w:r w:rsidR="007E66A6" w:rsidRPr="007E66A6">
        <w:rPr>
          <w:rFonts w:ascii="Times New Roman" w:hAnsi="Times New Roman"/>
          <w:sz w:val="24"/>
          <w:szCs w:val="24"/>
        </w:rPr>
        <w:t>ой</w:t>
      </w:r>
      <w:r w:rsidRPr="007E66A6">
        <w:rPr>
          <w:rFonts w:ascii="Times New Roman" w:hAnsi="Times New Roman"/>
          <w:sz w:val="24"/>
          <w:szCs w:val="24"/>
        </w:rPr>
        <w:t xml:space="preserve"> переподготовк</w:t>
      </w:r>
      <w:r w:rsidR="007E66A6" w:rsidRPr="007E66A6">
        <w:rPr>
          <w:rFonts w:ascii="Times New Roman" w:hAnsi="Times New Roman"/>
          <w:sz w:val="24"/>
          <w:szCs w:val="24"/>
        </w:rPr>
        <w:t>ой не владеют на необходимом уровне методикой преподавания предмета;</w:t>
      </w:r>
    </w:p>
    <w:p w:rsidR="008D04E3" w:rsidRPr="007E66A6" w:rsidRDefault="007E66A6" w:rsidP="007E66A6">
      <w:pPr>
        <w:pStyle w:val="ab"/>
        <w:jc w:val="both"/>
        <w:rPr>
          <w:rFonts w:ascii="Times New Roman" w:hAnsi="Times New Roman"/>
          <w:sz w:val="24"/>
          <w:szCs w:val="24"/>
        </w:rPr>
      </w:pPr>
      <w:r w:rsidRPr="007E66A6">
        <w:rPr>
          <w:rFonts w:ascii="Times New Roman" w:hAnsi="Times New Roman"/>
          <w:sz w:val="24"/>
          <w:szCs w:val="24"/>
        </w:rPr>
        <w:t>-   Бессистемное, частое прохождение курсов повышения квалификации</w:t>
      </w:r>
      <w:r>
        <w:rPr>
          <w:rFonts w:ascii="Times New Roman" w:hAnsi="Times New Roman"/>
          <w:sz w:val="24"/>
          <w:szCs w:val="24"/>
        </w:rPr>
        <w:t>,</w:t>
      </w:r>
      <w:r w:rsidRPr="007E66A6">
        <w:rPr>
          <w:rFonts w:ascii="Times New Roman" w:hAnsi="Times New Roman"/>
          <w:sz w:val="24"/>
          <w:szCs w:val="24"/>
        </w:rPr>
        <w:t xml:space="preserve"> </w:t>
      </w:r>
      <w:r w:rsidR="008D04E3" w:rsidRPr="007E66A6">
        <w:rPr>
          <w:rFonts w:ascii="Times New Roman" w:hAnsi="Times New Roman"/>
          <w:sz w:val="24"/>
          <w:szCs w:val="24"/>
        </w:rPr>
        <w:t xml:space="preserve"> </w:t>
      </w:r>
      <w:r w:rsidRPr="007E66A6">
        <w:rPr>
          <w:rFonts w:ascii="Times New Roman" w:hAnsi="Times New Roman"/>
          <w:sz w:val="24"/>
          <w:szCs w:val="24"/>
        </w:rPr>
        <w:t>зачастую</w:t>
      </w:r>
      <w:r>
        <w:rPr>
          <w:rFonts w:ascii="Times New Roman" w:hAnsi="Times New Roman"/>
          <w:sz w:val="24"/>
          <w:szCs w:val="24"/>
        </w:rPr>
        <w:t>,</w:t>
      </w:r>
      <w:r w:rsidRPr="007E66A6">
        <w:rPr>
          <w:rFonts w:ascii="Times New Roman" w:hAnsi="Times New Roman"/>
          <w:sz w:val="24"/>
          <w:szCs w:val="24"/>
        </w:rPr>
        <w:t xml:space="preserve"> не повышает профессионализм педагогов.</w:t>
      </w:r>
    </w:p>
    <w:p w:rsidR="009F5D44" w:rsidRDefault="009F5D44" w:rsidP="00B31597">
      <w:pPr>
        <w:spacing w:line="240" w:lineRule="auto"/>
        <w:jc w:val="both"/>
        <w:rPr>
          <w:rFonts w:ascii="Times New Roman" w:hAnsi="Times New Roman"/>
          <w:sz w:val="24"/>
          <w:szCs w:val="24"/>
        </w:rPr>
      </w:pPr>
    </w:p>
    <w:p w:rsidR="009F5D44" w:rsidRPr="009F5D44" w:rsidRDefault="00CF1006" w:rsidP="00B31597">
      <w:pPr>
        <w:spacing w:line="240" w:lineRule="auto"/>
        <w:jc w:val="both"/>
        <w:rPr>
          <w:rFonts w:ascii="Times New Roman" w:hAnsi="Times New Roman"/>
          <w:sz w:val="24"/>
          <w:szCs w:val="24"/>
        </w:rPr>
      </w:pPr>
      <w:r w:rsidRPr="009F5D44">
        <w:rPr>
          <w:rFonts w:ascii="Times New Roman" w:hAnsi="Times New Roman"/>
          <w:sz w:val="24"/>
          <w:szCs w:val="24"/>
        </w:rPr>
        <w:t>За 2019 год педагоги повысили квалификацию по темам:</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7"/>
      </w:tblGrid>
      <w:tr w:rsidR="00CF1006" w:rsidRPr="009F5D44" w:rsidTr="00A156F5">
        <w:tc>
          <w:tcPr>
            <w:tcW w:w="10207" w:type="dxa"/>
          </w:tcPr>
          <w:p w:rsidR="00CF1006" w:rsidRPr="009F5D44" w:rsidRDefault="00CF1006" w:rsidP="00B31597">
            <w:pPr>
              <w:pStyle w:val="ab"/>
              <w:rPr>
                <w:rFonts w:ascii="Times New Roman" w:hAnsi="Times New Roman"/>
                <w:sz w:val="24"/>
                <w:szCs w:val="24"/>
              </w:rPr>
            </w:pPr>
            <w:r w:rsidRPr="009F5D44">
              <w:rPr>
                <w:rFonts w:ascii="Times New Roman" w:hAnsi="Times New Roman"/>
                <w:sz w:val="24"/>
                <w:szCs w:val="24"/>
              </w:rPr>
              <w:t xml:space="preserve">Тема курсов           в 2018-2019 </w:t>
            </w:r>
            <w:proofErr w:type="spellStart"/>
            <w:r w:rsidRPr="009F5D44">
              <w:rPr>
                <w:rFonts w:ascii="Times New Roman" w:hAnsi="Times New Roman"/>
                <w:sz w:val="24"/>
                <w:szCs w:val="24"/>
              </w:rPr>
              <w:t>уч</w:t>
            </w:r>
            <w:proofErr w:type="gramStart"/>
            <w:r w:rsidRPr="009F5D44">
              <w:rPr>
                <w:rFonts w:ascii="Times New Roman" w:hAnsi="Times New Roman"/>
                <w:sz w:val="24"/>
                <w:szCs w:val="24"/>
              </w:rPr>
              <w:t>.г</w:t>
            </w:r>
            <w:proofErr w:type="gramEnd"/>
            <w:r w:rsidRPr="009F5D44">
              <w:rPr>
                <w:rFonts w:ascii="Times New Roman" w:hAnsi="Times New Roman"/>
                <w:sz w:val="24"/>
                <w:szCs w:val="24"/>
              </w:rPr>
              <w:t>оду</w:t>
            </w:r>
            <w:proofErr w:type="spellEnd"/>
          </w:p>
        </w:tc>
      </w:tr>
      <w:tr w:rsidR="00CF1006" w:rsidRPr="009F5D44" w:rsidTr="00A156F5">
        <w:tc>
          <w:tcPr>
            <w:tcW w:w="10207" w:type="dxa"/>
          </w:tcPr>
          <w:p w:rsidR="00CF1006" w:rsidRPr="009F5D44" w:rsidRDefault="00CF1006" w:rsidP="00B31597">
            <w:pPr>
              <w:pStyle w:val="ab"/>
              <w:rPr>
                <w:rFonts w:ascii="Times New Roman" w:hAnsi="Times New Roman"/>
                <w:sz w:val="24"/>
                <w:szCs w:val="24"/>
              </w:rPr>
            </w:pPr>
            <w:r w:rsidRPr="009F5D44">
              <w:rPr>
                <w:rFonts w:ascii="Times New Roman" w:hAnsi="Times New Roman"/>
                <w:sz w:val="24"/>
                <w:szCs w:val="24"/>
              </w:rPr>
              <w:t>Методика анализа образовательных результатов обучающихся</w:t>
            </w:r>
          </w:p>
        </w:tc>
      </w:tr>
      <w:tr w:rsidR="00CF1006" w:rsidRPr="009F5D44" w:rsidTr="00A156F5">
        <w:tc>
          <w:tcPr>
            <w:tcW w:w="10207" w:type="dxa"/>
          </w:tcPr>
          <w:p w:rsidR="00CF1006" w:rsidRPr="009F5D44" w:rsidRDefault="00CF1006" w:rsidP="00B31597">
            <w:pPr>
              <w:pStyle w:val="ab"/>
              <w:rPr>
                <w:rFonts w:ascii="Times New Roman" w:hAnsi="Times New Roman"/>
                <w:sz w:val="24"/>
                <w:szCs w:val="24"/>
              </w:rPr>
            </w:pPr>
            <w:r w:rsidRPr="009F5D44">
              <w:rPr>
                <w:rFonts w:ascii="Times New Roman" w:hAnsi="Times New Roman"/>
                <w:sz w:val="24"/>
                <w:szCs w:val="24"/>
              </w:rPr>
              <w:t xml:space="preserve">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w:t>
            </w:r>
            <w:proofErr w:type="gramStart"/>
            <w:r w:rsidRPr="009F5D44">
              <w:rPr>
                <w:rFonts w:ascii="Times New Roman" w:hAnsi="Times New Roman"/>
                <w:sz w:val="24"/>
                <w:szCs w:val="24"/>
              </w:rPr>
              <w:t>в</w:t>
            </w:r>
            <w:proofErr w:type="gramEnd"/>
            <w:r w:rsidRPr="009F5D44">
              <w:rPr>
                <w:rFonts w:ascii="Times New Roman" w:hAnsi="Times New Roman"/>
                <w:sz w:val="24"/>
                <w:szCs w:val="24"/>
              </w:rPr>
              <w:t xml:space="preserve"> введению национальной системы учительского роста»</w:t>
            </w:r>
          </w:p>
        </w:tc>
      </w:tr>
      <w:tr w:rsidR="00CF1006" w:rsidRPr="009F5D44" w:rsidTr="00A156F5">
        <w:tc>
          <w:tcPr>
            <w:tcW w:w="10207" w:type="dxa"/>
          </w:tcPr>
          <w:p w:rsidR="00CF1006" w:rsidRPr="009F5D44" w:rsidRDefault="00CF1006" w:rsidP="00B31597">
            <w:pPr>
              <w:pStyle w:val="ab"/>
              <w:rPr>
                <w:rFonts w:ascii="Times New Roman" w:hAnsi="Times New Roman"/>
                <w:sz w:val="24"/>
                <w:szCs w:val="24"/>
              </w:rPr>
            </w:pPr>
            <w:r w:rsidRPr="009F5D44">
              <w:rPr>
                <w:rFonts w:ascii="Times New Roman" w:hAnsi="Times New Roman"/>
                <w:sz w:val="24"/>
                <w:szCs w:val="24"/>
              </w:rPr>
              <w:t>Учитель географии. Педагогическая деятельность по проектированию и реализации образовательного процесса в соответствии с ФГОС.</w:t>
            </w:r>
          </w:p>
          <w:p w:rsidR="00CF1006" w:rsidRPr="009F5D44" w:rsidRDefault="00CF1006" w:rsidP="00B31597">
            <w:pPr>
              <w:pStyle w:val="ab"/>
              <w:rPr>
                <w:rFonts w:ascii="Times New Roman" w:hAnsi="Times New Roman"/>
                <w:sz w:val="24"/>
                <w:szCs w:val="24"/>
              </w:rPr>
            </w:pPr>
            <w:r w:rsidRPr="009F5D44">
              <w:rPr>
                <w:rFonts w:ascii="Times New Roman" w:hAnsi="Times New Roman"/>
                <w:sz w:val="24"/>
                <w:szCs w:val="24"/>
              </w:rPr>
              <w:t>Профессиональная переподготовка</w:t>
            </w:r>
          </w:p>
        </w:tc>
      </w:tr>
      <w:tr w:rsidR="00CF1006" w:rsidRPr="009F5D44" w:rsidTr="00CF1006">
        <w:trPr>
          <w:trHeight w:val="543"/>
        </w:trPr>
        <w:tc>
          <w:tcPr>
            <w:tcW w:w="10207" w:type="dxa"/>
          </w:tcPr>
          <w:p w:rsidR="00CF1006" w:rsidRPr="009F5D44" w:rsidRDefault="00CF1006" w:rsidP="00B31597">
            <w:pPr>
              <w:pStyle w:val="ab"/>
              <w:rPr>
                <w:rFonts w:ascii="Times New Roman" w:hAnsi="Times New Roman"/>
                <w:sz w:val="24"/>
                <w:szCs w:val="24"/>
              </w:rPr>
            </w:pPr>
            <w:r w:rsidRPr="009F5D44">
              <w:rPr>
                <w:rFonts w:ascii="Times New Roman" w:hAnsi="Times New Roman"/>
                <w:bCs/>
                <w:sz w:val="24"/>
                <w:szCs w:val="24"/>
              </w:rPr>
              <w:t>Использование ИКТ для создания инструментов оценивания результатов образовательной деятельности</w:t>
            </w:r>
          </w:p>
        </w:tc>
      </w:tr>
      <w:tr w:rsidR="00CF1006" w:rsidRPr="009F5D44" w:rsidTr="00A156F5">
        <w:tc>
          <w:tcPr>
            <w:tcW w:w="10207" w:type="dxa"/>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bCs/>
                <w:sz w:val="24"/>
                <w:szCs w:val="24"/>
              </w:rPr>
              <w:t>Преподавание географии согласно Концепции развития географического образования в Российской Федерации</w:t>
            </w:r>
          </w:p>
        </w:tc>
      </w:tr>
      <w:tr w:rsidR="00CF1006" w:rsidRPr="009F5D44" w:rsidTr="00A156F5">
        <w:tc>
          <w:tcPr>
            <w:tcW w:w="10207" w:type="dxa"/>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bCs/>
                <w:sz w:val="24"/>
                <w:szCs w:val="24"/>
              </w:rPr>
              <w:t>Углублённое преподавание физики в соответствии с ФГОС</w:t>
            </w:r>
          </w:p>
        </w:tc>
      </w:tr>
      <w:tr w:rsidR="00CF1006" w:rsidRPr="009F5D44" w:rsidTr="00A156F5">
        <w:tc>
          <w:tcPr>
            <w:tcW w:w="10207" w:type="dxa"/>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bCs/>
                <w:sz w:val="24"/>
                <w:szCs w:val="24"/>
              </w:rPr>
              <w:t>Преподавание предметной области «Иностранные языки» согласно Федеральному государственному образовательному стандарту.</w:t>
            </w:r>
          </w:p>
        </w:tc>
      </w:tr>
      <w:tr w:rsidR="00CF1006" w:rsidRPr="009F5D44" w:rsidTr="00A156F5">
        <w:tc>
          <w:tcPr>
            <w:tcW w:w="10207" w:type="dxa"/>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sz w:val="24"/>
                <w:szCs w:val="24"/>
              </w:rPr>
              <w:t>«Возможности медиативных технологий в педагогической деятельности образовательных организаций и организаций социальной сферы»</w:t>
            </w:r>
          </w:p>
        </w:tc>
      </w:tr>
      <w:tr w:rsidR="00CF1006" w:rsidRPr="009F5D44" w:rsidTr="00A156F5">
        <w:tc>
          <w:tcPr>
            <w:tcW w:w="10207" w:type="dxa"/>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bCs/>
                <w:sz w:val="24"/>
                <w:szCs w:val="24"/>
              </w:rPr>
              <w:t xml:space="preserve"> Основы безопасности жизнедеятельности в условиях реализации Концепции преподавания учебного предмета «ОБЖ»</w:t>
            </w:r>
          </w:p>
        </w:tc>
      </w:tr>
      <w:tr w:rsidR="00CF1006" w:rsidRPr="009F5D44" w:rsidTr="00A156F5">
        <w:trPr>
          <w:trHeight w:val="787"/>
        </w:trPr>
        <w:tc>
          <w:tcPr>
            <w:tcW w:w="10207" w:type="dxa"/>
            <w:tcBorders>
              <w:bottom w:val="single" w:sz="4" w:space="0" w:color="auto"/>
            </w:tcBorders>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bCs/>
                <w:sz w:val="24"/>
                <w:szCs w:val="24"/>
              </w:rPr>
              <w:t>Преподавание предметной области «Технология» согласно Концепции преподавания предметной области «Технология»</w:t>
            </w:r>
          </w:p>
        </w:tc>
      </w:tr>
      <w:tr w:rsidR="00CF1006" w:rsidRPr="009F5D44" w:rsidTr="00A156F5">
        <w:trPr>
          <w:trHeight w:val="594"/>
        </w:trPr>
        <w:tc>
          <w:tcPr>
            <w:tcW w:w="10207" w:type="dxa"/>
            <w:tcBorders>
              <w:left w:val="single" w:sz="4" w:space="0" w:color="auto"/>
            </w:tcBorders>
          </w:tcPr>
          <w:p w:rsidR="00CF1006" w:rsidRPr="009F5D44" w:rsidRDefault="00CF1006" w:rsidP="00B31597">
            <w:pPr>
              <w:pStyle w:val="ab"/>
              <w:rPr>
                <w:rFonts w:ascii="Times New Roman" w:hAnsi="Times New Roman"/>
                <w:sz w:val="24"/>
                <w:szCs w:val="24"/>
              </w:rPr>
            </w:pPr>
            <w:r w:rsidRPr="009F5D44">
              <w:rPr>
                <w:rFonts w:ascii="Times New Roman" w:hAnsi="Times New Roman"/>
                <w:sz w:val="24"/>
                <w:szCs w:val="24"/>
              </w:rPr>
              <w:t xml:space="preserve"> «Проектирование и реализация образовательного процесса на уроках «Основы безопасности жизнедеятельности»</w:t>
            </w:r>
          </w:p>
        </w:tc>
      </w:tr>
      <w:tr w:rsidR="00CF1006" w:rsidRPr="009F5D44" w:rsidTr="00CF1006">
        <w:trPr>
          <w:trHeight w:val="593"/>
        </w:trPr>
        <w:tc>
          <w:tcPr>
            <w:tcW w:w="10207" w:type="dxa"/>
            <w:tcBorders>
              <w:left w:val="single" w:sz="4" w:space="0" w:color="auto"/>
            </w:tcBorders>
          </w:tcPr>
          <w:p w:rsidR="00CF1006" w:rsidRPr="009F5D44" w:rsidRDefault="00CF1006" w:rsidP="00B31597">
            <w:pPr>
              <w:pStyle w:val="ab"/>
              <w:rPr>
                <w:rFonts w:ascii="Times New Roman" w:hAnsi="Times New Roman"/>
                <w:sz w:val="24"/>
                <w:szCs w:val="24"/>
              </w:rPr>
            </w:pPr>
            <w:r w:rsidRPr="009F5D44">
              <w:rPr>
                <w:rFonts w:ascii="Times New Roman" w:hAnsi="Times New Roman"/>
                <w:sz w:val="24"/>
                <w:szCs w:val="24"/>
              </w:rPr>
              <w:t xml:space="preserve">«Модернизация содержания обучения и методики преподавания по </w:t>
            </w:r>
            <w:proofErr w:type="spellStart"/>
            <w:r w:rsidRPr="009F5D44">
              <w:rPr>
                <w:rFonts w:ascii="Times New Roman" w:hAnsi="Times New Roman"/>
                <w:sz w:val="24"/>
                <w:szCs w:val="24"/>
              </w:rPr>
              <w:t>межпредметным</w:t>
            </w:r>
            <w:proofErr w:type="spellEnd"/>
            <w:r w:rsidRPr="009F5D44">
              <w:rPr>
                <w:rFonts w:ascii="Times New Roman" w:hAnsi="Times New Roman"/>
                <w:sz w:val="24"/>
                <w:szCs w:val="24"/>
              </w:rPr>
              <w:t xml:space="preserve"> технологиям в рамках учебного предмета «Физическая культура» </w:t>
            </w:r>
          </w:p>
        </w:tc>
      </w:tr>
      <w:tr w:rsidR="00CF1006" w:rsidRPr="009F5D44" w:rsidTr="00CF1006">
        <w:trPr>
          <w:trHeight w:val="1254"/>
        </w:trPr>
        <w:tc>
          <w:tcPr>
            <w:tcW w:w="10207" w:type="dxa"/>
            <w:tcBorders>
              <w:left w:val="single" w:sz="4" w:space="0" w:color="auto"/>
            </w:tcBorders>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bCs/>
                <w:sz w:val="24"/>
                <w:szCs w:val="24"/>
              </w:rPr>
              <w:t xml:space="preserve">Профессиональная переподготовка «Английский язык: теория и методика преподавания в образовательной организации, разработанной в соответствии с ФГОС и Федеральным законом №273-РФ» (диплом предоставляет право на ведение профессиональной деятельности в сфере общего образования и подтверждает присвоение квалификации Учитель английского языка) </w:t>
            </w:r>
          </w:p>
        </w:tc>
      </w:tr>
      <w:tr w:rsidR="00CF1006" w:rsidRPr="009F5D44" w:rsidTr="00CF1006">
        <w:trPr>
          <w:trHeight w:val="421"/>
        </w:trPr>
        <w:tc>
          <w:tcPr>
            <w:tcW w:w="10207" w:type="dxa"/>
            <w:tcBorders>
              <w:left w:val="single" w:sz="4" w:space="0" w:color="auto"/>
            </w:tcBorders>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bCs/>
                <w:sz w:val="24"/>
                <w:szCs w:val="24"/>
              </w:rPr>
              <w:t xml:space="preserve">"Преподавание иностранных языков в условиях реализации ФГОС ООО" </w:t>
            </w:r>
          </w:p>
        </w:tc>
      </w:tr>
      <w:tr w:rsidR="00CF1006" w:rsidRPr="009F5D44" w:rsidTr="00A156F5">
        <w:trPr>
          <w:trHeight w:val="509"/>
        </w:trPr>
        <w:tc>
          <w:tcPr>
            <w:tcW w:w="10207" w:type="dxa"/>
            <w:vMerge w:val="restart"/>
            <w:tcBorders>
              <w:left w:val="single" w:sz="4" w:space="0" w:color="auto"/>
            </w:tcBorders>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bCs/>
                <w:sz w:val="24"/>
                <w:szCs w:val="24"/>
              </w:rPr>
              <w:t>«Подготовка к проведению ВПР по истории с учётом ФГОС ООО»</w:t>
            </w:r>
          </w:p>
        </w:tc>
      </w:tr>
      <w:tr w:rsidR="009F5D44" w:rsidRPr="009F5D44" w:rsidTr="00EC323F">
        <w:trPr>
          <w:trHeight w:val="276"/>
        </w:trPr>
        <w:tc>
          <w:tcPr>
            <w:tcW w:w="10207" w:type="dxa"/>
            <w:vMerge/>
            <w:tcBorders>
              <w:left w:val="single" w:sz="4" w:space="0" w:color="auto"/>
              <w:bottom w:val="single" w:sz="4" w:space="0" w:color="auto"/>
            </w:tcBorders>
            <w:vAlign w:val="center"/>
          </w:tcPr>
          <w:p w:rsidR="00CF1006" w:rsidRPr="009F5D44" w:rsidRDefault="00CF1006" w:rsidP="00B31597">
            <w:pPr>
              <w:pStyle w:val="ab"/>
              <w:rPr>
                <w:rFonts w:ascii="Times New Roman" w:hAnsi="Times New Roman"/>
                <w:bCs/>
                <w:sz w:val="24"/>
                <w:szCs w:val="24"/>
              </w:rPr>
            </w:pPr>
          </w:p>
        </w:tc>
      </w:tr>
      <w:tr w:rsidR="00CF1006" w:rsidRPr="009F5D44" w:rsidTr="00A156F5">
        <w:tc>
          <w:tcPr>
            <w:tcW w:w="10207" w:type="dxa"/>
            <w:tcBorders>
              <w:left w:val="single" w:sz="4" w:space="0" w:color="auto"/>
            </w:tcBorders>
            <w:vAlign w:val="center"/>
          </w:tcPr>
          <w:p w:rsidR="00CF1006" w:rsidRPr="009F5D44" w:rsidRDefault="00CF1006" w:rsidP="00B31597">
            <w:pPr>
              <w:pStyle w:val="ab"/>
              <w:rPr>
                <w:rFonts w:ascii="Times New Roman" w:hAnsi="Times New Roman"/>
                <w:bCs/>
                <w:sz w:val="24"/>
                <w:szCs w:val="24"/>
              </w:rPr>
            </w:pPr>
            <w:r w:rsidRPr="009F5D44">
              <w:rPr>
                <w:rFonts w:ascii="Times New Roman" w:hAnsi="Times New Roman"/>
                <w:bCs/>
                <w:sz w:val="24"/>
                <w:szCs w:val="24"/>
              </w:rPr>
              <w:t xml:space="preserve">Содержание и методика подготовки школьников к государственной итоговой аттестации в </w:t>
            </w:r>
            <w:r w:rsidRPr="009F5D44">
              <w:rPr>
                <w:rFonts w:ascii="Times New Roman" w:hAnsi="Times New Roman"/>
                <w:bCs/>
                <w:sz w:val="24"/>
                <w:szCs w:val="24"/>
              </w:rPr>
              <w:lastRenderedPageBreak/>
              <w:t xml:space="preserve">форме ОГЭ, ЕГЭ по математике» </w:t>
            </w:r>
          </w:p>
        </w:tc>
      </w:tr>
    </w:tbl>
    <w:p w:rsidR="00CF1006" w:rsidRPr="00EC323F" w:rsidRDefault="00CF1006" w:rsidP="00B31597">
      <w:pPr>
        <w:pStyle w:val="ab"/>
        <w:ind w:firstLine="708"/>
        <w:jc w:val="both"/>
        <w:rPr>
          <w:rFonts w:ascii="Times New Roman" w:hAnsi="Times New Roman"/>
          <w:b/>
          <w:sz w:val="24"/>
          <w:szCs w:val="24"/>
          <w:u w:val="single"/>
        </w:rPr>
      </w:pPr>
    </w:p>
    <w:p w:rsidR="0028535E" w:rsidRPr="00EC323F" w:rsidRDefault="0028535E" w:rsidP="00B31597">
      <w:pPr>
        <w:pStyle w:val="ab"/>
        <w:jc w:val="center"/>
        <w:rPr>
          <w:rFonts w:ascii="Times New Roman" w:hAnsi="Times New Roman"/>
          <w:b/>
          <w:i/>
          <w:sz w:val="24"/>
          <w:szCs w:val="24"/>
        </w:rPr>
      </w:pPr>
      <w:r w:rsidRPr="00EC323F">
        <w:rPr>
          <w:rFonts w:ascii="Times New Roman" w:hAnsi="Times New Roman"/>
          <w:b/>
          <w:i/>
          <w:sz w:val="24"/>
          <w:szCs w:val="24"/>
        </w:rPr>
        <w:t xml:space="preserve">Стаж  педагогической работы </w:t>
      </w:r>
    </w:p>
    <w:tbl>
      <w:tblPr>
        <w:tblW w:w="102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4"/>
        <w:gridCol w:w="2228"/>
      </w:tblGrid>
      <w:tr w:rsidR="009F5D44" w:rsidRPr="009F5D44" w:rsidTr="00B31597">
        <w:trPr>
          <w:trHeight w:val="73"/>
        </w:trPr>
        <w:tc>
          <w:tcPr>
            <w:tcW w:w="8024"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до 5 лет</w:t>
            </w:r>
          </w:p>
        </w:tc>
        <w:tc>
          <w:tcPr>
            <w:tcW w:w="2228"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2/17%</w:t>
            </w:r>
          </w:p>
        </w:tc>
      </w:tr>
      <w:tr w:rsidR="009F5D44" w:rsidRPr="009F5D44" w:rsidTr="00B31597">
        <w:trPr>
          <w:trHeight w:val="73"/>
        </w:trPr>
        <w:tc>
          <w:tcPr>
            <w:tcW w:w="8024"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то 5 до 10 лет</w:t>
            </w:r>
          </w:p>
        </w:tc>
        <w:tc>
          <w:tcPr>
            <w:tcW w:w="2228"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3</w:t>
            </w:r>
            <w:r w:rsidR="00CF1006" w:rsidRPr="009F5D44">
              <w:rPr>
                <w:rFonts w:ascii="Times New Roman" w:hAnsi="Times New Roman"/>
                <w:sz w:val="24"/>
                <w:szCs w:val="24"/>
              </w:rPr>
              <w:t>/25</w:t>
            </w:r>
          </w:p>
        </w:tc>
      </w:tr>
      <w:tr w:rsidR="009F5D44" w:rsidRPr="009F5D44" w:rsidTr="00B31597">
        <w:trPr>
          <w:trHeight w:val="73"/>
        </w:trPr>
        <w:tc>
          <w:tcPr>
            <w:tcW w:w="8024"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от 10 до 15 лет</w:t>
            </w:r>
          </w:p>
        </w:tc>
        <w:tc>
          <w:tcPr>
            <w:tcW w:w="2228"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1</w:t>
            </w:r>
            <w:r w:rsidR="00CF1006" w:rsidRPr="009F5D44">
              <w:rPr>
                <w:rFonts w:ascii="Times New Roman" w:hAnsi="Times New Roman"/>
                <w:sz w:val="24"/>
                <w:szCs w:val="24"/>
              </w:rPr>
              <w:t>/8%</w:t>
            </w:r>
          </w:p>
        </w:tc>
      </w:tr>
      <w:tr w:rsidR="009F5D44" w:rsidRPr="009F5D44" w:rsidTr="00B31597">
        <w:trPr>
          <w:trHeight w:val="136"/>
        </w:trPr>
        <w:tc>
          <w:tcPr>
            <w:tcW w:w="8024" w:type="dxa"/>
            <w:shd w:val="clear" w:color="auto" w:fill="auto"/>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свыше 15 лет</w:t>
            </w:r>
          </w:p>
        </w:tc>
        <w:tc>
          <w:tcPr>
            <w:tcW w:w="2228" w:type="dxa"/>
          </w:tcPr>
          <w:p w:rsidR="005D67A4" w:rsidRPr="009F5D44" w:rsidRDefault="005D67A4" w:rsidP="00B31597">
            <w:pPr>
              <w:pStyle w:val="ab"/>
              <w:rPr>
                <w:rFonts w:ascii="Times New Roman" w:hAnsi="Times New Roman"/>
                <w:sz w:val="24"/>
                <w:szCs w:val="24"/>
              </w:rPr>
            </w:pPr>
            <w:r w:rsidRPr="009F5D44">
              <w:rPr>
                <w:rFonts w:ascii="Times New Roman" w:hAnsi="Times New Roman"/>
                <w:sz w:val="24"/>
                <w:szCs w:val="24"/>
              </w:rPr>
              <w:t>6</w:t>
            </w:r>
            <w:r w:rsidR="00CF1006" w:rsidRPr="009F5D44">
              <w:rPr>
                <w:rFonts w:ascii="Times New Roman" w:hAnsi="Times New Roman"/>
                <w:sz w:val="24"/>
                <w:szCs w:val="24"/>
              </w:rPr>
              <w:t>/50%</w:t>
            </w:r>
          </w:p>
        </w:tc>
      </w:tr>
    </w:tbl>
    <w:p w:rsidR="00475471" w:rsidRPr="009F5D44" w:rsidRDefault="0028535E" w:rsidP="00B31597">
      <w:pPr>
        <w:spacing w:after="0" w:line="240" w:lineRule="auto"/>
        <w:ind w:firstLine="360"/>
        <w:jc w:val="both"/>
        <w:rPr>
          <w:rFonts w:ascii="Times New Roman" w:hAnsi="Times New Roman"/>
          <w:b/>
          <w:sz w:val="24"/>
          <w:szCs w:val="24"/>
        </w:rPr>
      </w:pPr>
      <w:r w:rsidRPr="009F5D44">
        <w:rPr>
          <w:rFonts w:ascii="Times New Roman" w:hAnsi="Times New Roman"/>
          <w:sz w:val="24"/>
          <w:szCs w:val="24"/>
        </w:rPr>
        <w:t xml:space="preserve">Большинство педагогических работников  образовательного учреждения  имеют педагогический стаж от </w:t>
      </w:r>
      <w:r w:rsidR="00CF1006" w:rsidRPr="009F5D44">
        <w:rPr>
          <w:rFonts w:ascii="Times New Roman" w:hAnsi="Times New Roman"/>
          <w:sz w:val="24"/>
          <w:szCs w:val="24"/>
        </w:rPr>
        <w:t xml:space="preserve">30 лет и выше, что </w:t>
      </w:r>
      <w:r w:rsidR="006C2EFC" w:rsidRPr="009F5D44">
        <w:rPr>
          <w:rFonts w:ascii="Times New Roman" w:hAnsi="Times New Roman"/>
          <w:sz w:val="24"/>
          <w:szCs w:val="24"/>
        </w:rPr>
        <w:t xml:space="preserve">составляет </w:t>
      </w:r>
      <w:r w:rsidR="00CF1006" w:rsidRPr="009F5D44">
        <w:rPr>
          <w:rFonts w:ascii="Times New Roman" w:hAnsi="Times New Roman"/>
          <w:sz w:val="24"/>
          <w:szCs w:val="24"/>
        </w:rPr>
        <w:t>50</w:t>
      </w:r>
      <w:r w:rsidRPr="009F5D44">
        <w:rPr>
          <w:rFonts w:ascii="Times New Roman" w:hAnsi="Times New Roman"/>
          <w:sz w:val="24"/>
          <w:szCs w:val="24"/>
        </w:rPr>
        <w:t xml:space="preserve"> % от общего числа педагогов,   это указывает </w:t>
      </w:r>
      <w:r w:rsidR="001A46E6" w:rsidRPr="009F5D44">
        <w:rPr>
          <w:rFonts w:ascii="Times New Roman" w:hAnsi="Times New Roman"/>
          <w:sz w:val="24"/>
          <w:szCs w:val="24"/>
        </w:rPr>
        <w:t xml:space="preserve">как </w:t>
      </w:r>
      <w:r w:rsidRPr="009F5D44">
        <w:rPr>
          <w:rFonts w:ascii="Times New Roman" w:hAnsi="Times New Roman"/>
          <w:sz w:val="24"/>
          <w:szCs w:val="24"/>
        </w:rPr>
        <w:t>на высокий уровень профессионализма педагогических кадров</w:t>
      </w:r>
      <w:r w:rsidR="001A46E6" w:rsidRPr="009F5D44">
        <w:rPr>
          <w:rFonts w:ascii="Times New Roman" w:hAnsi="Times New Roman"/>
          <w:sz w:val="24"/>
          <w:szCs w:val="24"/>
        </w:rPr>
        <w:t>, так и на профессиональное выгорание педагогов</w:t>
      </w:r>
      <w:r w:rsidRPr="009F5D44">
        <w:rPr>
          <w:rFonts w:ascii="Times New Roman" w:hAnsi="Times New Roman"/>
          <w:sz w:val="24"/>
          <w:szCs w:val="24"/>
        </w:rPr>
        <w:t xml:space="preserve">.  </w:t>
      </w:r>
      <w:r w:rsidR="00475471" w:rsidRPr="009F5D44">
        <w:rPr>
          <w:rFonts w:ascii="Times New Roman" w:hAnsi="Times New Roman"/>
          <w:sz w:val="24"/>
          <w:szCs w:val="24"/>
        </w:rPr>
        <w:tab/>
        <w:t>Педагоги с небольшим стажем работы участвуют в дистанционных профессиональных конкурсах, но проблемой является нежелание участвовать в очных конкурсах педагогического мастерства.</w:t>
      </w:r>
    </w:p>
    <w:p w:rsidR="007E66A6" w:rsidRPr="003A5874" w:rsidRDefault="007E66A6" w:rsidP="00B31597">
      <w:pPr>
        <w:pStyle w:val="a3"/>
        <w:spacing w:after="0" w:line="240" w:lineRule="auto"/>
        <w:ind w:left="567"/>
        <w:jc w:val="both"/>
        <w:rPr>
          <w:rFonts w:ascii="Times New Roman" w:hAnsi="Times New Roman"/>
          <w:sz w:val="24"/>
          <w:szCs w:val="24"/>
        </w:rPr>
      </w:pPr>
      <w:r w:rsidRPr="003A5874">
        <w:rPr>
          <w:rFonts w:ascii="Times New Roman" w:hAnsi="Times New Roman"/>
          <w:sz w:val="24"/>
          <w:szCs w:val="24"/>
        </w:rPr>
        <w:t>Проблемы:</w:t>
      </w:r>
    </w:p>
    <w:p w:rsidR="007E66A6" w:rsidRPr="003A5874" w:rsidRDefault="007E66A6" w:rsidP="00B31597">
      <w:pPr>
        <w:pStyle w:val="a3"/>
        <w:spacing w:after="0" w:line="240" w:lineRule="auto"/>
        <w:ind w:left="567"/>
        <w:jc w:val="both"/>
        <w:rPr>
          <w:rFonts w:ascii="Times New Roman" w:hAnsi="Times New Roman"/>
          <w:sz w:val="24"/>
          <w:szCs w:val="24"/>
        </w:rPr>
      </w:pPr>
      <w:r w:rsidRPr="003A5874">
        <w:rPr>
          <w:rFonts w:ascii="Times New Roman" w:hAnsi="Times New Roman"/>
          <w:sz w:val="24"/>
          <w:szCs w:val="24"/>
        </w:rPr>
        <w:t>-старение педагогического коллектива;</w:t>
      </w:r>
    </w:p>
    <w:p w:rsidR="007E66A6" w:rsidRPr="003A5874" w:rsidRDefault="007E66A6" w:rsidP="00B31597">
      <w:pPr>
        <w:pStyle w:val="a3"/>
        <w:spacing w:after="0" w:line="240" w:lineRule="auto"/>
        <w:ind w:left="567"/>
        <w:jc w:val="both"/>
        <w:rPr>
          <w:rFonts w:ascii="Times New Roman" w:hAnsi="Times New Roman"/>
          <w:sz w:val="24"/>
          <w:szCs w:val="24"/>
        </w:rPr>
      </w:pPr>
      <w:r w:rsidRPr="003A5874">
        <w:rPr>
          <w:rFonts w:ascii="Times New Roman" w:hAnsi="Times New Roman"/>
          <w:sz w:val="24"/>
          <w:szCs w:val="24"/>
        </w:rPr>
        <w:t>-профессиональное выгорание;</w:t>
      </w:r>
    </w:p>
    <w:p w:rsidR="007E66A6" w:rsidRPr="003A5874" w:rsidRDefault="007E66A6" w:rsidP="00B31597">
      <w:pPr>
        <w:pStyle w:val="a3"/>
        <w:spacing w:after="0" w:line="240" w:lineRule="auto"/>
        <w:ind w:left="567"/>
        <w:jc w:val="both"/>
        <w:rPr>
          <w:rFonts w:ascii="Times New Roman" w:hAnsi="Times New Roman"/>
          <w:sz w:val="24"/>
          <w:szCs w:val="24"/>
        </w:rPr>
      </w:pPr>
      <w:r w:rsidRPr="003A5874">
        <w:rPr>
          <w:rFonts w:ascii="Times New Roman" w:hAnsi="Times New Roman"/>
          <w:sz w:val="24"/>
          <w:szCs w:val="24"/>
        </w:rPr>
        <w:t>-недостаточное владение ИКТ технологиями</w:t>
      </w:r>
      <w:r w:rsidR="003A5874" w:rsidRPr="003A5874">
        <w:rPr>
          <w:rFonts w:ascii="Times New Roman" w:hAnsi="Times New Roman"/>
          <w:sz w:val="24"/>
          <w:szCs w:val="24"/>
        </w:rPr>
        <w:t>;</w:t>
      </w:r>
    </w:p>
    <w:p w:rsidR="007E66A6" w:rsidRPr="003A5874" w:rsidRDefault="007E66A6" w:rsidP="00B31597">
      <w:pPr>
        <w:pStyle w:val="a3"/>
        <w:spacing w:after="0" w:line="240" w:lineRule="auto"/>
        <w:ind w:left="567"/>
        <w:jc w:val="both"/>
        <w:rPr>
          <w:rFonts w:ascii="Times New Roman" w:hAnsi="Times New Roman"/>
          <w:sz w:val="24"/>
          <w:szCs w:val="24"/>
        </w:rPr>
      </w:pPr>
      <w:r w:rsidRPr="003A5874">
        <w:rPr>
          <w:rFonts w:ascii="Times New Roman" w:hAnsi="Times New Roman"/>
          <w:sz w:val="24"/>
          <w:szCs w:val="24"/>
        </w:rPr>
        <w:t>-большая учебная нагрузка</w:t>
      </w:r>
      <w:r w:rsidR="003A5874" w:rsidRPr="003A5874">
        <w:rPr>
          <w:rFonts w:ascii="Times New Roman" w:hAnsi="Times New Roman"/>
          <w:sz w:val="24"/>
          <w:szCs w:val="24"/>
        </w:rPr>
        <w:t>.</w:t>
      </w:r>
      <w:r w:rsidRPr="003A5874">
        <w:rPr>
          <w:rFonts w:ascii="Times New Roman" w:hAnsi="Times New Roman"/>
          <w:sz w:val="24"/>
          <w:szCs w:val="24"/>
        </w:rPr>
        <w:t xml:space="preserve"> </w:t>
      </w:r>
    </w:p>
    <w:p w:rsidR="0028535E" w:rsidRPr="009F5D44" w:rsidRDefault="0028535E" w:rsidP="00B31597">
      <w:pPr>
        <w:pStyle w:val="a3"/>
        <w:spacing w:after="0" w:line="240" w:lineRule="auto"/>
        <w:ind w:left="567"/>
        <w:jc w:val="both"/>
        <w:rPr>
          <w:rFonts w:ascii="Times New Roman" w:hAnsi="Times New Roman"/>
          <w:b/>
          <w:sz w:val="24"/>
          <w:szCs w:val="24"/>
        </w:rPr>
      </w:pPr>
      <w:r w:rsidRPr="009F5D44">
        <w:rPr>
          <w:rFonts w:ascii="Times New Roman" w:hAnsi="Times New Roman"/>
          <w:b/>
          <w:sz w:val="24"/>
          <w:szCs w:val="24"/>
        </w:rPr>
        <w:t>Общественно-государственное управление и стимулирование качества образования</w:t>
      </w:r>
    </w:p>
    <w:p w:rsidR="000A4ED9" w:rsidRPr="009F5D44" w:rsidRDefault="0028535E" w:rsidP="00B31597">
      <w:pPr>
        <w:pStyle w:val="ab"/>
        <w:ind w:firstLine="567"/>
        <w:jc w:val="both"/>
        <w:rPr>
          <w:rFonts w:ascii="Times New Roman" w:hAnsi="Times New Roman"/>
          <w:sz w:val="24"/>
          <w:szCs w:val="24"/>
        </w:rPr>
      </w:pPr>
      <w:r w:rsidRPr="009F5D44">
        <w:rPr>
          <w:rFonts w:ascii="Times New Roman" w:hAnsi="Times New Roman"/>
          <w:sz w:val="24"/>
          <w:szCs w:val="24"/>
        </w:rPr>
        <w:t xml:space="preserve">Воспитательная работа в образовательном учреждении строится через функционирование детского </w:t>
      </w:r>
      <w:r w:rsidR="00C973A0">
        <w:rPr>
          <w:rFonts w:ascii="Times New Roman" w:hAnsi="Times New Roman"/>
          <w:sz w:val="24"/>
          <w:szCs w:val="24"/>
        </w:rPr>
        <w:t xml:space="preserve">органа самоуправления - </w:t>
      </w:r>
      <w:r w:rsidRPr="009F5D44">
        <w:rPr>
          <w:rFonts w:ascii="Times New Roman" w:hAnsi="Times New Roman"/>
          <w:sz w:val="24"/>
          <w:szCs w:val="24"/>
        </w:rPr>
        <w:t>объединения «</w:t>
      </w:r>
      <w:r w:rsidR="000A4ED9" w:rsidRPr="009F5D44">
        <w:rPr>
          <w:rFonts w:ascii="Times New Roman" w:hAnsi="Times New Roman"/>
          <w:sz w:val="24"/>
          <w:szCs w:val="24"/>
        </w:rPr>
        <w:t>Республика «ШКИД</w:t>
      </w:r>
      <w:r w:rsidRPr="009F5D44">
        <w:rPr>
          <w:rFonts w:ascii="Times New Roman" w:hAnsi="Times New Roman"/>
          <w:sz w:val="24"/>
          <w:szCs w:val="24"/>
        </w:rPr>
        <w:t>»,</w:t>
      </w:r>
      <w:r w:rsidR="00A156F5" w:rsidRPr="009F5D44">
        <w:rPr>
          <w:rFonts w:ascii="Times New Roman" w:hAnsi="Times New Roman"/>
          <w:sz w:val="24"/>
          <w:szCs w:val="24"/>
        </w:rPr>
        <w:t xml:space="preserve"> </w:t>
      </w:r>
      <w:r w:rsidRPr="009F5D44">
        <w:rPr>
          <w:rFonts w:ascii="Times New Roman" w:hAnsi="Times New Roman"/>
          <w:sz w:val="24"/>
          <w:szCs w:val="24"/>
        </w:rPr>
        <w:t xml:space="preserve"> целью работы которого является </w:t>
      </w:r>
      <w:r w:rsidR="00A156F5" w:rsidRPr="009F5D44">
        <w:rPr>
          <w:rFonts w:ascii="Times New Roman" w:hAnsi="Times New Roman"/>
          <w:sz w:val="24"/>
          <w:szCs w:val="24"/>
        </w:rPr>
        <w:t>вырастить  достойных, творческих и активных граждан своего отечества</w:t>
      </w:r>
      <w:r w:rsidRPr="009F5D44">
        <w:rPr>
          <w:rFonts w:ascii="Times New Roman" w:hAnsi="Times New Roman"/>
          <w:sz w:val="24"/>
          <w:szCs w:val="24"/>
        </w:rPr>
        <w:t xml:space="preserve">.  Одна из задач школьного объединения - </w:t>
      </w:r>
      <w:r w:rsidR="00A156F5" w:rsidRPr="009F5D44">
        <w:rPr>
          <w:rFonts w:ascii="Times New Roman" w:hAnsi="Times New Roman"/>
          <w:sz w:val="24"/>
          <w:szCs w:val="24"/>
        </w:rPr>
        <w:t xml:space="preserve">развитие индивидуальных качеств ребят через различные формы внеклассной и внеурочной деятельности. </w:t>
      </w:r>
      <w:r w:rsidR="000A4ED9" w:rsidRPr="009F5D44">
        <w:rPr>
          <w:rFonts w:ascii="Times New Roman" w:hAnsi="Times New Roman"/>
          <w:sz w:val="24"/>
          <w:szCs w:val="24"/>
        </w:rPr>
        <w:t>Детская организация имеет свой Устав, эмблему, флаг и галстук.</w:t>
      </w:r>
    </w:p>
    <w:p w:rsidR="000A4ED9" w:rsidRPr="009F5D44" w:rsidRDefault="000A4ED9" w:rsidP="00B31597">
      <w:pPr>
        <w:pStyle w:val="ab"/>
        <w:ind w:firstLine="708"/>
        <w:jc w:val="both"/>
        <w:rPr>
          <w:rFonts w:ascii="Times New Roman" w:hAnsi="Times New Roman"/>
          <w:sz w:val="24"/>
          <w:szCs w:val="24"/>
        </w:rPr>
      </w:pPr>
      <w:r w:rsidRPr="009F5D44">
        <w:rPr>
          <w:rFonts w:ascii="Times New Roman" w:hAnsi="Times New Roman"/>
          <w:sz w:val="24"/>
          <w:szCs w:val="24"/>
        </w:rPr>
        <w:t>Высшим органом самоуправления является собрание, сбор, который проводится не реже 1 раз в год.</w:t>
      </w:r>
    </w:p>
    <w:p w:rsidR="00151D99" w:rsidRPr="009F5D44" w:rsidRDefault="00151D99" w:rsidP="00B31597">
      <w:pPr>
        <w:spacing w:after="0" w:line="240" w:lineRule="auto"/>
        <w:jc w:val="both"/>
        <w:rPr>
          <w:rFonts w:ascii="Times New Roman" w:hAnsi="Times New Roman"/>
          <w:b/>
          <w:sz w:val="24"/>
          <w:szCs w:val="24"/>
        </w:rPr>
      </w:pPr>
    </w:p>
    <w:p w:rsidR="006C518E" w:rsidRPr="009F5D44" w:rsidRDefault="0028535E" w:rsidP="00B31597">
      <w:pPr>
        <w:spacing w:after="0" w:line="240" w:lineRule="auto"/>
        <w:ind w:firstLine="709"/>
        <w:jc w:val="both"/>
        <w:rPr>
          <w:rFonts w:ascii="Times New Roman" w:hAnsi="Times New Roman"/>
          <w:b/>
          <w:sz w:val="24"/>
          <w:szCs w:val="24"/>
        </w:rPr>
      </w:pPr>
      <w:r w:rsidRPr="009F5D44">
        <w:rPr>
          <w:rFonts w:ascii="Times New Roman" w:hAnsi="Times New Roman"/>
          <w:b/>
          <w:sz w:val="24"/>
          <w:szCs w:val="24"/>
        </w:rPr>
        <w:t>Управление, руководство и обеспечение качества.</w:t>
      </w:r>
    </w:p>
    <w:p w:rsidR="003A5874" w:rsidRPr="003A5874" w:rsidRDefault="003A5874" w:rsidP="003A5874">
      <w:pPr>
        <w:pStyle w:val="ab"/>
        <w:ind w:firstLine="708"/>
        <w:rPr>
          <w:rFonts w:ascii="Times New Roman" w:hAnsi="Times New Roman"/>
          <w:sz w:val="24"/>
          <w:szCs w:val="24"/>
        </w:rPr>
      </w:pPr>
      <w:r w:rsidRPr="003A5874">
        <w:rPr>
          <w:rFonts w:ascii="Times New Roman" w:hAnsi="Times New Roman"/>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Органами коллегиального управления Учреждением являются: Общее собрание работников Учреждения; Совет учреждения; Педагогический совет.</w:t>
      </w:r>
    </w:p>
    <w:p w:rsidR="003A5874" w:rsidRPr="003A5874" w:rsidRDefault="003A5874" w:rsidP="003A5874">
      <w:pPr>
        <w:pStyle w:val="ab"/>
        <w:rPr>
          <w:rFonts w:ascii="Times New Roman" w:hAnsi="Times New Roman"/>
          <w:bCs/>
          <w:sz w:val="24"/>
          <w:szCs w:val="24"/>
        </w:rPr>
      </w:pPr>
      <w:r w:rsidRPr="003A5874">
        <w:rPr>
          <w:rFonts w:ascii="Times New Roman" w:hAnsi="Times New Roman"/>
          <w:sz w:val="24"/>
          <w:szCs w:val="24"/>
        </w:rPr>
        <w:tab/>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6C518E" w:rsidRPr="009F5D44" w:rsidRDefault="006C518E" w:rsidP="003A5874">
      <w:pPr>
        <w:pStyle w:val="ab"/>
        <w:ind w:firstLine="708"/>
        <w:rPr>
          <w:rFonts w:ascii="Times New Roman" w:hAnsi="Times New Roman"/>
          <w:noProof/>
          <w:sz w:val="24"/>
          <w:szCs w:val="24"/>
        </w:rPr>
      </w:pPr>
      <w:r w:rsidRPr="003A5874">
        <w:rPr>
          <w:rFonts w:ascii="Times New Roman" w:hAnsi="Times New Roman"/>
          <w:noProof/>
          <w:sz w:val="24"/>
          <w:szCs w:val="24"/>
        </w:rPr>
        <w:t>Методическая деятельность осуществляется в соответствии с планом методической</w:t>
      </w:r>
      <w:r w:rsidRPr="009F5D44">
        <w:rPr>
          <w:rFonts w:ascii="Times New Roman" w:hAnsi="Times New Roman"/>
          <w:noProof/>
          <w:sz w:val="24"/>
          <w:szCs w:val="24"/>
        </w:rPr>
        <w:t xml:space="preserve"> работы  школы, планами работы школьных методических объединений учителей начальных классов, учителей основной школы, которые составляются ежегодно в начале учебного года.</w:t>
      </w:r>
    </w:p>
    <w:p w:rsidR="006C518E" w:rsidRPr="009F5D44" w:rsidRDefault="006C518E" w:rsidP="00B31597">
      <w:pPr>
        <w:pStyle w:val="ab"/>
        <w:jc w:val="both"/>
        <w:rPr>
          <w:rFonts w:ascii="Times New Roman" w:hAnsi="Times New Roman"/>
          <w:b/>
          <w:sz w:val="24"/>
          <w:szCs w:val="24"/>
        </w:rPr>
      </w:pPr>
      <w:r w:rsidRPr="009F5D44">
        <w:rPr>
          <w:rFonts w:ascii="Times New Roman" w:hAnsi="Times New Roman"/>
          <w:sz w:val="24"/>
          <w:szCs w:val="24"/>
        </w:rPr>
        <w:tab/>
        <w:t>Методическая работа педагогического коллектива реализуется  через  школьные методические  объединения,  действующи</w:t>
      </w:r>
      <w:r w:rsidR="00B31597" w:rsidRPr="009F5D44">
        <w:rPr>
          <w:rFonts w:ascii="Times New Roman" w:hAnsi="Times New Roman"/>
          <w:sz w:val="24"/>
          <w:szCs w:val="24"/>
        </w:rPr>
        <w:t>е</w:t>
      </w:r>
      <w:r w:rsidRPr="009F5D44">
        <w:rPr>
          <w:rFonts w:ascii="Times New Roman" w:hAnsi="Times New Roman"/>
          <w:sz w:val="24"/>
          <w:szCs w:val="24"/>
        </w:rPr>
        <w:t xml:space="preserve"> на основании локального акта   –  Положение  о  школьном  методическом  объединении.  Деятельность школьных методических объединений соответствует приоритетным направлениям ООП  ООО  и  направлена  на  создание  условий для  повышения  качества  образования  и  уровня  воспитания  обучающихся, совершенствование организации образовательной деятельности в ОУ.</w:t>
      </w:r>
      <w:r w:rsidRPr="009F5D44">
        <w:rPr>
          <w:rFonts w:ascii="Times New Roman" w:hAnsi="Times New Roman"/>
          <w:b/>
          <w:sz w:val="24"/>
          <w:szCs w:val="24"/>
        </w:rPr>
        <w:t xml:space="preserve">    </w:t>
      </w:r>
    </w:p>
    <w:p w:rsidR="006C518E" w:rsidRPr="009F5D44" w:rsidRDefault="006C518E" w:rsidP="00B31597">
      <w:pPr>
        <w:pStyle w:val="ab"/>
        <w:ind w:firstLine="708"/>
        <w:jc w:val="both"/>
        <w:rPr>
          <w:rFonts w:ascii="Times New Roman" w:hAnsi="Times New Roman"/>
          <w:sz w:val="24"/>
          <w:szCs w:val="24"/>
        </w:rPr>
      </w:pPr>
      <w:r w:rsidRPr="009F5D44">
        <w:rPr>
          <w:rFonts w:ascii="Times New Roman" w:hAnsi="Times New Roman"/>
          <w:sz w:val="24"/>
          <w:szCs w:val="24"/>
        </w:rPr>
        <w:t>Цель</w:t>
      </w:r>
      <w:r w:rsidR="00BA5513" w:rsidRPr="009F5D44">
        <w:rPr>
          <w:rFonts w:ascii="Times New Roman" w:hAnsi="Times New Roman"/>
          <w:sz w:val="24"/>
          <w:szCs w:val="24"/>
        </w:rPr>
        <w:t>ю</w:t>
      </w:r>
      <w:r w:rsidRPr="009F5D44">
        <w:rPr>
          <w:rFonts w:ascii="Times New Roman" w:hAnsi="Times New Roman"/>
          <w:sz w:val="24"/>
          <w:szCs w:val="24"/>
        </w:rPr>
        <w:t xml:space="preserve"> методической работы</w:t>
      </w:r>
      <w:r w:rsidR="00BA5513" w:rsidRPr="009F5D44">
        <w:rPr>
          <w:rFonts w:ascii="Times New Roman" w:hAnsi="Times New Roman"/>
          <w:b/>
          <w:sz w:val="24"/>
          <w:szCs w:val="24"/>
        </w:rPr>
        <w:t xml:space="preserve"> </w:t>
      </w:r>
      <w:r w:rsidR="00BA5513" w:rsidRPr="009F5D44">
        <w:rPr>
          <w:rFonts w:ascii="Times New Roman" w:hAnsi="Times New Roman"/>
          <w:sz w:val="24"/>
          <w:szCs w:val="24"/>
        </w:rPr>
        <w:t>является</w:t>
      </w:r>
      <w:r w:rsidRPr="009F5D44">
        <w:rPr>
          <w:rFonts w:ascii="Times New Roman" w:hAnsi="Times New Roman"/>
          <w:b/>
          <w:sz w:val="24"/>
          <w:szCs w:val="24"/>
        </w:rPr>
        <w:t xml:space="preserve"> </w:t>
      </w:r>
      <w:r w:rsidRPr="009F5D44">
        <w:rPr>
          <w:rFonts w:ascii="Times New Roman" w:hAnsi="Times New Roman"/>
          <w:sz w:val="24"/>
          <w:szCs w:val="24"/>
        </w:rPr>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w:t>
      </w:r>
      <w:r w:rsidR="00151D99" w:rsidRPr="009F5D44">
        <w:rPr>
          <w:rFonts w:ascii="Times New Roman" w:hAnsi="Times New Roman"/>
          <w:sz w:val="24"/>
          <w:szCs w:val="24"/>
        </w:rPr>
        <w:t xml:space="preserve"> </w:t>
      </w:r>
    </w:p>
    <w:p w:rsidR="00BA5513" w:rsidRPr="009F5D44" w:rsidRDefault="00BA5513" w:rsidP="00B31597">
      <w:pPr>
        <w:pStyle w:val="ab"/>
        <w:jc w:val="both"/>
        <w:rPr>
          <w:rFonts w:ascii="Times New Roman" w:hAnsi="Times New Roman"/>
          <w:sz w:val="24"/>
          <w:szCs w:val="24"/>
        </w:rPr>
      </w:pPr>
      <w:r w:rsidRPr="009F5D44">
        <w:rPr>
          <w:rFonts w:ascii="Times New Roman" w:hAnsi="Times New Roman"/>
          <w:sz w:val="24"/>
          <w:szCs w:val="24"/>
        </w:rPr>
        <w:lastRenderedPageBreak/>
        <w:tab/>
        <w:t>Для развития интереса к предмету педагоги проводят внеклассные мероприятия в рамках одного класса. Необходимо возобновить предметные недели, в рамках которых проходят мероприятия между классами  и на уровне школы.</w:t>
      </w:r>
    </w:p>
    <w:p w:rsidR="0028535E" w:rsidRDefault="00BA5513" w:rsidP="00B31597">
      <w:pPr>
        <w:pStyle w:val="ab"/>
        <w:jc w:val="both"/>
        <w:rPr>
          <w:rFonts w:ascii="Times New Roman" w:hAnsi="Times New Roman"/>
          <w:sz w:val="24"/>
          <w:szCs w:val="24"/>
        </w:rPr>
      </w:pPr>
      <w:r w:rsidRPr="009F5D44">
        <w:rPr>
          <w:rFonts w:ascii="Times New Roman" w:hAnsi="Times New Roman"/>
          <w:sz w:val="24"/>
          <w:szCs w:val="24"/>
        </w:rPr>
        <w:t>П</w:t>
      </w:r>
      <w:r w:rsidR="0028535E" w:rsidRPr="009F5D44">
        <w:rPr>
          <w:rFonts w:ascii="Times New Roman" w:hAnsi="Times New Roman"/>
          <w:sz w:val="24"/>
          <w:szCs w:val="24"/>
        </w:rPr>
        <w:t>роведение открытых уроков, участие в научно-практических конференция</w:t>
      </w:r>
      <w:r w:rsidRPr="009F5D44">
        <w:rPr>
          <w:rFonts w:ascii="Times New Roman" w:hAnsi="Times New Roman"/>
          <w:sz w:val="24"/>
          <w:szCs w:val="24"/>
        </w:rPr>
        <w:t xml:space="preserve">х дают возможность показать </w:t>
      </w:r>
      <w:r w:rsidR="0028535E" w:rsidRPr="009F5D44">
        <w:rPr>
          <w:rFonts w:ascii="Times New Roman" w:hAnsi="Times New Roman"/>
          <w:sz w:val="24"/>
          <w:szCs w:val="24"/>
        </w:rPr>
        <w:t xml:space="preserve"> учителям свои педагогические находки, способствуют повышен</w:t>
      </w:r>
      <w:r w:rsidRPr="009F5D44">
        <w:rPr>
          <w:rFonts w:ascii="Times New Roman" w:hAnsi="Times New Roman"/>
          <w:sz w:val="24"/>
          <w:szCs w:val="24"/>
        </w:rPr>
        <w:t>ию профессионального мастерства, н</w:t>
      </w:r>
      <w:r w:rsidR="0028535E" w:rsidRPr="009F5D44">
        <w:rPr>
          <w:rFonts w:ascii="Times New Roman" w:hAnsi="Times New Roman"/>
          <w:sz w:val="24"/>
          <w:szCs w:val="24"/>
        </w:rPr>
        <w:t xml:space="preserve">о учителя – предметники неохотно проводят открытые </w:t>
      </w:r>
      <w:r w:rsidRPr="009F5D44">
        <w:rPr>
          <w:rFonts w:ascii="Times New Roman" w:hAnsi="Times New Roman"/>
          <w:sz w:val="24"/>
          <w:szCs w:val="24"/>
        </w:rPr>
        <w:t>мероприятия</w:t>
      </w:r>
      <w:r w:rsidR="0028535E" w:rsidRPr="009F5D44">
        <w:rPr>
          <w:rFonts w:ascii="Times New Roman" w:hAnsi="Times New Roman"/>
          <w:sz w:val="24"/>
          <w:szCs w:val="24"/>
        </w:rPr>
        <w:t xml:space="preserve"> </w:t>
      </w:r>
      <w:r w:rsidRPr="009F5D44">
        <w:rPr>
          <w:rFonts w:ascii="Times New Roman" w:hAnsi="Times New Roman"/>
          <w:sz w:val="24"/>
          <w:szCs w:val="24"/>
        </w:rPr>
        <w:t>и</w:t>
      </w:r>
      <w:r w:rsidR="0028535E" w:rsidRPr="009F5D44">
        <w:rPr>
          <w:rFonts w:ascii="Times New Roman" w:hAnsi="Times New Roman"/>
          <w:sz w:val="24"/>
          <w:szCs w:val="24"/>
        </w:rPr>
        <w:t xml:space="preserve"> отказываются</w:t>
      </w:r>
      <w:r w:rsidRPr="009F5D44">
        <w:rPr>
          <w:rFonts w:ascii="Times New Roman" w:hAnsi="Times New Roman"/>
          <w:sz w:val="24"/>
          <w:szCs w:val="24"/>
        </w:rPr>
        <w:t xml:space="preserve"> от участия в НПК</w:t>
      </w:r>
      <w:r w:rsidR="0028535E" w:rsidRPr="009F5D44">
        <w:rPr>
          <w:rFonts w:ascii="Times New Roman" w:hAnsi="Times New Roman"/>
          <w:sz w:val="24"/>
          <w:szCs w:val="24"/>
        </w:rPr>
        <w:t>.</w:t>
      </w:r>
    </w:p>
    <w:p w:rsidR="00C973A0" w:rsidRPr="009F5D44" w:rsidRDefault="00C973A0" w:rsidP="00B31597">
      <w:pPr>
        <w:pStyle w:val="ab"/>
        <w:jc w:val="both"/>
        <w:rPr>
          <w:rFonts w:ascii="Times New Roman" w:hAnsi="Times New Roman"/>
          <w:sz w:val="24"/>
          <w:szCs w:val="24"/>
        </w:rPr>
      </w:pPr>
    </w:p>
    <w:p w:rsidR="0028535E" w:rsidRDefault="0028535E" w:rsidP="00B31597">
      <w:pPr>
        <w:pStyle w:val="a3"/>
        <w:spacing w:line="240" w:lineRule="auto"/>
        <w:ind w:left="0" w:firstLine="708"/>
        <w:jc w:val="both"/>
        <w:rPr>
          <w:rFonts w:ascii="Times New Roman" w:hAnsi="Times New Roman"/>
          <w:sz w:val="24"/>
          <w:szCs w:val="24"/>
        </w:rPr>
      </w:pPr>
      <w:r w:rsidRPr="009F5D44">
        <w:rPr>
          <w:rFonts w:ascii="Times New Roman" w:hAnsi="Times New Roman"/>
          <w:sz w:val="24"/>
          <w:szCs w:val="24"/>
        </w:rPr>
        <w:t>На основе самодиагностики оценки качества образования в школе выявлены следующие пр</w:t>
      </w:r>
      <w:r w:rsidR="00446874" w:rsidRPr="009F5D44">
        <w:rPr>
          <w:rFonts w:ascii="Times New Roman" w:hAnsi="Times New Roman"/>
          <w:sz w:val="24"/>
          <w:szCs w:val="24"/>
        </w:rPr>
        <w:t>облемы</w:t>
      </w:r>
      <w:r w:rsidRPr="009F5D44">
        <w:rPr>
          <w:rFonts w:ascii="Times New Roman" w:hAnsi="Times New Roman"/>
          <w:sz w:val="24"/>
          <w:szCs w:val="24"/>
        </w:rPr>
        <w:t>, которые способствуют снижению качества образования</w:t>
      </w:r>
      <w:r w:rsidR="00446874" w:rsidRPr="009F5D44">
        <w:rPr>
          <w:rFonts w:ascii="Times New Roman" w:hAnsi="Times New Roman"/>
          <w:sz w:val="24"/>
          <w:szCs w:val="24"/>
        </w:rPr>
        <w:t>:</w:t>
      </w:r>
      <w:r w:rsidRPr="009F5D44">
        <w:rPr>
          <w:rFonts w:ascii="Times New Roman" w:hAnsi="Times New Roman"/>
          <w:sz w:val="24"/>
          <w:szCs w:val="24"/>
        </w:rPr>
        <w:t xml:space="preserve"> </w:t>
      </w:r>
    </w:p>
    <w:p w:rsidR="00F461BB" w:rsidRPr="009F5D44" w:rsidRDefault="00C226F2" w:rsidP="00F461BB">
      <w:pPr>
        <w:pStyle w:val="ab"/>
        <w:jc w:val="both"/>
        <w:rPr>
          <w:rFonts w:ascii="Times New Roman" w:hAnsi="Times New Roman"/>
          <w:b/>
          <w:noProof/>
          <w:sz w:val="24"/>
          <w:szCs w:val="24"/>
        </w:rPr>
      </w:pPr>
      <w:r>
        <w:rPr>
          <w:rFonts w:ascii="Times New Roman" w:hAnsi="Times New Roman"/>
          <w:b/>
          <w:noProof/>
          <w:sz w:val="24"/>
          <w:szCs w:val="24"/>
        </w:rPr>
        <w:t>1</w:t>
      </w:r>
      <w:r w:rsidR="00F461BB" w:rsidRPr="009F5D44">
        <w:rPr>
          <w:rFonts w:ascii="Times New Roman" w:hAnsi="Times New Roman"/>
          <w:b/>
          <w:noProof/>
          <w:sz w:val="24"/>
          <w:szCs w:val="24"/>
        </w:rPr>
        <w:t xml:space="preserve">. </w:t>
      </w:r>
      <w:r>
        <w:rPr>
          <w:rFonts w:ascii="Times New Roman" w:hAnsi="Times New Roman"/>
          <w:b/>
          <w:noProof/>
          <w:sz w:val="24"/>
          <w:szCs w:val="24"/>
        </w:rPr>
        <w:t>Проблема развития кадрового потенциала</w:t>
      </w:r>
      <w:r w:rsidR="00F461BB" w:rsidRPr="009F5D44">
        <w:rPr>
          <w:rFonts w:ascii="Times New Roman" w:hAnsi="Times New Roman"/>
          <w:b/>
          <w:noProof/>
          <w:sz w:val="24"/>
          <w:szCs w:val="24"/>
        </w:rPr>
        <w:t>:</w:t>
      </w:r>
    </w:p>
    <w:p w:rsidR="00F461BB" w:rsidRPr="009F5D44" w:rsidRDefault="00F461BB" w:rsidP="00F461BB">
      <w:pPr>
        <w:pStyle w:val="ab"/>
        <w:jc w:val="both"/>
        <w:rPr>
          <w:rFonts w:ascii="Times New Roman" w:hAnsi="Times New Roman"/>
          <w:noProof/>
          <w:sz w:val="24"/>
          <w:szCs w:val="24"/>
        </w:rPr>
      </w:pPr>
      <w:r w:rsidRPr="009F5D44">
        <w:rPr>
          <w:rFonts w:ascii="Times New Roman" w:hAnsi="Times New Roman"/>
          <w:noProof/>
          <w:sz w:val="24"/>
          <w:szCs w:val="24"/>
        </w:rPr>
        <w:t>- отсутствие необходимых знаний, опыта и педагогического мастерства  для осуществления профессиональных действий у педагогов, прошедших профессиональную переподготовку дистанционно;</w:t>
      </w:r>
    </w:p>
    <w:p w:rsidR="00F461BB" w:rsidRPr="009F5D44" w:rsidRDefault="00F461BB" w:rsidP="00F461BB">
      <w:pPr>
        <w:pStyle w:val="ab"/>
        <w:jc w:val="both"/>
        <w:rPr>
          <w:rFonts w:ascii="Times New Roman" w:hAnsi="Times New Roman"/>
          <w:noProof/>
          <w:sz w:val="24"/>
          <w:szCs w:val="24"/>
        </w:rPr>
      </w:pPr>
      <w:r w:rsidRPr="009F5D44">
        <w:rPr>
          <w:rFonts w:ascii="Times New Roman" w:hAnsi="Times New Roman"/>
          <w:noProof/>
          <w:sz w:val="24"/>
          <w:szCs w:val="24"/>
        </w:rPr>
        <w:t>-безадресный и неперсонифицированный характер управления процессами повышения квалификации педагогических работников;</w:t>
      </w:r>
    </w:p>
    <w:p w:rsidR="00F461BB" w:rsidRPr="009F5D44" w:rsidRDefault="00F461BB" w:rsidP="00F461BB">
      <w:pPr>
        <w:pStyle w:val="ab"/>
        <w:jc w:val="both"/>
        <w:rPr>
          <w:rFonts w:ascii="Times New Roman" w:hAnsi="Times New Roman"/>
          <w:noProof/>
          <w:sz w:val="24"/>
          <w:szCs w:val="24"/>
        </w:rPr>
      </w:pPr>
      <w:r w:rsidRPr="009F5D44">
        <w:rPr>
          <w:rFonts w:ascii="Times New Roman" w:hAnsi="Times New Roman"/>
          <w:noProof/>
          <w:sz w:val="24"/>
          <w:szCs w:val="24"/>
        </w:rPr>
        <w:t>- низкая динамика кадрового обновления в образовательном учреждении.</w:t>
      </w:r>
    </w:p>
    <w:p w:rsidR="00F461BB" w:rsidRPr="00FD1B5B" w:rsidRDefault="00C226F2" w:rsidP="00F461BB">
      <w:pPr>
        <w:pStyle w:val="ab"/>
        <w:jc w:val="both"/>
        <w:rPr>
          <w:rFonts w:ascii="Times New Roman" w:hAnsi="Times New Roman"/>
          <w:b/>
          <w:noProof/>
          <w:sz w:val="24"/>
          <w:szCs w:val="24"/>
        </w:rPr>
      </w:pPr>
      <w:r>
        <w:rPr>
          <w:rFonts w:ascii="Times New Roman" w:hAnsi="Times New Roman"/>
          <w:noProof/>
          <w:sz w:val="24"/>
          <w:szCs w:val="24"/>
        </w:rPr>
        <w:t>2</w:t>
      </w:r>
      <w:r w:rsidR="00F461BB" w:rsidRPr="009F5D44">
        <w:rPr>
          <w:rFonts w:ascii="Times New Roman" w:hAnsi="Times New Roman"/>
          <w:noProof/>
          <w:sz w:val="24"/>
          <w:szCs w:val="24"/>
        </w:rPr>
        <w:t xml:space="preserve">. </w:t>
      </w:r>
      <w:r w:rsidR="00F461BB" w:rsidRPr="00FD1B5B">
        <w:rPr>
          <w:rFonts w:ascii="Times New Roman" w:hAnsi="Times New Roman"/>
          <w:b/>
          <w:noProof/>
          <w:sz w:val="24"/>
          <w:szCs w:val="24"/>
        </w:rPr>
        <w:t>Несформированность системы оценки качества образования</w:t>
      </w:r>
    </w:p>
    <w:p w:rsidR="00F461BB" w:rsidRPr="009F5D44" w:rsidRDefault="00F461BB" w:rsidP="00F461BB">
      <w:pPr>
        <w:pStyle w:val="ab"/>
        <w:jc w:val="both"/>
        <w:rPr>
          <w:rFonts w:ascii="Times New Roman" w:hAnsi="Times New Roman"/>
          <w:noProof/>
          <w:sz w:val="24"/>
          <w:szCs w:val="24"/>
        </w:rPr>
      </w:pPr>
      <w:r w:rsidRPr="009F5D44">
        <w:rPr>
          <w:rFonts w:ascii="Times New Roman" w:hAnsi="Times New Roman"/>
          <w:noProof/>
          <w:sz w:val="24"/>
          <w:szCs w:val="24"/>
        </w:rPr>
        <w:t>- неразвитость внутришкольной системы оценки качества образования, инструментов формирующего, критериального оценивания на уровне класса, ориентированных на выявление индивидуального прогресса учащихся и использование данных оценки для улучшения преподавания;</w:t>
      </w:r>
    </w:p>
    <w:p w:rsidR="00F461BB" w:rsidRPr="009F5D44" w:rsidRDefault="00F461BB" w:rsidP="00F461BB">
      <w:pPr>
        <w:pStyle w:val="ab"/>
        <w:jc w:val="both"/>
        <w:rPr>
          <w:rFonts w:ascii="Times New Roman" w:hAnsi="Times New Roman"/>
          <w:noProof/>
          <w:sz w:val="24"/>
          <w:szCs w:val="24"/>
        </w:rPr>
        <w:sectPr w:rsidR="00F461BB" w:rsidRPr="009F5D44" w:rsidSect="00F461BB">
          <w:footerReference w:type="default" r:id="rId14"/>
          <w:type w:val="continuous"/>
          <w:pgSz w:w="11906" w:h="16838"/>
          <w:pgMar w:top="1418" w:right="1134" w:bottom="851" w:left="1134" w:header="708" w:footer="708" w:gutter="0"/>
          <w:pgNumType w:start="1"/>
          <w:cols w:space="708"/>
          <w:titlePg/>
          <w:docGrid w:linePitch="360"/>
        </w:sectPr>
      </w:pPr>
      <w:r w:rsidRPr="009F5D44">
        <w:rPr>
          <w:rFonts w:ascii="Times New Roman" w:hAnsi="Times New Roman"/>
          <w:noProof/>
          <w:sz w:val="24"/>
          <w:szCs w:val="24"/>
        </w:rPr>
        <w:t>- неготовность части педагогов  к ведению системного мониторинга учебных достижений обучающихся как основы для своевременной корректи</w:t>
      </w:r>
      <w:r w:rsidR="00C226F2">
        <w:rPr>
          <w:rFonts w:ascii="Times New Roman" w:hAnsi="Times New Roman"/>
          <w:noProof/>
          <w:sz w:val="24"/>
          <w:szCs w:val="24"/>
        </w:rPr>
        <w:t>ровки образовательного процесса.</w:t>
      </w:r>
    </w:p>
    <w:p w:rsidR="0028535E" w:rsidRPr="00C226F2" w:rsidRDefault="00C226F2" w:rsidP="00B31597">
      <w:pPr>
        <w:pStyle w:val="ab"/>
        <w:jc w:val="both"/>
        <w:rPr>
          <w:rFonts w:ascii="Times New Roman" w:hAnsi="Times New Roman"/>
          <w:b/>
          <w:sz w:val="24"/>
          <w:szCs w:val="24"/>
        </w:rPr>
      </w:pPr>
      <w:r>
        <w:rPr>
          <w:rFonts w:ascii="Times New Roman" w:hAnsi="Times New Roman"/>
          <w:b/>
          <w:sz w:val="24"/>
          <w:szCs w:val="24"/>
        </w:rPr>
        <w:lastRenderedPageBreak/>
        <w:t>3</w:t>
      </w:r>
      <w:r w:rsidR="006D22C4" w:rsidRPr="009F5D44">
        <w:rPr>
          <w:rFonts w:ascii="Times New Roman" w:hAnsi="Times New Roman"/>
          <w:b/>
          <w:sz w:val="24"/>
          <w:szCs w:val="24"/>
        </w:rPr>
        <w:t>.</w:t>
      </w:r>
      <w:r w:rsidRPr="00C226F2">
        <w:rPr>
          <w:rFonts w:ascii="Liberation Serif" w:eastAsia="Calibri" w:hAnsi="Liberation Serif"/>
          <w:noProof/>
          <w:sz w:val="24"/>
          <w:szCs w:val="24"/>
        </w:rPr>
        <w:t xml:space="preserve"> </w:t>
      </w:r>
      <w:r w:rsidRPr="00C226F2">
        <w:rPr>
          <w:rFonts w:ascii="Liberation Serif" w:eastAsia="Calibri" w:hAnsi="Liberation Serif"/>
          <w:b/>
          <w:noProof/>
          <w:sz w:val="24"/>
          <w:szCs w:val="24"/>
        </w:rPr>
        <w:t>Низкие образовательные результаты обучающихся</w:t>
      </w:r>
      <w:r w:rsidR="0028535E" w:rsidRPr="00C226F2">
        <w:rPr>
          <w:rFonts w:ascii="Times New Roman" w:hAnsi="Times New Roman"/>
          <w:b/>
          <w:sz w:val="24"/>
          <w:szCs w:val="24"/>
        </w:rPr>
        <w:t>.</w:t>
      </w:r>
    </w:p>
    <w:p w:rsidR="00446874" w:rsidRPr="009F5D44" w:rsidRDefault="00446874" w:rsidP="00B31597">
      <w:pPr>
        <w:pStyle w:val="ab"/>
        <w:jc w:val="both"/>
        <w:rPr>
          <w:rFonts w:ascii="Times New Roman" w:hAnsi="Times New Roman"/>
          <w:sz w:val="24"/>
          <w:szCs w:val="24"/>
        </w:rPr>
      </w:pPr>
      <w:r w:rsidRPr="009F5D44">
        <w:rPr>
          <w:rFonts w:ascii="Times New Roman" w:hAnsi="Times New Roman"/>
          <w:sz w:val="24"/>
          <w:szCs w:val="24"/>
        </w:rPr>
        <w:t xml:space="preserve">- </w:t>
      </w:r>
      <w:r w:rsidR="00DB066A" w:rsidRPr="009F5D44">
        <w:rPr>
          <w:rFonts w:ascii="Times New Roman" w:hAnsi="Times New Roman"/>
          <w:sz w:val="24"/>
          <w:szCs w:val="24"/>
        </w:rPr>
        <w:t xml:space="preserve">частичное </w:t>
      </w:r>
      <w:r w:rsidRPr="009F5D44">
        <w:rPr>
          <w:rFonts w:ascii="Times New Roman" w:hAnsi="Times New Roman"/>
          <w:sz w:val="24"/>
          <w:szCs w:val="24"/>
        </w:rPr>
        <w:t>несоответствие этапов урока требованиям ФГОС;</w:t>
      </w:r>
    </w:p>
    <w:p w:rsidR="00446874" w:rsidRPr="009F5D44" w:rsidRDefault="00446874" w:rsidP="00B31597">
      <w:pPr>
        <w:pStyle w:val="ab"/>
        <w:jc w:val="both"/>
        <w:rPr>
          <w:rFonts w:ascii="Times New Roman" w:hAnsi="Times New Roman"/>
          <w:sz w:val="24"/>
          <w:szCs w:val="24"/>
          <w:shd w:val="clear" w:color="auto" w:fill="FFFFFF"/>
        </w:rPr>
      </w:pPr>
      <w:r w:rsidRPr="009F5D44">
        <w:rPr>
          <w:rFonts w:ascii="Times New Roman" w:hAnsi="Times New Roman"/>
          <w:sz w:val="24"/>
          <w:szCs w:val="24"/>
        </w:rPr>
        <w:t>-</w:t>
      </w:r>
      <w:r w:rsidR="002E191E" w:rsidRPr="009F5D44">
        <w:rPr>
          <w:rFonts w:ascii="Times New Roman" w:hAnsi="Times New Roman"/>
          <w:sz w:val="24"/>
          <w:szCs w:val="24"/>
          <w:shd w:val="clear" w:color="auto" w:fill="FFFFFF"/>
        </w:rPr>
        <w:t xml:space="preserve">  редко используются и сочетаются индивидуальные, групповые и </w:t>
      </w:r>
      <w:proofErr w:type="spellStart"/>
      <w:r w:rsidR="002E191E" w:rsidRPr="009F5D44">
        <w:rPr>
          <w:rFonts w:ascii="Times New Roman" w:hAnsi="Times New Roman"/>
          <w:sz w:val="24"/>
          <w:szCs w:val="24"/>
          <w:shd w:val="clear" w:color="auto" w:fill="FFFFFF"/>
        </w:rPr>
        <w:t>общеклассные</w:t>
      </w:r>
      <w:proofErr w:type="spellEnd"/>
      <w:r w:rsidR="002E191E" w:rsidRPr="009F5D44">
        <w:rPr>
          <w:rFonts w:ascii="Times New Roman" w:hAnsi="Times New Roman"/>
          <w:sz w:val="24"/>
          <w:szCs w:val="24"/>
          <w:shd w:val="clear" w:color="auto" w:fill="FFFFFF"/>
        </w:rPr>
        <w:t xml:space="preserve"> формы  работы на уроке;</w:t>
      </w:r>
    </w:p>
    <w:p w:rsidR="002E191E" w:rsidRPr="009F5D44" w:rsidRDefault="002E191E" w:rsidP="00B31597">
      <w:pPr>
        <w:pStyle w:val="ab"/>
        <w:jc w:val="both"/>
        <w:rPr>
          <w:rFonts w:ascii="Times New Roman" w:hAnsi="Times New Roman"/>
          <w:sz w:val="24"/>
          <w:szCs w:val="24"/>
        </w:rPr>
      </w:pPr>
      <w:r w:rsidRPr="009F5D44">
        <w:rPr>
          <w:rFonts w:ascii="Times New Roman" w:hAnsi="Times New Roman"/>
          <w:sz w:val="24"/>
          <w:szCs w:val="24"/>
          <w:shd w:val="clear" w:color="auto" w:fill="FFFFFF"/>
        </w:rPr>
        <w:t>- присутствие в классе детей обучающихся по разным образовательным программам (инклюзивное образование).</w:t>
      </w:r>
    </w:p>
    <w:p w:rsidR="0028535E" w:rsidRPr="009F5D44" w:rsidRDefault="00F26977" w:rsidP="00B31597">
      <w:pPr>
        <w:spacing w:line="240" w:lineRule="auto"/>
        <w:jc w:val="both"/>
        <w:rPr>
          <w:rFonts w:ascii="Times New Roman" w:hAnsi="Times New Roman"/>
          <w:sz w:val="24"/>
          <w:szCs w:val="24"/>
        </w:rPr>
        <w:sectPr w:rsidR="0028535E" w:rsidRPr="009F5D44" w:rsidSect="009F5D44">
          <w:footerReference w:type="default" r:id="rId15"/>
          <w:type w:val="continuous"/>
          <w:pgSz w:w="11906" w:h="16838"/>
          <w:pgMar w:top="1418" w:right="850" w:bottom="1985" w:left="1134" w:header="708" w:footer="708" w:gutter="0"/>
          <w:cols w:space="708"/>
          <w:docGrid w:linePitch="360"/>
        </w:sectPr>
      </w:pPr>
      <w:r>
        <w:rPr>
          <w:rFonts w:ascii="Times New Roman" w:hAnsi="Times New Roman"/>
          <w:sz w:val="24"/>
          <w:szCs w:val="24"/>
        </w:rPr>
        <w:t xml:space="preserve">Исходя из анализа мы видим такие </w:t>
      </w:r>
      <w:proofErr w:type="gramStart"/>
      <w:r>
        <w:rPr>
          <w:rFonts w:ascii="Times New Roman" w:hAnsi="Times New Roman"/>
          <w:sz w:val="24"/>
          <w:szCs w:val="24"/>
        </w:rPr>
        <w:t>проблемы</w:t>
      </w:r>
      <w:proofErr w:type="gramEnd"/>
      <w:r>
        <w:rPr>
          <w:rFonts w:ascii="Times New Roman" w:hAnsi="Times New Roman"/>
          <w:sz w:val="24"/>
          <w:szCs w:val="24"/>
        </w:rPr>
        <w:t xml:space="preserve"> но выбрали </w:t>
      </w:r>
      <w:r w:rsidR="00EC323F">
        <w:rPr>
          <w:rFonts w:ascii="Times New Roman" w:hAnsi="Times New Roman"/>
          <w:sz w:val="24"/>
          <w:szCs w:val="24"/>
        </w:rPr>
        <w:t xml:space="preserve">следующие </w:t>
      </w:r>
      <w:r>
        <w:rPr>
          <w:rFonts w:ascii="Times New Roman" w:hAnsi="Times New Roman"/>
          <w:sz w:val="24"/>
          <w:szCs w:val="24"/>
        </w:rPr>
        <w:t>приоритеты</w:t>
      </w:r>
      <w:r w:rsidR="00EC323F">
        <w:rPr>
          <w:rFonts w:ascii="Times New Roman" w:hAnsi="Times New Roman"/>
          <w:sz w:val="24"/>
          <w:szCs w:val="24"/>
        </w:rPr>
        <w:t>.</w:t>
      </w:r>
    </w:p>
    <w:p w:rsidR="0028535E" w:rsidRPr="00F461BB" w:rsidRDefault="0028535E" w:rsidP="00B31597">
      <w:pPr>
        <w:pStyle w:val="ab"/>
        <w:rPr>
          <w:rFonts w:ascii="Times New Roman" w:hAnsi="Times New Roman"/>
          <w:b/>
          <w:sz w:val="24"/>
          <w:szCs w:val="24"/>
        </w:rPr>
      </w:pPr>
    </w:p>
    <w:p w:rsidR="0028535E" w:rsidRPr="00F461BB" w:rsidRDefault="0028535E" w:rsidP="00B31597">
      <w:pPr>
        <w:pStyle w:val="ab"/>
        <w:jc w:val="center"/>
        <w:rPr>
          <w:rFonts w:ascii="Times New Roman" w:hAnsi="Times New Roman"/>
          <w:b/>
          <w:sz w:val="24"/>
          <w:szCs w:val="24"/>
        </w:rPr>
      </w:pPr>
      <w:r w:rsidRPr="00F461BB">
        <w:rPr>
          <w:rFonts w:ascii="Times New Roman" w:hAnsi="Times New Roman"/>
          <w:b/>
          <w:sz w:val="24"/>
          <w:szCs w:val="24"/>
        </w:rPr>
        <w:t>2.Карта приоритетов для программы улучшений</w:t>
      </w:r>
    </w:p>
    <w:tbl>
      <w:tblPr>
        <w:tblW w:w="5314" w:type="pct"/>
        <w:tblCellMar>
          <w:left w:w="0" w:type="dxa"/>
          <w:right w:w="0" w:type="dxa"/>
        </w:tblCellMar>
        <w:tblLook w:val="0000"/>
      </w:tblPr>
      <w:tblGrid>
        <w:gridCol w:w="2085"/>
        <w:gridCol w:w="5722"/>
        <w:gridCol w:w="3775"/>
        <w:gridCol w:w="3115"/>
      </w:tblGrid>
      <w:tr w:rsidR="00F461BB" w:rsidRPr="009F5D44" w:rsidTr="00F461BB">
        <w:trPr>
          <w:trHeight w:val="1838"/>
        </w:trPr>
        <w:tc>
          <w:tcPr>
            <w:tcW w:w="208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F461BB" w:rsidRPr="009F5D44" w:rsidRDefault="00417BBC" w:rsidP="00B31597">
            <w:pPr>
              <w:pStyle w:val="ab"/>
              <w:jc w:val="right"/>
              <w:rPr>
                <w:rFonts w:ascii="Times New Roman" w:hAnsi="Times New Roman"/>
                <w:b/>
                <w:sz w:val="24"/>
                <w:szCs w:val="24"/>
              </w:rPr>
            </w:pPr>
            <w:r w:rsidRPr="00417BBC">
              <w:rPr>
                <w:rFonts w:ascii="Times New Roman" w:hAnsi="Times New Roman"/>
                <w:noProof/>
                <w:sz w:val="24"/>
                <w:szCs w:val="24"/>
              </w:rPr>
              <w:pict>
                <v:line id="Прямая соединительная линия 1" o:spid="_x0000_s1034" style="position:absolute;left:0;text-align:left;z-index:251661312;visibility:visible" from="-2.35pt,-5.1pt" to="95.9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">
                  <o:lock v:ext="edit" shapetype="f"/>
                </v:line>
              </w:pict>
            </w:r>
            <w:r w:rsidR="00F461BB" w:rsidRPr="009F5D44">
              <w:rPr>
                <w:rFonts w:ascii="Times New Roman" w:hAnsi="Times New Roman"/>
                <w:b/>
                <w:sz w:val="24"/>
                <w:szCs w:val="24"/>
              </w:rPr>
              <w:t>Приоритеты:</w:t>
            </w:r>
          </w:p>
          <w:p w:rsidR="00F461BB" w:rsidRPr="009F5D44" w:rsidRDefault="00F461BB" w:rsidP="00B31597">
            <w:pPr>
              <w:pStyle w:val="ab"/>
              <w:jc w:val="right"/>
              <w:rPr>
                <w:rFonts w:ascii="Times New Roman" w:hAnsi="Times New Roman"/>
                <w:sz w:val="24"/>
                <w:szCs w:val="24"/>
              </w:rPr>
            </w:pPr>
          </w:p>
          <w:p w:rsidR="00F461BB" w:rsidRPr="009F5D44" w:rsidRDefault="00F461BB" w:rsidP="00B31597">
            <w:pPr>
              <w:pStyle w:val="ab"/>
              <w:jc w:val="right"/>
              <w:rPr>
                <w:rFonts w:ascii="Times New Roman" w:hAnsi="Times New Roman"/>
                <w:sz w:val="24"/>
                <w:szCs w:val="24"/>
              </w:rPr>
            </w:pPr>
          </w:p>
          <w:p w:rsidR="00F461BB" w:rsidRDefault="00F461BB" w:rsidP="00B31597">
            <w:pPr>
              <w:pStyle w:val="ab"/>
              <w:rPr>
                <w:rFonts w:ascii="Times New Roman" w:hAnsi="Times New Roman"/>
                <w:b/>
                <w:sz w:val="24"/>
                <w:szCs w:val="24"/>
              </w:rPr>
            </w:pPr>
          </w:p>
          <w:p w:rsidR="00F461BB" w:rsidRDefault="00F461BB" w:rsidP="00B31597">
            <w:pPr>
              <w:pStyle w:val="ab"/>
              <w:rPr>
                <w:rFonts w:ascii="Times New Roman" w:hAnsi="Times New Roman"/>
                <w:b/>
                <w:sz w:val="24"/>
                <w:szCs w:val="24"/>
              </w:rPr>
            </w:pPr>
          </w:p>
          <w:p w:rsidR="00F461BB" w:rsidRPr="009F5D44" w:rsidRDefault="00F461BB" w:rsidP="00B31597">
            <w:pPr>
              <w:pStyle w:val="ab"/>
              <w:rPr>
                <w:rFonts w:ascii="Times New Roman" w:hAnsi="Times New Roman"/>
                <w:sz w:val="24"/>
                <w:szCs w:val="24"/>
              </w:rPr>
            </w:pPr>
            <w:r w:rsidRPr="009F5D44">
              <w:rPr>
                <w:rFonts w:ascii="Times New Roman" w:hAnsi="Times New Roman"/>
                <w:b/>
                <w:sz w:val="24"/>
                <w:szCs w:val="24"/>
              </w:rPr>
              <w:t>Характеристики</w:t>
            </w:r>
          </w:p>
          <w:p w:rsidR="00F461BB" w:rsidRPr="009F5D44" w:rsidRDefault="00F461BB" w:rsidP="00B31597">
            <w:pPr>
              <w:pStyle w:val="ab"/>
              <w:rPr>
                <w:rFonts w:ascii="Times New Roman" w:hAnsi="Times New Roman"/>
                <w:sz w:val="24"/>
                <w:szCs w:val="24"/>
              </w:rPr>
            </w:pPr>
            <w:r w:rsidRPr="009F5D44">
              <w:rPr>
                <w:rFonts w:ascii="Times New Roman" w:hAnsi="Times New Roman"/>
                <w:b/>
                <w:sz w:val="24"/>
                <w:szCs w:val="24"/>
              </w:rPr>
              <w:t>Приоритетов:</w:t>
            </w:r>
          </w:p>
        </w:tc>
        <w:tc>
          <w:tcPr>
            <w:tcW w:w="5722" w:type="dxa"/>
            <w:tcBorders>
              <w:top w:val="single" w:sz="8" w:space="0" w:color="000000"/>
              <w:left w:val="single" w:sz="8" w:space="0" w:color="000000"/>
              <w:bottom w:val="single" w:sz="8" w:space="0" w:color="000000"/>
            </w:tcBorders>
            <w:tcMar>
              <w:top w:w="100" w:type="dxa"/>
              <w:left w:w="100" w:type="dxa"/>
              <w:bottom w:w="100" w:type="dxa"/>
              <w:right w:w="100" w:type="dxa"/>
            </w:tcMar>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 xml:space="preserve">Приоритет № </w:t>
            </w:r>
            <w:r>
              <w:rPr>
                <w:rFonts w:ascii="Times New Roman" w:hAnsi="Times New Roman"/>
                <w:sz w:val="24"/>
                <w:szCs w:val="24"/>
              </w:rPr>
              <w:t>1.</w:t>
            </w:r>
          </w:p>
          <w:p w:rsidR="00F461BB" w:rsidRPr="00F70A3E" w:rsidRDefault="00F70A3E" w:rsidP="00F70A3E">
            <w:pPr>
              <w:pStyle w:val="ab"/>
              <w:jc w:val="center"/>
              <w:rPr>
                <w:rFonts w:ascii="Times New Roman" w:hAnsi="Times New Roman"/>
                <w:sz w:val="24"/>
                <w:szCs w:val="24"/>
              </w:rPr>
            </w:pPr>
            <w:r w:rsidRPr="00F70A3E">
              <w:rPr>
                <w:rFonts w:ascii="Times New Roman" w:hAnsi="Times New Roman"/>
                <w:noProof/>
                <w:sz w:val="24"/>
                <w:szCs w:val="24"/>
              </w:rPr>
              <w:t>Р</w:t>
            </w:r>
            <w:r w:rsidR="00C226F2" w:rsidRPr="00F70A3E">
              <w:rPr>
                <w:rFonts w:ascii="Times New Roman" w:hAnsi="Times New Roman"/>
                <w:noProof/>
                <w:sz w:val="24"/>
                <w:szCs w:val="24"/>
              </w:rPr>
              <w:t>азвити</w:t>
            </w:r>
            <w:r w:rsidRPr="00F70A3E">
              <w:rPr>
                <w:rFonts w:ascii="Times New Roman" w:hAnsi="Times New Roman"/>
                <w:noProof/>
                <w:sz w:val="24"/>
                <w:szCs w:val="24"/>
              </w:rPr>
              <w:t>е</w:t>
            </w:r>
            <w:r w:rsidR="00C226F2" w:rsidRPr="00F70A3E">
              <w:rPr>
                <w:rFonts w:ascii="Times New Roman" w:hAnsi="Times New Roman"/>
                <w:noProof/>
                <w:sz w:val="24"/>
                <w:szCs w:val="24"/>
              </w:rPr>
              <w:t xml:space="preserve"> кадрового потенциала</w:t>
            </w:r>
            <w:r w:rsidR="00F461BB" w:rsidRPr="00F70A3E">
              <w:rPr>
                <w:rFonts w:ascii="Times New Roman" w:eastAsia="Calibri" w:hAnsi="Times New Roman"/>
                <w:noProof/>
                <w:sz w:val="24"/>
                <w:szCs w:val="24"/>
              </w:rPr>
              <w:t>.</w:t>
            </w: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 xml:space="preserve">Приоритет № </w:t>
            </w:r>
            <w:r>
              <w:rPr>
                <w:rFonts w:ascii="Times New Roman" w:hAnsi="Times New Roman"/>
                <w:sz w:val="24"/>
                <w:szCs w:val="24"/>
              </w:rPr>
              <w:t>2.</w:t>
            </w:r>
          </w:p>
          <w:p w:rsidR="00F461BB" w:rsidRPr="009F5D44" w:rsidRDefault="007D43FB" w:rsidP="00B31597">
            <w:pPr>
              <w:spacing w:line="240" w:lineRule="auto"/>
              <w:jc w:val="both"/>
              <w:rPr>
                <w:rFonts w:ascii="Times New Roman" w:hAnsi="Times New Roman"/>
                <w:noProof/>
                <w:sz w:val="24"/>
                <w:szCs w:val="24"/>
              </w:rPr>
            </w:pPr>
            <w:r>
              <w:rPr>
                <w:rFonts w:ascii="Times New Roman" w:hAnsi="Times New Roman"/>
                <w:noProof/>
                <w:sz w:val="24"/>
                <w:szCs w:val="24"/>
              </w:rPr>
              <w:t>Формирование объективной</w:t>
            </w:r>
            <w:r w:rsidR="00F461BB" w:rsidRPr="009F5D44">
              <w:rPr>
                <w:rFonts w:ascii="Times New Roman" w:hAnsi="Times New Roman"/>
                <w:noProof/>
                <w:sz w:val="24"/>
                <w:szCs w:val="24"/>
              </w:rPr>
              <w:t xml:space="preserve"> системы оценки качества образования</w:t>
            </w:r>
            <w:r w:rsidR="00F70A3E">
              <w:rPr>
                <w:rFonts w:ascii="Times New Roman" w:hAnsi="Times New Roman"/>
                <w:noProof/>
                <w:sz w:val="24"/>
                <w:szCs w:val="24"/>
              </w:rPr>
              <w:t>.</w:t>
            </w:r>
          </w:p>
          <w:p w:rsidR="00F461BB" w:rsidRPr="009F5D44" w:rsidRDefault="00F461BB" w:rsidP="00B31597">
            <w:pPr>
              <w:pStyle w:val="ab"/>
              <w:jc w:val="center"/>
              <w:rPr>
                <w:rFonts w:ascii="Times New Roman" w:hAnsi="Times New Roman"/>
                <w:sz w:val="24"/>
                <w:szCs w:val="24"/>
              </w:rPr>
            </w:pPr>
          </w:p>
        </w:tc>
        <w:tc>
          <w:tcPr>
            <w:tcW w:w="3115" w:type="dxa"/>
            <w:tcBorders>
              <w:top w:val="single" w:sz="8" w:space="0" w:color="000000"/>
              <w:left w:val="single" w:sz="8" w:space="0" w:color="000000"/>
              <w:bottom w:val="single" w:sz="8" w:space="0" w:color="000000"/>
              <w:right w:val="single" w:sz="8" w:space="0" w:color="000000"/>
            </w:tcBorders>
          </w:tcPr>
          <w:p w:rsidR="00F461BB" w:rsidRPr="009F5D44" w:rsidRDefault="00F461BB" w:rsidP="00F461BB">
            <w:pPr>
              <w:pStyle w:val="ab"/>
              <w:jc w:val="center"/>
              <w:rPr>
                <w:rFonts w:ascii="Times New Roman" w:hAnsi="Times New Roman"/>
                <w:sz w:val="24"/>
                <w:szCs w:val="24"/>
              </w:rPr>
            </w:pPr>
            <w:r w:rsidRPr="009F5D44">
              <w:rPr>
                <w:rFonts w:ascii="Times New Roman" w:hAnsi="Times New Roman"/>
                <w:sz w:val="24"/>
                <w:szCs w:val="24"/>
              </w:rPr>
              <w:t xml:space="preserve">Приоритет № </w:t>
            </w:r>
            <w:r>
              <w:rPr>
                <w:rFonts w:ascii="Times New Roman" w:hAnsi="Times New Roman"/>
                <w:sz w:val="24"/>
                <w:szCs w:val="24"/>
              </w:rPr>
              <w:t>3</w:t>
            </w:r>
            <w:r w:rsidRPr="009F5D44">
              <w:rPr>
                <w:rFonts w:ascii="Times New Roman" w:hAnsi="Times New Roman"/>
                <w:sz w:val="24"/>
                <w:szCs w:val="24"/>
              </w:rPr>
              <w:t>.</w:t>
            </w:r>
          </w:p>
          <w:p w:rsidR="00F461BB" w:rsidRPr="00F70A3E" w:rsidRDefault="007D43FB" w:rsidP="00F461BB">
            <w:pPr>
              <w:pStyle w:val="a3"/>
              <w:spacing w:line="240" w:lineRule="auto"/>
              <w:ind w:left="0"/>
              <w:jc w:val="both"/>
              <w:rPr>
                <w:rFonts w:ascii="Times New Roman" w:hAnsi="Times New Roman"/>
                <w:sz w:val="24"/>
                <w:szCs w:val="24"/>
              </w:rPr>
            </w:pPr>
            <w:r>
              <w:rPr>
                <w:rFonts w:ascii="Liberation Serif" w:hAnsi="Liberation Serif"/>
                <w:noProof/>
                <w:sz w:val="24"/>
                <w:szCs w:val="24"/>
              </w:rPr>
              <w:t xml:space="preserve">Повышение </w:t>
            </w:r>
            <w:r w:rsidR="00F70A3E" w:rsidRPr="00F70A3E">
              <w:rPr>
                <w:rFonts w:ascii="Liberation Serif" w:hAnsi="Liberation Serif"/>
                <w:noProof/>
                <w:sz w:val="24"/>
                <w:szCs w:val="24"/>
              </w:rPr>
              <w:t xml:space="preserve"> образовательны</w:t>
            </w:r>
            <w:r>
              <w:rPr>
                <w:rFonts w:ascii="Liberation Serif" w:hAnsi="Liberation Serif"/>
                <w:noProof/>
                <w:sz w:val="24"/>
                <w:szCs w:val="24"/>
              </w:rPr>
              <w:t>х</w:t>
            </w:r>
            <w:r w:rsidR="00F70A3E" w:rsidRPr="00F70A3E">
              <w:rPr>
                <w:rFonts w:ascii="Liberation Serif" w:hAnsi="Liberation Serif"/>
                <w:noProof/>
                <w:sz w:val="24"/>
                <w:szCs w:val="24"/>
              </w:rPr>
              <w:t xml:space="preserve"> результат</w:t>
            </w:r>
            <w:r>
              <w:rPr>
                <w:rFonts w:ascii="Liberation Serif" w:hAnsi="Liberation Serif"/>
                <w:noProof/>
                <w:sz w:val="24"/>
                <w:szCs w:val="24"/>
              </w:rPr>
              <w:t>ов</w:t>
            </w:r>
            <w:r w:rsidR="00F70A3E" w:rsidRPr="00F70A3E">
              <w:rPr>
                <w:rFonts w:ascii="Liberation Serif" w:hAnsi="Liberation Serif"/>
                <w:noProof/>
                <w:sz w:val="24"/>
                <w:szCs w:val="24"/>
              </w:rPr>
              <w:t xml:space="preserve"> обучающихся</w:t>
            </w:r>
            <w:r w:rsidR="00F461BB" w:rsidRPr="00F70A3E">
              <w:rPr>
                <w:rFonts w:ascii="Times New Roman" w:hAnsi="Times New Roman"/>
                <w:sz w:val="24"/>
                <w:szCs w:val="24"/>
              </w:rPr>
              <w:t>.</w:t>
            </w:r>
          </w:p>
          <w:p w:rsidR="00F461BB" w:rsidRPr="009F5D44" w:rsidRDefault="00F461BB" w:rsidP="00B31597">
            <w:pPr>
              <w:pStyle w:val="ab"/>
              <w:jc w:val="center"/>
              <w:rPr>
                <w:rFonts w:ascii="Times New Roman" w:hAnsi="Times New Roman"/>
                <w:sz w:val="24"/>
                <w:szCs w:val="24"/>
              </w:rPr>
            </w:pPr>
          </w:p>
        </w:tc>
      </w:tr>
      <w:tr w:rsidR="00F461BB" w:rsidRPr="009F5D44" w:rsidTr="00F461BB">
        <w:trPr>
          <w:trHeight w:val="882"/>
        </w:trPr>
        <w:tc>
          <w:tcPr>
            <w:tcW w:w="2085" w:type="dxa"/>
            <w:tcBorders>
              <w:left w:val="single" w:sz="8" w:space="0" w:color="000000"/>
              <w:bottom w:val="single" w:sz="8" w:space="0" w:color="000000"/>
            </w:tcBorders>
            <w:tcMar>
              <w:top w:w="100" w:type="dxa"/>
              <w:left w:w="100" w:type="dxa"/>
              <w:bottom w:w="100" w:type="dxa"/>
              <w:right w:w="100" w:type="dxa"/>
            </w:tcMar>
          </w:tcPr>
          <w:p w:rsidR="00F461BB" w:rsidRPr="009F5D44" w:rsidRDefault="00F461BB" w:rsidP="00B31597">
            <w:pPr>
              <w:pStyle w:val="ab"/>
              <w:rPr>
                <w:rFonts w:ascii="Times New Roman" w:hAnsi="Times New Roman"/>
                <w:sz w:val="24"/>
                <w:szCs w:val="24"/>
              </w:rPr>
            </w:pPr>
            <w:r w:rsidRPr="009F5D44">
              <w:rPr>
                <w:rFonts w:ascii="Times New Roman" w:hAnsi="Times New Roman"/>
                <w:b/>
                <w:sz w:val="24"/>
                <w:szCs w:val="24"/>
              </w:rPr>
              <w:t>Обязательные</w:t>
            </w:r>
          </w:p>
        </w:tc>
        <w:tc>
          <w:tcPr>
            <w:tcW w:w="5722" w:type="dxa"/>
            <w:tcBorders>
              <w:left w:val="single" w:sz="8" w:space="0" w:color="000000"/>
              <w:bottom w:val="single" w:sz="8" w:space="0" w:color="000000"/>
            </w:tcBorders>
            <w:tcMar>
              <w:top w:w="100" w:type="dxa"/>
              <w:left w:w="100" w:type="dxa"/>
              <w:bottom w:w="100" w:type="dxa"/>
              <w:right w:w="100" w:type="dxa"/>
            </w:tcMar>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Разработка механизма деятельности образовательной организации, содействующего формированию кадрового потенциала</w:t>
            </w:r>
          </w:p>
        </w:tc>
        <w:tc>
          <w:tcPr>
            <w:tcW w:w="3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Анализ оценки качества образования</w:t>
            </w:r>
          </w:p>
        </w:tc>
        <w:tc>
          <w:tcPr>
            <w:tcW w:w="3115" w:type="dxa"/>
            <w:tcBorders>
              <w:left w:val="single" w:sz="8" w:space="0" w:color="000000"/>
              <w:bottom w:val="single" w:sz="8" w:space="0" w:color="000000"/>
              <w:right w:val="single" w:sz="8" w:space="0" w:color="000000"/>
            </w:tcBorders>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Совершенствование проведения урока</w:t>
            </w:r>
          </w:p>
        </w:tc>
      </w:tr>
      <w:tr w:rsidR="00F461BB" w:rsidRPr="009F5D44" w:rsidTr="00F461BB">
        <w:trPr>
          <w:trHeight w:val="798"/>
        </w:trPr>
        <w:tc>
          <w:tcPr>
            <w:tcW w:w="2085" w:type="dxa"/>
            <w:tcBorders>
              <w:left w:val="single" w:sz="8" w:space="0" w:color="000000"/>
              <w:bottom w:val="single" w:sz="8" w:space="0" w:color="000000"/>
            </w:tcBorders>
            <w:tcMar>
              <w:top w:w="100" w:type="dxa"/>
              <w:left w:w="100" w:type="dxa"/>
              <w:bottom w:w="100" w:type="dxa"/>
              <w:right w:w="100" w:type="dxa"/>
            </w:tcMar>
          </w:tcPr>
          <w:p w:rsidR="00F461BB" w:rsidRPr="009F5D44" w:rsidRDefault="00F461BB" w:rsidP="00B31597">
            <w:pPr>
              <w:pStyle w:val="ab"/>
              <w:rPr>
                <w:rFonts w:ascii="Times New Roman" w:hAnsi="Times New Roman"/>
                <w:sz w:val="24"/>
                <w:szCs w:val="24"/>
              </w:rPr>
            </w:pPr>
            <w:r w:rsidRPr="009F5D44">
              <w:rPr>
                <w:rFonts w:ascii="Times New Roman" w:hAnsi="Times New Roman"/>
                <w:b/>
                <w:sz w:val="24"/>
                <w:szCs w:val="24"/>
              </w:rPr>
              <w:t>Срочные</w:t>
            </w:r>
          </w:p>
        </w:tc>
        <w:tc>
          <w:tcPr>
            <w:tcW w:w="5722" w:type="dxa"/>
            <w:tcBorders>
              <w:left w:val="single" w:sz="8" w:space="0" w:color="000000"/>
              <w:bottom w:val="single" w:sz="8" w:space="0" w:color="000000"/>
            </w:tcBorders>
            <w:tcMar>
              <w:top w:w="100" w:type="dxa"/>
              <w:left w:w="100" w:type="dxa"/>
              <w:bottom w:w="100" w:type="dxa"/>
              <w:right w:w="100" w:type="dxa"/>
            </w:tcMar>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Решение проблем педагогов в учебном процессе,</w:t>
            </w:r>
          </w:p>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преодоление трудностей на пути достижения желаемых результатов.</w:t>
            </w:r>
          </w:p>
        </w:tc>
        <w:tc>
          <w:tcPr>
            <w:tcW w:w="3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Обеспечение мониторинговой деятельности школы</w:t>
            </w:r>
          </w:p>
        </w:tc>
        <w:tc>
          <w:tcPr>
            <w:tcW w:w="3115" w:type="dxa"/>
            <w:tcBorders>
              <w:left w:val="single" w:sz="8" w:space="0" w:color="000000"/>
              <w:bottom w:val="single" w:sz="8" w:space="0" w:color="000000"/>
              <w:right w:val="single" w:sz="8" w:space="0" w:color="000000"/>
            </w:tcBorders>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Использование различных форм работы на уроке</w:t>
            </w:r>
          </w:p>
        </w:tc>
      </w:tr>
      <w:tr w:rsidR="00F461BB" w:rsidRPr="009F5D44" w:rsidTr="00F461BB">
        <w:trPr>
          <w:trHeight w:val="897"/>
        </w:trPr>
        <w:tc>
          <w:tcPr>
            <w:tcW w:w="2085" w:type="dxa"/>
            <w:tcBorders>
              <w:left w:val="single" w:sz="8" w:space="0" w:color="000000"/>
              <w:bottom w:val="single" w:sz="8" w:space="0" w:color="000000"/>
            </w:tcBorders>
            <w:tcMar>
              <w:top w:w="100" w:type="dxa"/>
              <w:left w:w="100" w:type="dxa"/>
              <w:bottom w:w="100" w:type="dxa"/>
              <w:right w:w="100" w:type="dxa"/>
            </w:tcMar>
          </w:tcPr>
          <w:p w:rsidR="00F461BB" w:rsidRPr="009F5D44" w:rsidRDefault="00F461BB" w:rsidP="00B31597">
            <w:pPr>
              <w:pStyle w:val="ab"/>
              <w:rPr>
                <w:rFonts w:ascii="Times New Roman" w:hAnsi="Times New Roman"/>
                <w:sz w:val="24"/>
                <w:szCs w:val="24"/>
              </w:rPr>
            </w:pPr>
            <w:r w:rsidRPr="009F5D44">
              <w:rPr>
                <w:rFonts w:ascii="Times New Roman" w:hAnsi="Times New Roman"/>
                <w:b/>
                <w:sz w:val="24"/>
                <w:szCs w:val="24"/>
              </w:rPr>
              <w:t>Желательные</w:t>
            </w:r>
          </w:p>
        </w:tc>
        <w:tc>
          <w:tcPr>
            <w:tcW w:w="5722" w:type="dxa"/>
            <w:tcBorders>
              <w:left w:val="single" w:sz="8" w:space="0" w:color="000000"/>
              <w:bottom w:val="single" w:sz="8" w:space="0" w:color="000000"/>
            </w:tcBorders>
            <w:tcMar>
              <w:top w:w="100" w:type="dxa"/>
              <w:left w:w="100" w:type="dxa"/>
              <w:bottom w:w="100" w:type="dxa"/>
              <w:right w:w="100" w:type="dxa"/>
            </w:tcMar>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Создание индивидуальных планов саморазвития педагогов в учебном процессе</w:t>
            </w:r>
          </w:p>
        </w:tc>
        <w:tc>
          <w:tcPr>
            <w:tcW w:w="3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Обеспечение сотрудничества, сотворчества, взаимопонимания, взаимодействия.</w:t>
            </w:r>
          </w:p>
          <w:p w:rsidR="00F461BB" w:rsidRPr="009F5D44" w:rsidRDefault="00F461BB" w:rsidP="00B31597">
            <w:pPr>
              <w:pStyle w:val="ab"/>
              <w:jc w:val="center"/>
              <w:rPr>
                <w:rFonts w:ascii="Times New Roman" w:hAnsi="Times New Roman"/>
                <w:sz w:val="24"/>
                <w:szCs w:val="24"/>
              </w:rPr>
            </w:pPr>
          </w:p>
        </w:tc>
        <w:tc>
          <w:tcPr>
            <w:tcW w:w="3115" w:type="dxa"/>
            <w:tcBorders>
              <w:left w:val="single" w:sz="8" w:space="0" w:color="000000"/>
              <w:bottom w:val="single" w:sz="8" w:space="0" w:color="000000"/>
              <w:right w:val="single" w:sz="8" w:space="0" w:color="000000"/>
            </w:tcBorders>
          </w:tcPr>
          <w:p w:rsidR="00F461BB" w:rsidRPr="009F5D44" w:rsidRDefault="00F461BB" w:rsidP="00B31597">
            <w:pPr>
              <w:pStyle w:val="ab"/>
              <w:jc w:val="center"/>
              <w:rPr>
                <w:rFonts w:ascii="Times New Roman" w:hAnsi="Times New Roman"/>
                <w:sz w:val="24"/>
                <w:szCs w:val="24"/>
              </w:rPr>
            </w:pPr>
            <w:proofErr w:type="spellStart"/>
            <w:r w:rsidRPr="009F5D44">
              <w:rPr>
                <w:rFonts w:ascii="Times New Roman" w:hAnsi="Times New Roman"/>
                <w:sz w:val="24"/>
                <w:szCs w:val="24"/>
              </w:rPr>
              <w:t>Взаимопосещение</w:t>
            </w:r>
            <w:proofErr w:type="spellEnd"/>
            <w:r w:rsidRPr="009F5D44">
              <w:rPr>
                <w:rFonts w:ascii="Times New Roman" w:hAnsi="Times New Roman"/>
                <w:sz w:val="24"/>
                <w:szCs w:val="24"/>
              </w:rPr>
              <w:t xml:space="preserve"> уроков внутри школы  и школ района</w:t>
            </w:r>
          </w:p>
        </w:tc>
      </w:tr>
      <w:tr w:rsidR="00F461BB" w:rsidRPr="009F5D44" w:rsidTr="00F461BB">
        <w:trPr>
          <w:trHeight w:val="591"/>
        </w:trPr>
        <w:tc>
          <w:tcPr>
            <w:tcW w:w="2085" w:type="dxa"/>
            <w:tcBorders>
              <w:left w:val="single" w:sz="8" w:space="0" w:color="000000"/>
              <w:bottom w:val="single" w:sz="8" w:space="0" w:color="000000"/>
            </w:tcBorders>
            <w:tcMar>
              <w:top w:w="100" w:type="dxa"/>
              <w:left w:w="100" w:type="dxa"/>
              <w:bottom w:w="100" w:type="dxa"/>
              <w:right w:w="100" w:type="dxa"/>
            </w:tcMar>
          </w:tcPr>
          <w:p w:rsidR="00F461BB" w:rsidRPr="009F5D44" w:rsidRDefault="00F461BB" w:rsidP="00B31597">
            <w:pPr>
              <w:pStyle w:val="ab"/>
              <w:rPr>
                <w:rFonts w:ascii="Times New Roman" w:hAnsi="Times New Roman"/>
                <w:sz w:val="24"/>
                <w:szCs w:val="24"/>
              </w:rPr>
            </w:pPr>
            <w:r w:rsidRPr="009F5D44">
              <w:rPr>
                <w:rFonts w:ascii="Times New Roman" w:hAnsi="Times New Roman"/>
                <w:b/>
                <w:sz w:val="24"/>
                <w:szCs w:val="24"/>
              </w:rPr>
              <w:t xml:space="preserve">Сильно </w:t>
            </w:r>
            <w:proofErr w:type="gramStart"/>
            <w:r w:rsidRPr="009F5D44">
              <w:rPr>
                <w:rFonts w:ascii="Times New Roman" w:hAnsi="Times New Roman"/>
                <w:b/>
                <w:sz w:val="24"/>
                <w:szCs w:val="24"/>
              </w:rPr>
              <w:t>связанные</w:t>
            </w:r>
            <w:proofErr w:type="gramEnd"/>
            <w:r w:rsidRPr="009F5D44">
              <w:rPr>
                <w:rFonts w:ascii="Times New Roman" w:hAnsi="Times New Roman"/>
                <w:b/>
                <w:sz w:val="24"/>
                <w:szCs w:val="24"/>
              </w:rPr>
              <w:t xml:space="preserve"> с другими приоритетами</w:t>
            </w:r>
          </w:p>
        </w:tc>
        <w:tc>
          <w:tcPr>
            <w:tcW w:w="5722" w:type="dxa"/>
            <w:tcBorders>
              <w:left w:val="single" w:sz="8" w:space="0" w:color="000000"/>
              <w:bottom w:val="single" w:sz="8" w:space="0" w:color="000000"/>
            </w:tcBorders>
            <w:tcMar>
              <w:top w:w="100" w:type="dxa"/>
              <w:left w:w="100" w:type="dxa"/>
              <w:bottom w:w="100" w:type="dxa"/>
              <w:right w:w="100" w:type="dxa"/>
            </w:tcMar>
          </w:tcPr>
          <w:p w:rsidR="00F461BB" w:rsidRPr="009F5D44" w:rsidRDefault="00F461BB" w:rsidP="00F461BB">
            <w:pPr>
              <w:spacing w:line="240" w:lineRule="auto"/>
              <w:jc w:val="center"/>
              <w:rPr>
                <w:rFonts w:ascii="Times New Roman" w:hAnsi="Times New Roman"/>
                <w:sz w:val="24"/>
                <w:szCs w:val="24"/>
              </w:rPr>
            </w:pPr>
            <w:r w:rsidRPr="009F5D44">
              <w:rPr>
                <w:rFonts w:ascii="Times New Roman" w:hAnsi="Times New Roman"/>
                <w:sz w:val="24"/>
                <w:szCs w:val="24"/>
              </w:rPr>
              <w:t xml:space="preserve">Зависит от развития приоритетов № </w:t>
            </w:r>
            <w:r>
              <w:rPr>
                <w:rFonts w:ascii="Times New Roman" w:hAnsi="Times New Roman"/>
                <w:sz w:val="24"/>
                <w:szCs w:val="24"/>
              </w:rPr>
              <w:t>2</w:t>
            </w:r>
            <w:r w:rsidRPr="009F5D44">
              <w:rPr>
                <w:rFonts w:ascii="Times New Roman" w:hAnsi="Times New Roman"/>
                <w:sz w:val="24"/>
                <w:szCs w:val="24"/>
              </w:rPr>
              <w:t xml:space="preserve"> и № 3</w:t>
            </w:r>
          </w:p>
        </w:tc>
        <w:tc>
          <w:tcPr>
            <w:tcW w:w="3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61BB" w:rsidRPr="009F5D44" w:rsidRDefault="00F461BB" w:rsidP="00F461BB">
            <w:pPr>
              <w:pStyle w:val="ab"/>
              <w:jc w:val="center"/>
              <w:rPr>
                <w:rFonts w:ascii="Times New Roman" w:hAnsi="Times New Roman"/>
                <w:sz w:val="24"/>
                <w:szCs w:val="24"/>
              </w:rPr>
            </w:pPr>
            <w:r w:rsidRPr="009F5D44">
              <w:rPr>
                <w:rFonts w:ascii="Times New Roman" w:hAnsi="Times New Roman"/>
                <w:sz w:val="24"/>
                <w:szCs w:val="24"/>
              </w:rPr>
              <w:t xml:space="preserve">Как ресурс усиливает реализацию приоритетов № </w:t>
            </w:r>
            <w:r>
              <w:rPr>
                <w:rFonts w:ascii="Times New Roman" w:hAnsi="Times New Roman"/>
                <w:sz w:val="24"/>
                <w:szCs w:val="24"/>
              </w:rPr>
              <w:t>3</w:t>
            </w:r>
          </w:p>
        </w:tc>
        <w:tc>
          <w:tcPr>
            <w:tcW w:w="3115" w:type="dxa"/>
            <w:tcBorders>
              <w:left w:val="single" w:sz="8" w:space="0" w:color="000000"/>
              <w:bottom w:val="single" w:sz="8" w:space="0" w:color="000000"/>
              <w:right w:val="single" w:sz="8" w:space="0" w:color="000000"/>
            </w:tcBorders>
          </w:tcPr>
          <w:p w:rsidR="00F461BB" w:rsidRPr="009F5D44" w:rsidRDefault="00F461BB" w:rsidP="00B31597">
            <w:pPr>
              <w:pStyle w:val="ab"/>
              <w:jc w:val="center"/>
              <w:rPr>
                <w:rFonts w:ascii="Times New Roman" w:hAnsi="Times New Roman"/>
                <w:sz w:val="24"/>
                <w:szCs w:val="24"/>
              </w:rPr>
            </w:pPr>
            <w:r w:rsidRPr="009F5D44">
              <w:rPr>
                <w:rFonts w:ascii="Times New Roman" w:hAnsi="Times New Roman"/>
                <w:sz w:val="24"/>
                <w:szCs w:val="24"/>
              </w:rPr>
              <w:t>Как ресурс усиливает реализацию приоритета № 2</w:t>
            </w:r>
          </w:p>
        </w:tc>
      </w:tr>
    </w:tbl>
    <w:p w:rsidR="0028535E" w:rsidRPr="009F5D44" w:rsidRDefault="0028535E" w:rsidP="00B31597">
      <w:pPr>
        <w:spacing w:line="240" w:lineRule="auto"/>
        <w:jc w:val="center"/>
        <w:rPr>
          <w:rFonts w:ascii="Times New Roman" w:hAnsi="Times New Roman"/>
          <w:b/>
          <w:sz w:val="24"/>
          <w:szCs w:val="24"/>
        </w:rPr>
      </w:pPr>
      <w:r w:rsidRPr="009F5D44">
        <w:rPr>
          <w:rFonts w:ascii="Times New Roman" w:hAnsi="Times New Roman"/>
          <w:sz w:val="24"/>
          <w:szCs w:val="24"/>
        </w:rPr>
        <w:br w:type="page"/>
      </w:r>
      <w:r w:rsidRPr="009F5D44">
        <w:rPr>
          <w:rFonts w:ascii="Times New Roman" w:hAnsi="Times New Roman"/>
          <w:b/>
          <w:sz w:val="24"/>
          <w:szCs w:val="24"/>
        </w:rPr>
        <w:lastRenderedPageBreak/>
        <w:t>3.Таблица соотношений целей и задач Программы</w:t>
      </w:r>
    </w:p>
    <w:p w:rsidR="00EF30B7" w:rsidRDefault="00EF30B7" w:rsidP="00EF30B7">
      <w:pPr>
        <w:tabs>
          <w:tab w:val="left" w:pos="6180"/>
          <w:tab w:val="left" w:pos="10597"/>
        </w:tabs>
        <w:spacing w:line="240" w:lineRule="auto"/>
        <w:rPr>
          <w:rFonts w:ascii="Times New Roman" w:hAnsi="Times New Roman"/>
          <w:b/>
          <w:sz w:val="24"/>
          <w:szCs w:val="24"/>
          <w:lang w:eastAsia="ru-RU"/>
        </w:rPr>
      </w:pPr>
      <w:r>
        <w:rPr>
          <w:rFonts w:ascii="Times New Roman" w:hAnsi="Times New Roman"/>
          <w:b/>
          <w:sz w:val="24"/>
          <w:szCs w:val="24"/>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252"/>
        <w:gridCol w:w="5098"/>
        <w:gridCol w:w="3484"/>
      </w:tblGrid>
      <w:tr w:rsidR="00EF30B7" w:rsidRPr="009F5D44" w:rsidTr="00C973A0">
        <w:tc>
          <w:tcPr>
            <w:tcW w:w="13935" w:type="dxa"/>
            <w:gridSpan w:val="4"/>
          </w:tcPr>
          <w:p w:rsidR="00EF30B7" w:rsidRPr="009F5D44" w:rsidRDefault="00EF30B7" w:rsidP="00C973A0">
            <w:pPr>
              <w:spacing w:after="0" w:line="240" w:lineRule="auto"/>
              <w:rPr>
                <w:rFonts w:ascii="Times New Roman" w:hAnsi="Times New Roman"/>
                <w:sz w:val="24"/>
                <w:szCs w:val="24"/>
              </w:rPr>
            </w:pPr>
          </w:p>
          <w:p w:rsidR="00EF30B7" w:rsidRPr="000253FF" w:rsidRDefault="007D43FB" w:rsidP="00C973A0">
            <w:pPr>
              <w:spacing w:after="0" w:line="240" w:lineRule="auto"/>
              <w:jc w:val="center"/>
              <w:rPr>
                <w:rFonts w:ascii="Times New Roman" w:hAnsi="Times New Roman"/>
                <w:b/>
                <w:sz w:val="24"/>
                <w:szCs w:val="24"/>
              </w:rPr>
            </w:pPr>
            <w:r>
              <w:rPr>
                <w:rFonts w:ascii="Times New Roman" w:hAnsi="Times New Roman"/>
                <w:b/>
                <w:sz w:val="24"/>
                <w:szCs w:val="24"/>
              </w:rPr>
              <w:t>Направление</w:t>
            </w:r>
            <w:r w:rsidR="00EF30B7" w:rsidRPr="000253FF">
              <w:rPr>
                <w:rFonts w:ascii="Times New Roman" w:hAnsi="Times New Roman"/>
                <w:b/>
                <w:sz w:val="24"/>
                <w:szCs w:val="24"/>
              </w:rPr>
              <w:t xml:space="preserve"> 1 «</w:t>
            </w:r>
            <w:r w:rsidR="00EF30B7" w:rsidRPr="000253FF">
              <w:rPr>
                <w:rFonts w:ascii="Times New Roman" w:hAnsi="Times New Roman"/>
                <w:b/>
                <w:noProof/>
                <w:sz w:val="24"/>
                <w:szCs w:val="24"/>
              </w:rPr>
              <w:t>Развитие кадрового потенциала</w:t>
            </w:r>
            <w:r w:rsidR="00EF30B7" w:rsidRPr="000253FF">
              <w:rPr>
                <w:rFonts w:ascii="Times New Roman" w:hAnsi="Times New Roman"/>
                <w:b/>
                <w:sz w:val="24"/>
                <w:szCs w:val="24"/>
              </w:rPr>
              <w:t>»</w:t>
            </w:r>
          </w:p>
        </w:tc>
      </w:tr>
      <w:tr w:rsidR="00EF30B7" w:rsidRPr="009F5D44" w:rsidTr="00C973A0">
        <w:trPr>
          <w:trHeight w:val="782"/>
        </w:trPr>
        <w:tc>
          <w:tcPr>
            <w:tcW w:w="13935" w:type="dxa"/>
            <w:gridSpan w:val="4"/>
          </w:tcPr>
          <w:p w:rsidR="00EF30B7" w:rsidRPr="000253FF" w:rsidRDefault="00EF30B7" w:rsidP="00C973A0">
            <w:pPr>
              <w:spacing w:after="0" w:line="240" w:lineRule="auto"/>
              <w:jc w:val="both"/>
              <w:rPr>
                <w:rFonts w:ascii="Times New Roman" w:hAnsi="Times New Roman"/>
                <w:b/>
                <w:sz w:val="24"/>
                <w:szCs w:val="24"/>
              </w:rPr>
            </w:pPr>
            <w:r w:rsidRPr="009F5D44">
              <w:rPr>
                <w:rFonts w:ascii="Times New Roman" w:hAnsi="Times New Roman"/>
                <w:b/>
                <w:sz w:val="24"/>
                <w:szCs w:val="24"/>
              </w:rPr>
              <w:t>Цель:</w:t>
            </w:r>
            <w:r>
              <w:rPr>
                <w:rFonts w:ascii="Times New Roman" w:hAnsi="Times New Roman"/>
                <w:b/>
                <w:sz w:val="24"/>
                <w:szCs w:val="24"/>
              </w:rPr>
              <w:t xml:space="preserve"> </w:t>
            </w:r>
            <w:r>
              <w:rPr>
                <w:rFonts w:ascii="Times New Roman" w:hAnsi="Times New Roman"/>
                <w:color w:val="000000"/>
                <w:sz w:val="24"/>
                <w:szCs w:val="24"/>
                <w:shd w:val="clear" w:color="auto" w:fill="FFFFFF"/>
              </w:rPr>
              <w:t>Совершенствование</w:t>
            </w:r>
            <w:r w:rsidRPr="000253FF">
              <w:rPr>
                <w:rFonts w:ascii="Times New Roman" w:hAnsi="Times New Roman"/>
                <w:color w:val="000000"/>
                <w:sz w:val="24"/>
                <w:szCs w:val="24"/>
                <w:shd w:val="clear" w:color="auto" w:fill="FFFFFF"/>
              </w:rPr>
              <w:t xml:space="preserve"> профессионального </w:t>
            </w:r>
            <w:r>
              <w:rPr>
                <w:rFonts w:ascii="Times New Roman" w:hAnsi="Times New Roman"/>
                <w:color w:val="000000"/>
                <w:sz w:val="24"/>
                <w:szCs w:val="24"/>
                <w:shd w:val="clear" w:color="auto" w:fill="FFFFFF"/>
              </w:rPr>
              <w:t>мастерства</w:t>
            </w:r>
            <w:r w:rsidRPr="000253FF">
              <w:rPr>
                <w:rFonts w:ascii="Times New Roman" w:hAnsi="Times New Roman"/>
                <w:color w:val="000000"/>
                <w:sz w:val="24"/>
                <w:szCs w:val="24"/>
                <w:shd w:val="clear" w:color="auto" w:fill="FFFFFF"/>
              </w:rPr>
              <w:t xml:space="preserve"> педагогических работников.</w:t>
            </w:r>
            <w:r>
              <w:rPr>
                <w:rFonts w:ascii="Arial" w:hAnsi="Arial" w:cs="Arial"/>
                <w:color w:val="000000"/>
                <w:sz w:val="21"/>
                <w:szCs w:val="21"/>
                <w:shd w:val="clear" w:color="auto" w:fill="FFFFFF"/>
              </w:rPr>
              <w:t xml:space="preserve"> </w:t>
            </w:r>
          </w:p>
        </w:tc>
      </w:tr>
      <w:tr w:rsidR="00EF30B7" w:rsidRPr="009F5D44" w:rsidTr="00C973A0">
        <w:tc>
          <w:tcPr>
            <w:tcW w:w="1101"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Задача 1</w:t>
            </w:r>
          </w:p>
        </w:tc>
        <w:tc>
          <w:tcPr>
            <w:tcW w:w="4252" w:type="dxa"/>
          </w:tcPr>
          <w:p w:rsidR="00EF30B7" w:rsidRPr="009F5D44" w:rsidRDefault="00EF30B7" w:rsidP="00C973A0">
            <w:pPr>
              <w:pStyle w:val="ab"/>
              <w:rPr>
                <w:rFonts w:ascii="Times New Roman" w:hAnsi="Times New Roman"/>
                <w:sz w:val="24"/>
                <w:szCs w:val="24"/>
              </w:rPr>
            </w:pPr>
            <w:r w:rsidRPr="009F5D44">
              <w:rPr>
                <w:rFonts w:ascii="Times New Roman" w:hAnsi="Times New Roman"/>
                <w:sz w:val="24"/>
                <w:szCs w:val="24"/>
              </w:rPr>
              <w:t>Развивать творческий потенциал каждого педагога</w:t>
            </w:r>
          </w:p>
        </w:tc>
        <w:tc>
          <w:tcPr>
            <w:tcW w:w="5098" w:type="dxa"/>
          </w:tcPr>
          <w:p w:rsidR="00EF30B7" w:rsidRPr="009F5D44" w:rsidRDefault="00EF30B7" w:rsidP="00C973A0">
            <w:pPr>
              <w:pStyle w:val="ab"/>
              <w:jc w:val="both"/>
              <w:rPr>
                <w:rFonts w:ascii="Times New Roman" w:hAnsi="Times New Roman"/>
                <w:sz w:val="24"/>
                <w:szCs w:val="24"/>
              </w:rPr>
            </w:pPr>
            <w:r w:rsidRPr="009F5D44">
              <w:rPr>
                <w:rFonts w:ascii="Times New Roman" w:hAnsi="Times New Roman"/>
                <w:sz w:val="24"/>
                <w:szCs w:val="24"/>
              </w:rPr>
              <w:t>Оптимизировать работу по сопровождению исследовательской и проектной деятельности педагогов, участия в конкурсах различного уровня.</w:t>
            </w:r>
          </w:p>
          <w:p w:rsidR="00EF30B7" w:rsidRPr="009F5D44" w:rsidRDefault="00EF30B7" w:rsidP="00C973A0">
            <w:pPr>
              <w:pStyle w:val="ab"/>
              <w:jc w:val="both"/>
              <w:rPr>
                <w:rFonts w:ascii="Times New Roman" w:hAnsi="Times New Roman"/>
                <w:sz w:val="24"/>
                <w:szCs w:val="24"/>
              </w:rPr>
            </w:pPr>
          </w:p>
        </w:tc>
        <w:tc>
          <w:tcPr>
            <w:tcW w:w="3484" w:type="dxa"/>
          </w:tcPr>
          <w:p w:rsidR="00EF30B7" w:rsidRPr="009F5D44" w:rsidRDefault="00EF30B7" w:rsidP="00C973A0">
            <w:pPr>
              <w:pStyle w:val="ab"/>
              <w:jc w:val="both"/>
              <w:rPr>
                <w:rFonts w:ascii="Times New Roman" w:hAnsi="Times New Roman"/>
                <w:sz w:val="24"/>
                <w:szCs w:val="24"/>
              </w:rPr>
            </w:pPr>
            <w:r w:rsidRPr="009F5D44">
              <w:rPr>
                <w:rFonts w:ascii="Times New Roman" w:hAnsi="Times New Roman"/>
                <w:sz w:val="24"/>
                <w:szCs w:val="24"/>
              </w:rPr>
              <w:t>Доля педагогов участвующих в профессиональных конкурсах</w:t>
            </w:r>
          </w:p>
        </w:tc>
      </w:tr>
      <w:tr w:rsidR="00EF30B7" w:rsidRPr="009F5D44" w:rsidTr="00C973A0">
        <w:tc>
          <w:tcPr>
            <w:tcW w:w="1101"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Задача 2</w:t>
            </w:r>
          </w:p>
        </w:tc>
        <w:tc>
          <w:tcPr>
            <w:tcW w:w="4252" w:type="dxa"/>
          </w:tcPr>
          <w:p w:rsidR="00EF30B7" w:rsidRPr="009F5D44" w:rsidRDefault="00EF30B7" w:rsidP="00C973A0">
            <w:pPr>
              <w:pStyle w:val="ab"/>
              <w:jc w:val="both"/>
              <w:rPr>
                <w:rFonts w:ascii="Times New Roman" w:hAnsi="Times New Roman"/>
                <w:sz w:val="24"/>
                <w:szCs w:val="24"/>
              </w:rPr>
            </w:pPr>
            <w:r w:rsidRPr="009F5D44">
              <w:rPr>
                <w:rFonts w:ascii="Times New Roman" w:hAnsi="Times New Roman"/>
                <w:sz w:val="24"/>
                <w:szCs w:val="24"/>
              </w:rPr>
              <w:t>Создать условия для повышения мотивации школьников к обучению.</w:t>
            </w:r>
          </w:p>
        </w:tc>
        <w:tc>
          <w:tcPr>
            <w:tcW w:w="5098"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Использовать современные образовательные технологии, повышающие мотивацию к обучению.</w:t>
            </w:r>
          </w:p>
        </w:tc>
        <w:tc>
          <w:tcPr>
            <w:tcW w:w="3484" w:type="dxa"/>
          </w:tcPr>
          <w:p w:rsidR="00EF30B7" w:rsidRPr="009F5D44" w:rsidRDefault="00EF30B7" w:rsidP="00C973A0">
            <w:pPr>
              <w:pStyle w:val="ab"/>
              <w:jc w:val="both"/>
              <w:rPr>
                <w:rFonts w:ascii="Times New Roman" w:hAnsi="Times New Roman"/>
                <w:sz w:val="24"/>
                <w:szCs w:val="24"/>
              </w:rPr>
            </w:pPr>
            <w:r w:rsidRPr="009F5D44">
              <w:rPr>
                <w:rFonts w:ascii="Times New Roman" w:hAnsi="Times New Roman"/>
                <w:sz w:val="24"/>
                <w:szCs w:val="24"/>
              </w:rPr>
              <w:t xml:space="preserve">Доля </w:t>
            </w:r>
            <w:proofErr w:type="gramStart"/>
            <w:r w:rsidRPr="009F5D44">
              <w:rPr>
                <w:rFonts w:ascii="Times New Roman" w:hAnsi="Times New Roman"/>
                <w:sz w:val="24"/>
                <w:szCs w:val="24"/>
              </w:rPr>
              <w:t>обучающихся</w:t>
            </w:r>
            <w:proofErr w:type="gramEnd"/>
            <w:r w:rsidRPr="009F5D44">
              <w:rPr>
                <w:rFonts w:ascii="Times New Roman" w:hAnsi="Times New Roman"/>
                <w:sz w:val="24"/>
                <w:szCs w:val="24"/>
              </w:rPr>
              <w:t xml:space="preserve">, имеющих среднюю и высокую степень мотивации к обучению </w:t>
            </w:r>
          </w:p>
          <w:p w:rsidR="00EF30B7" w:rsidRPr="009F5D44" w:rsidRDefault="00EF30B7" w:rsidP="00C973A0">
            <w:pPr>
              <w:spacing w:after="0" w:line="240" w:lineRule="auto"/>
              <w:jc w:val="both"/>
              <w:rPr>
                <w:rFonts w:ascii="Times New Roman" w:hAnsi="Times New Roman"/>
                <w:sz w:val="24"/>
                <w:szCs w:val="24"/>
              </w:rPr>
            </w:pPr>
          </w:p>
        </w:tc>
      </w:tr>
      <w:tr w:rsidR="00EF30B7" w:rsidRPr="009F5D44" w:rsidTr="00C973A0">
        <w:tc>
          <w:tcPr>
            <w:tcW w:w="13935" w:type="dxa"/>
            <w:gridSpan w:val="4"/>
          </w:tcPr>
          <w:p w:rsidR="00EF30B7" w:rsidRPr="000253FF" w:rsidRDefault="007D43FB" w:rsidP="007D43FB">
            <w:pPr>
              <w:spacing w:line="240" w:lineRule="auto"/>
              <w:jc w:val="center"/>
              <w:rPr>
                <w:rFonts w:ascii="Times New Roman" w:hAnsi="Times New Roman"/>
                <w:b/>
                <w:noProof/>
                <w:sz w:val="24"/>
                <w:szCs w:val="24"/>
              </w:rPr>
            </w:pPr>
            <w:r>
              <w:rPr>
                <w:rFonts w:ascii="Times New Roman" w:hAnsi="Times New Roman"/>
                <w:b/>
                <w:sz w:val="24"/>
                <w:szCs w:val="24"/>
              </w:rPr>
              <w:t>Направление</w:t>
            </w:r>
            <w:r w:rsidR="00EF30B7" w:rsidRPr="000253FF">
              <w:rPr>
                <w:rFonts w:ascii="Times New Roman" w:hAnsi="Times New Roman"/>
                <w:b/>
                <w:sz w:val="24"/>
                <w:szCs w:val="24"/>
              </w:rPr>
              <w:t xml:space="preserve"> 2 «</w:t>
            </w:r>
            <w:r>
              <w:rPr>
                <w:rFonts w:ascii="Times New Roman" w:hAnsi="Times New Roman"/>
                <w:b/>
                <w:noProof/>
                <w:sz w:val="24"/>
                <w:szCs w:val="24"/>
              </w:rPr>
              <w:t xml:space="preserve">Формирование объективной </w:t>
            </w:r>
            <w:r w:rsidR="00EF30B7" w:rsidRPr="000253FF">
              <w:rPr>
                <w:rFonts w:ascii="Times New Roman" w:hAnsi="Times New Roman"/>
                <w:b/>
                <w:noProof/>
                <w:sz w:val="24"/>
                <w:szCs w:val="24"/>
              </w:rPr>
              <w:t xml:space="preserve"> системы оценки качества образования</w:t>
            </w:r>
            <w:r w:rsidR="00EF30B7" w:rsidRPr="000253FF">
              <w:rPr>
                <w:rFonts w:ascii="Times New Roman" w:hAnsi="Times New Roman"/>
                <w:b/>
                <w:sz w:val="24"/>
                <w:szCs w:val="24"/>
              </w:rPr>
              <w:t>»</w:t>
            </w:r>
          </w:p>
        </w:tc>
      </w:tr>
      <w:tr w:rsidR="00EF30B7" w:rsidRPr="009F5D44" w:rsidTr="00C973A0">
        <w:tc>
          <w:tcPr>
            <w:tcW w:w="13935" w:type="dxa"/>
            <w:gridSpan w:val="4"/>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b/>
                <w:sz w:val="24"/>
                <w:szCs w:val="24"/>
              </w:rPr>
              <w:t>Цель:</w:t>
            </w:r>
            <w:r>
              <w:rPr>
                <w:rFonts w:ascii="Times New Roman" w:hAnsi="Times New Roman"/>
                <w:sz w:val="24"/>
                <w:szCs w:val="24"/>
              </w:rPr>
              <w:t xml:space="preserve"> </w:t>
            </w:r>
            <w:r w:rsidRPr="009F5D44">
              <w:rPr>
                <w:rFonts w:ascii="Times New Roman" w:hAnsi="Times New Roman"/>
                <w:sz w:val="24"/>
                <w:szCs w:val="24"/>
              </w:rPr>
              <w:t>Формирование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w:t>
            </w:r>
          </w:p>
        </w:tc>
      </w:tr>
      <w:tr w:rsidR="00EF30B7" w:rsidRPr="009F5D44" w:rsidTr="00C973A0">
        <w:tc>
          <w:tcPr>
            <w:tcW w:w="1101"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Задача 1</w:t>
            </w:r>
          </w:p>
        </w:tc>
        <w:tc>
          <w:tcPr>
            <w:tcW w:w="4252"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 xml:space="preserve">Совершенствование </w:t>
            </w:r>
            <w:proofErr w:type="spellStart"/>
            <w:r w:rsidRPr="009F5D44">
              <w:rPr>
                <w:rFonts w:ascii="Times New Roman" w:hAnsi="Times New Roman"/>
                <w:sz w:val="24"/>
                <w:szCs w:val="24"/>
              </w:rPr>
              <w:t>внутришкольной</w:t>
            </w:r>
            <w:proofErr w:type="spellEnd"/>
            <w:r w:rsidRPr="009F5D44">
              <w:rPr>
                <w:rFonts w:ascii="Times New Roman" w:hAnsi="Times New Roman"/>
                <w:sz w:val="24"/>
                <w:szCs w:val="24"/>
              </w:rPr>
              <w:t xml:space="preserve"> системы оценки качества образования, инструментов формирующего, </w:t>
            </w:r>
            <w:proofErr w:type="spellStart"/>
            <w:r w:rsidRPr="009F5D44">
              <w:rPr>
                <w:rFonts w:ascii="Times New Roman" w:hAnsi="Times New Roman"/>
                <w:sz w:val="24"/>
                <w:szCs w:val="24"/>
              </w:rPr>
              <w:t>критериального</w:t>
            </w:r>
            <w:proofErr w:type="spellEnd"/>
            <w:r w:rsidRPr="009F5D44">
              <w:rPr>
                <w:rFonts w:ascii="Times New Roman" w:hAnsi="Times New Roman"/>
                <w:sz w:val="24"/>
                <w:szCs w:val="24"/>
              </w:rPr>
              <w:t xml:space="preserve"> оценивания на уровне класса, на выявление индивидуального прогресса учащихся </w:t>
            </w:r>
          </w:p>
        </w:tc>
        <w:tc>
          <w:tcPr>
            <w:tcW w:w="5098" w:type="dxa"/>
          </w:tcPr>
          <w:p w:rsidR="00EF30B7" w:rsidRPr="009F5D44" w:rsidRDefault="00EF30B7" w:rsidP="00C973A0">
            <w:pPr>
              <w:shd w:val="clear" w:color="auto" w:fill="FFFFFF"/>
              <w:spacing w:before="100" w:beforeAutospacing="1" w:after="100" w:afterAutospacing="1" w:line="240" w:lineRule="auto"/>
              <w:rPr>
                <w:rFonts w:ascii="Times New Roman" w:hAnsi="Times New Roman"/>
                <w:sz w:val="24"/>
                <w:szCs w:val="24"/>
                <w:lang w:eastAsia="ru-RU"/>
              </w:rPr>
            </w:pPr>
            <w:r w:rsidRPr="009F5D44">
              <w:rPr>
                <w:rFonts w:ascii="Times New Roman" w:hAnsi="Times New Roman"/>
                <w:sz w:val="24"/>
                <w:szCs w:val="24"/>
                <w:lang w:eastAsia="ru-RU"/>
              </w:rPr>
              <w:t>Улучшение преподавания предметов</w:t>
            </w:r>
          </w:p>
          <w:p w:rsidR="00EF30B7" w:rsidRPr="009F5D44" w:rsidRDefault="00EF30B7" w:rsidP="00C973A0">
            <w:pPr>
              <w:spacing w:after="0" w:line="240" w:lineRule="auto"/>
              <w:jc w:val="both"/>
              <w:rPr>
                <w:rFonts w:ascii="Times New Roman" w:hAnsi="Times New Roman"/>
                <w:sz w:val="24"/>
                <w:szCs w:val="24"/>
              </w:rPr>
            </w:pPr>
            <w:r>
              <w:rPr>
                <w:rFonts w:ascii="Times New Roman" w:hAnsi="Times New Roman"/>
                <w:noProof/>
                <w:vanish/>
                <w:sz w:val="24"/>
                <w:szCs w:val="24"/>
                <w:lang w:eastAsia="ru-RU"/>
              </w:rPr>
              <w:drawing>
                <wp:inline distT="0" distB="0" distL="0" distR="0">
                  <wp:extent cx="7620000" cy="5715000"/>
                  <wp:effectExtent l="0" t="0" r="0" b="0"/>
                  <wp:docPr id="7" name="Рисунок 7" descr="http://images.myshared.ru/4/127580/slide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ages.myshared.ru/4/127580/slide_23.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0" cy="5715000"/>
                          </a:xfrm>
                          <a:prstGeom prst="rect">
                            <a:avLst/>
                          </a:prstGeom>
                          <a:noFill/>
                          <a:ln>
                            <a:noFill/>
                          </a:ln>
                        </pic:spPr>
                      </pic:pic>
                    </a:graphicData>
                  </a:graphic>
                </wp:inline>
              </w:drawing>
            </w:r>
          </w:p>
        </w:tc>
        <w:tc>
          <w:tcPr>
            <w:tcW w:w="3484"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 xml:space="preserve">Умение разделять </w:t>
            </w:r>
            <w:proofErr w:type="spellStart"/>
            <w:r w:rsidRPr="009F5D44">
              <w:rPr>
                <w:rFonts w:ascii="Times New Roman" w:hAnsi="Times New Roman"/>
                <w:sz w:val="24"/>
                <w:szCs w:val="24"/>
              </w:rPr>
              <w:t>формир</w:t>
            </w:r>
            <w:proofErr w:type="gramStart"/>
            <w:r w:rsidRPr="009F5D44">
              <w:rPr>
                <w:rFonts w:ascii="Times New Roman" w:hAnsi="Times New Roman"/>
                <w:sz w:val="24"/>
                <w:szCs w:val="24"/>
              </w:rPr>
              <w:t>у</w:t>
            </w:r>
            <w:proofErr w:type="spellEnd"/>
            <w:r w:rsidRPr="009F5D44">
              <w:rPr>
                <w:rFonts w:ascii="Times New Roman" w:hAnsi="Times New Roman"/>
                <w:sz w:val="24"/>
                <w:szCs w:val="24"/>
              </w:rPr>
              <w:t>-</w:t>
            </w:r>
            <w:proofErr w:type="gramEnd"/>
            <w:r w:rsidRPr="009F5D44">
              <w:rPr>
                <w:rFonts w:ascii="Times New Roman" w:hAnsi="Times New Roman"/>
                <w:sz w:val="24"/>
                <w:szCs w:val="24"/>
              </w:rPr>
              <w:t xml:space="preserve"> </w:t>
            </w:r>
            <w:proofErr w:type="spellStart"/>
            <w:r w:rsidRPr="009F5D44">
              <w:rPr>
                <w:rFonts w:ascii="Times New Roman" w:hAnsi="Times New Roman"/>
                <w:sz w:val="24"/>
                <w:szCs w:val="24"/>
              </w:rPr>
              <w:t>ющее</w:t>
            </w:r>
            <w:proofErr w:type="spellEnd"/>
            <w:r w:rsidRPr="009F5D44">
              <w:rPr>
                <w:rFonts w:ascii="Times New Roman" w:hAnsi="Times New Roman"/>
                <w:sz w:val="24"/>
                <w:szCs w:val="24"/>
              </w:rPr>
              <w:t xml:space="preserve"> и </w:t>
            </w:r>
            <w:proofErr w:type="spellStart"/>
            <w:r w:rsidRPr="009F5D44">
              <w:rPr>
                <w:rFonts w:ascii="Times New Roman" w:hAnsi="Times New Roman"/>
                <w:sz w:val="24"/>
                <w:szCs w:val="24"/>
              </w:rPr>
              <w:t>критериальное</w:t>
            </w:r>
            <w:proofErr w:type="spellEnd"/>
            <w:r w:rsidRPr="009F5D44">
              <w:rPr>
                <w:rFonts w:ascii="Times New Roman" w:hAnsi="Times New Roman"/>
                <w:sz w:val="24"/>
                <w:szCs w:val="24"/>
              </w:rPr>
              <w:t xml:space="preserve"> оценивание учащихся</w:t>
            </w:r>
          </w:p>
        </w:tc>
      </w:tr>
      <w:tr w:rsidR="00EF30B7" w:rsidRPr="009F5D44" w:rsidTr="00C973A0">
        <w:tc>
          <w:tcPr>
            <w:tcW w:w="1101"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Задача 2</w:t>
            </w:r>
          </w:p>
        </w:tc>
        <w:tc>
          <w:tcPr>
            <w:tcW w:w="4252"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Введение системного мониторинга учебных достижений обучающихся.</w:t>
            </w:r>
          </w:p>
        </w:tc>
        <w:tc>
          <w:tcPr>
            <w:tcW w:w="5098"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Корректировка образовательного процесса</w:t>
            </w:r>
          </w:p>
          <w:p w:rsidR="00EF30B7" w:rsidRPr="009F5D44" w:rsidRDefault="00EF30B7" w:rsidP="00C973A0">
            <w:pPr>
              <w:spacing w:after="0" w:line="240" w:lineRule="auto"/>
              <w:jc w:val="both"/>
              <w:rPr>
                <w:rFonts w:ascii="Times New Roman" w:hAnsi="Times New Roman"/>
                <w:sz w:val="24"/>
                <w:szCs w:val="24"/>
              </w:rPr>
            </w:pPr>
          </w:p>
        </w:tc>
        <w:tc>
          <w:tcPr>
            <w:tcW w:w="3484"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 xml:space="preserve">Результаты системного мониторинга </w:t>
            </w:r>
          </w:p>
        </w:tc>
      </w:tr>
      <w:tr w:rsidR="00EF30B7" w:rsidRPr="009F5D44" w:rsidTr="00C973A0">
        <w:tc>
          <w:tcPr>
            <w:tcW w:w="13935" w:type="dxa"/>
            <w:gridSpan w:val="4"/>
          </w:tcPr>
          <w:p w:rsidR="00EF30B7" w:rsidRPr="000253FF" w:rsidRDefault="007D43FB" w:rsidP="007D43FB">
            <w:pPr>
              <w:spacing w:after="0" w:line="240" w:lineRule="auto"/>
              <w:jc w:val="center"/>
              <w:rPr>
                <w:rFonts w:ascii="Times New Roman" w:hAnsi="Times New Roman"/>
                <w:b/>
                <w:sz w:val="24"/>
                <w:szCs w:val="24"/>
              </w:rPr>
            </w:pPr>
            <w:r>
              <w:rPr>
                <w:rFonts w:ascii="Times New Roman" w:hAnsi="Times New Roman"/>
                <w:b/>
                <w:sz w:val="24"/>
                <w:szCs w:val="24"/>
              </w:rPr>
              <w:t>Направление</w:t>
            </w:r>
            <w:r w:rsidR="00EF30B7" w:rsidRPr="000253FF">
              <w:rPr>
                <w:rFonts w:ascii="Times New Roman" w:hAnsi="Times New Roman"/>
                <w:b/>
                <w:sz w:val="24"/>
                <w:szCs w:val="24"/>
              </w:rPr>
              <w:t xml:space="preserve"> 3  «</w:t>
            </w:r>
            <w:r>
              <w:rPr>
                <w:rFonts w:ascii="Liberation Serif" w:hAnsi="Liberation Serif"/>
                <w:b/>
                <w:noProof/>
                <w:sz w:val="24"/>
                <w:szCs w:val="24"/>
              </w:rPr>
              <w:t xml:space="preserve">Повышение образовательных </w:t>
            </w:r>
            <w:r w:rsidR="00EF30B7" w:rsidRPr="000253FF">
              <w:rPr>
                <w:rFonts w:ascii="Liberation Serif" w:hAnsi="Liberation Serif"/>
                <w:b/>
                <w:noProof/>
                <w:sz w:val="24"/>
                <w:szCs w:val="24"/>
              </w:rPr>
              <w:t xml:space="preserve"> результат</w:t>
            </w:r>
            <w:r>
              <w:rPr>
                <w:rFonts w:ascii="Liberation Serif" w:hAnsi="Liberation Serif"/>
                <w:b/>
                <w:noProof/>
                <w:sz w:val="24"/>
                <w:szCs w:val="24"/>
              </w:rPr>
              <w:t>ов</w:t>
            </w:r>
            <w:r w:rsidR="00EF30B7" w:rsidRPr="000253FF">
              <w:rPr>
                <w:rFonts w:ascii="Liberation Serif" w:hAnsi="Liberation Serif"/>
                <w:b/>
                <w:noProof/>
                <w:sz w:val="24"/>
                <w:szCs w:val="24"/>
              </w:rPr>
              <w:t xml:space="preserve"> обучающихся</w:t>
            </w:r>
            <w:r w:rsidR="00EF30B7" w:rsidRPr="000253FF">
              <w:rPr>
                <w:rFonts w:ascii="Times New Roman" w:hAnsi="Times New Roman"/>
                <w:b/>
                <w:sz w:val="24"/>
                <w:szCs w:val="24"/>
              </w:rPr>
              <w:t>»</w:t>
            </w:r>
          </w:p>
        </w:tc>
      </w:tr>
      <w:tr w:rsidR="00EF30B7" w:rsidRPr="009F5D44" w:rsidTr="00C973A0">
        <w:tc>
          <w:tcPr>
            <w:tcW w:w="13935" w:type="dxa"/>
            <w:gridSpan w:val="4"/>
          </w:tcPr>
          <w:p w:rsidR="00EF30B7" w:rsidRPr="009F5D44" w:rsidRDefault="00EF30B7" w:rsidP="00C973A0">
            <w:pPr>
              <w:spacing w:after="0" w:line="240" w:lineRule="auto"/>
              <w:jc w:val="both"/>
              <w:rPr>
                <w:rFonts w:ascii="Times New Roman" w:hAnsi="Times New Roman"/>
                <w:sz w:val="24"/>
                <w:szCs w:val="24"/>
              </w:rPr>
            </w:pPr>
            <w:r w:rsidRPr="000253FF">
              <w:rPr>
                <w:rFonts w:ascii="Times New Roman" w:hAnsi="Times New Roman"/>
                <w:b/>
                <w:sz w:val="24"/>
                <w:szCs w:val="24"/>
              </w:rPr>
              <w:t>Цель:</w:t>
            </w:r>
            <w:r w:rsidRPr="009F5D44">
              <w:rPr>
                <w:rFonts w:ascii="Times New Roman" w:hAnsi="Times New Roman"/>
                <w:sz w:val="24"/>
                <w:szCs w:val="24"/>
              </w:rPr>
              <w:t xml:space="preserve"> Формирование ценности знаний, потребностей к самообразованию, самовоспитанию, саморазвитию.</w:t>
            </w:r>
          </w:p>
        </w:tc>
      </w:tr>
      <w:tr w:rsidR="00EF30B7" w:rsidRPr="009F5D44" w:rsidTr="00C973A0">
        <w:tc>
          <w:tcPr>
            <w:tcW w:w="1101" w:type="dxa"/>
          </w:tcPr>
          <w:p w:rsidR="00EF30B7" w:rsidRPr="009F5D44" w:rsidRDefault="00EF30B7" w:rsidP="00C973A0">
            <w:pPr>
              <w:spacing w:after="0" w:line="240" w:lineRule="auto"/>
              <w:jc w:val="both"/>
              <w:rPr>
                <w:rFonts w:ascii="Times New Roman" w:hAnsi="Times New Roman"/>
                <w:sz w:val="24"/>
                <w:szCs w:val="24"/>
              </w:rPr>
            </w:pPr>
            <w:r>
              <w:rPr>
                <w:rFonts w:ascii="Times New Roman" w:hAnsi="Times New Roman"/>
                <w:sz w:val="24"/>
                <w:szCs w:val="24"/>
              </w:rPr>
              <w:t>Задача 1</w:t>
            </w:r>
          </w:p>
        </w:tc>
        <w:tc>
          <w:tcPr>
            <w:tcW w:w="4252"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Формирование  стремления к профессиональному росту</w:t>
            </w:r>
          </w:p>
        </w:tc>
        <w:tc>
          <w:tcPr>
            <w:tcW w:w="5098" w:type="dxa"/>
          </w:tcPr>
          <w:p w:rsidR="00EF30B7" w:rsidRPr="009F5D44" w:rsidRDefault="00EF30B7" w:rsidP="00C973A0">
            <w:pPr>
              <w:pStyle w:val="ac"/>
              <w:spacing w:after="187" w:afterAutospacing="0"/>
            </w:pPr>
            <w:r w:rsidRPr="009F5D44">
              <w:t xml:space="preserve">Составление плана по совершенствованию </w:t>
            </w:r>
            <w:r w:rsidRPr="009F5D44">
              <w:lastRenderedPageBreak/>
              <w:t>современного урока</w:t>
            </w:r>
          </w:p>
        </w:tc>
        <w:tc>
          <w:tcPr>
            <w:tcW w:w="3484"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lastRenderedPageBreak/>
              <w:t xml:space="preserve">У учителей сформирована положительная мотивация и </w:t>
            </w:r>
            <w:r w:rsidRPr="009F5D44">
              <w:rPr>
                <w:rFonts w:ascii="Times New Roman" w:hAnsi="Times New Roman"/>
                <w:sz w:val="24"/>
                <w:szCs w:val="24"/>
              </w:rPr>
              <w:lastRenderedPageBreak/>
              <w:t>стремление к профессиональному росту.</w:t>
            </w:r>
          </w:p>
        </w:tc>
      </w:tr>
      <w:tr w:rsidR="00EF30B7" w:rsidRPr="009F5D44" w:rsidTr="00C973A0">
        <w:tc>
          <w:tcPr>
            <w:tcW w:w="1101"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lastRenderedPageBreak/>
              <w:t xml:space="preserve">Задача </w:t>
            </w:r>
            <w:r>
              <w:rPr>
                <w:rFonts w:ascii="Times New Roman" w:hAnsi="Times New Roman"/>
                <w:sz w:val="24"/>
                <w:szCs w:val="24"/>
              </w:rPr>
              <w:t>2</w:t>
            </w:r>
          </w:p>
        </w:tc>
        <w:tc>
          <w:tcPr>
            <w:tcW w:w="4252" w:type="dxa"/>
          </w:tcPr>
          <w:p w:rsidR="00EF30B7" w:rsidRPr="009F5D44" w:rsidRDefault="00EF30B7" w:rsidP="00C973A0">
            <w:pPr>
              <w:pStyle w:val="ac"/>
              <w:shd w:val="clear" w:color="auto" w:fill="FFFFFF"/>
            </w:pPr>
            <w:r w:rsidRPr="009F5D44">
              <w:t>Изучение  педагогических технологий: методов и приемов ведения уроков</w:t>
            </w:r>
          </w:p>
        </w:tc>
        <w:tc>
          <w:tcPr>
            <w:tcW w:w="5098"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Разработка конструктов уроков с учетом различных технологий</w:t>
            </w:r>
          </w:p>
        </w:tc>
        <w:tc>
          <w:tcPr>
            <w:tcW w:w="3484"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Определение затруднений</w:t>
            </w:r>
          </w:p>
        </w:tc>
      </w:tr>
      <w:tr w:rsidR="00EF30B7" w:rsidRPr="009F5D44" w:rsidTr="00C973A0">
        <w:tc>
          <w:tcPr>
            <w:tcW w:w="1101"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 xml:space="preserve">Задача </w:t>
            </w:r>
            <w:r>
              <w:rPr>
                <w:rFonts w:ascii="Times New Roman" w:hAnsi="Times New Roman"/>
                <w:sz w:val="24"/>
                <w:szCs w:val="24"/>
              </w:rPr>
              <w:t>3</w:t>
            </w:r>
          </w:p>
        </w:tc>
        <w:tc>
          <w:tcPr>
            <w:tcW w:w="4252" w:type="dxa"/>
          </w:tcPr>
          <w:p w:rsidR="00EF30B7" w:rsidRPr="009F5D44" w:rsidRDefault="00EF30B7" w:rsidP="00C973A0">
            <w:pPr>
              <w:shd w:val="clear" w:color="auto" w:fill="FFFFFF"/>
              <w:spacing w:before="100" w:beforeAutospacing="1" w:after="100" w:afterAutospacing="1" w:line="240" w:lineRule="auto"/>
              <w:rPr>
                <w:rFonts w:ascii="Times New Roman" w:hAnsi="Times New Roman"/>
                <w:sz w:val="24"/>
                <w:szCs w:val="24"/>
                <w:lang w:eastAsia="ru-RU"/>
              </w:rPr>
            </w:pPr>
            <w:r w:rsidRPr="009F5D44">
              <w:rPr>
                <w:rFonts w:ascii="Times New Roman" w:hAnsi="Times New Roman"/>
                <w:sz w:val="24"/>
                <w:szCs w:val="24"/>
                <w:lang w:eastAsia="ru-RU"/>
              </w:rPr>
              <w:t xml:space="preserve">Формирование рабочих групп по направлениям (начальные классы, гуманитарное, </w:t>
            </w:r>
            <w:proofErr w:type="gramStart"/>
            <w:r w:rsidRPr="009F5D44">
              <w:rPr>
                <w:rFonts w:ascii="Times New Roman" w:hAnsi="Times New Roman"/>
                <w:sz w:val="24"/>
                <w:szCs w:val="24"/>
                <w:lang w:eastAsia="ru-RU"/>
              </w:rPr>
              <w:t>естественно-научное</w:t>
            </w:r>
            <w:proofErr w:type="gramEnd"/>
            <w:r w:rsidRPr="009F5D44">
              <w:rPr>
                <w:rFonts w:ascii="Times New Roman" w:hAnsi="Times New Roman"/>
                <w:sz w:val="24"/>
                <w:szCs w:val="24"/>
                <w:lang w:eastAsia="ru-RU"/>
              </w:rPr>
              <w:t>)</w:t>
            </w:r>
          </w:p>
        </w:tc>
        <w:tc>
          <w:tcPr>
            <w:tcW w:w="5098" w:type="dxa"/>
          </w:tcPr>
          <w:p w:rsidR="00EF30B7" w:rsidRPr="009F5D44" w:rsidRDefault="00EF30B7" w:rsidP="00C973A0">
            <w:pPr>
              <w:pStyle w:val="ac"/>
              <w:spacing w:after="187" w:afterAutospacing="0"/>
            </w:pPr>
            <w:r w:rsidRPr="009F5D44">
              <w:t>1. Зна</w:t>
            </w:r>
            <w:r w:rsidRPr="009F5D44">
              <w:softHyphen/>
              <w:t>комство с достижениями коллег,  получение обратной связи о своей деятельности, получение сведений о критериях успеха.</w:t>
            </w:r>
          </w:p>
          <w:p w:rsidR="00EF30B7" w:rsidRPr="009F5D44" w:rsidRDefault="00EF30B7" w:rsidP="00C973A0">
            <w:pPr>
              <w:pStyle w:val="ac"/>
            </w:pPr>
          </w:p>
        </w:tc>
        <w:tc>
          <w:tcPr>
            <w:tcW w:w="3484"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1.Проведение открытых уроков и мастер – классов.</w:t>
            </w:r>
          </w:p>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 xml:space="preserve">2.Участие педагогов в конференциях, районных методических объединениях и в профессиональных конкурсах. </w:t>
            </w:r>
          </w:p>
          <w:p w:rsidR="00EF30B7" w:rsidRPr="009F5D44" w:rsidRDefault="00EF30B7" w:rsidP="00C973A0">
            <w:pPr>
              <w:spacing w:after="0" w:line="240" w:lineRule="auto"/>
              <w:jc w:val="both"/>
              <w:rPr>
                <w:rFonts w:ascii="Times New Roman" w:hAnsi="Times New Roman"/>
                <w:sz w:val="24"/>
                <w:szCs w:val="24"/>
              </w:rPr>
            </w:pPr>
          </w:p>
        </w:tc>
      </w:tr>
      <w:tr w:rsidR="00EF30B7" w:rsidRPr="009F5D44" w:rsidTr="00C973A0">
        <w:tc>
          <w:tcPr>
            <w:tcW w:w="1101"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 xml:space="preserve">Задача </w:t>
            </w:r>
            <w:r>
              <w:rPr>
                <w:rFonts w:ascii="Times New Roman" w:hAnsi="Times New Roman"/>
                <w:sz w:val="24"/>
                <w:szCs w:val="24"/>
              </w:rPr>
              <w:t>4</w:t>
            </w:r>
          </w:p>
        </w:tc>
        <w:tc>
          <w:tcPr>
            <w:tcW w:w="4252" w:type="dxa"/>
          </w:tcPr>
          <w:p w:rsidR="00EF30B7" w:rsidRPr="009F5D44" w:rsidRDefault="00EF30B7" w:rsidP="00C973A0">
            <w:pPr>
              <w:shd w:val="clear" w:color="auto" w:fill="FFFFFF"/>
              <w:spacing w:before="100" w:beforeAutospacing="1" w:after="100" w:afterAutospacing="1" w:line="240" w:lineRule="auto"/>
              <w:rPr>
                <w:rFonts w:ascii="Times New Roman" w:hAnsi="Times New Roman"/>
                <w:sz w:val="24"/>
                <w:szCs w:val="24"/>
                <w:lang w:eastAsia="ru-RU"/>
              </w:rPr>
            </w:pPr>
            <w:r w:rsidRPr="009F5D44">
              <w:rPr>
                <w:rFonts w:ascii="Times New Roman" w:hAnsi="Times New Roman"/>
                <w:bCs/>
                <w:iCs/>
                <w:sz w:val="24"/>
                <w:szCs w:val="24"/>
              </w:rPr>
              <w:t>Удовлетворение потребностей педагогов в личностном росте и самореализации.</w:t>
            </w:r>
          </w:p>
        </w:tc>
        <w:tc>
          <w:tcPr>
            <w:tcW w:w="5098" w:type="dxa"/>
          </w:tcPr>
          <w:p w:rsidR="00EF30B7" w:rsidRPr="009F5D44" w:rsidRDefault="00EF30B7" w:rsidP="00C973A0">
            <w:pPr>
              <w:spacing w:after="0" w:line="240" w:lineRule="auto"/>
              <w:rPr>
                <w:rFonts w:ascii="Times New Roman" w:hAnsi="Times New Roman"/>
                <w:sz w:val="24"/>
                <w:szCs w:val="24"/>
              </w:rPr>
            </w:pPr>
            <w:r w:rsidRPr="009F5D44">
              <w:rPr>
                <w:rFonts w:ascii="Times New Roman" w:hAnsi="Times New Roman"/>
                <w:sz w:val="24"/>
                <w:szCs w:val="24"/>
              </w:rPr>
              <w:t>1.Разработка и принятие программы развития каждого педагога, перспективное планирование, выстраивание его профессиональной карьеры.</w:t>
            </w:r>
          </w:p>
          <w:p w:rsidR="00EF30B7" w:rsidRPr="009F5D44" w:rsidRDefault="00EF30B7" w:rsidP="00C973A0">
            <w:pPr>
              <w:spacing w:after="0" w:line="240" w:lineRule="auto"/>
              <w:rPr>
                <w:rFonts w:ascii="Times New Roman" w:hAnsi="Times New Roman"/>
                <w:sz w:val="24"/>
                <w:szCs w:val="24"/>
              </w:rPr>
            </w:pPr>
            <w:r w:rsidRPr="009F5D44">
              <w:rPr>
                <w:rFonts w:ascii="Times New Roman" w:hAnsi="Times New Roman"/>
                <w:sz w:val="24"/>
                <w:szCs w:val="24"/>
              </w:rPr>
              <w:t>2. Поощрение учителей за их достижения.</w:t>
            </w:r>
          </w:p>
          <w:p w:rsidR="00EF30B7" w:rsidRPr="009F5D44" w:rsidRDefault="00EF30B7" w:rsidP="00C973A0">
            <w:pPr>
              <w:spacing w:after="0" w:line="240" w:lineRule="auto"/>
              <w:rPr>
                <w:rFonts w:ascii="Times New Roman" w:hAnsi="Times New Roman"/>
                <w:sz w:val="24"/>
                <w:szCs w:val="24"/>
              </w:rPr>
            </w:pPr>
          </w:p>
        </w:tc>
        <w:tc>
          <w:tcPr>
            <w:tcW w:w="3484" w:type="dxa"/>
          </w:tcPr>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1.Получение грамот и благодарственных писем.</w:t>
            </w:r>
          </w:p>
          <w:p w:rsidR="00EF30B7" w:rsidRPr="009F5D44" w:rsidRDefault="00EF30B7" w:rsidP="00C973A0">
            <w:pPr>
              <w:spacing w:after="0" w:line="240" w:lineRule="auto"/>
              <w:jc w:val="both"/>
              <w:rPr>
                <w:rFonts w:ascii="Times New Roman" w:hAnsi="Times New Roman"/>
                <w:sz w:val="24"/>
                <w:szCs w:val="24"/>
              </w:rPr>
            </w:pPr>
            <w:r w:rsidRPr="009F5D44">
              <w:rPr>
                <w:rFonts w:ascii="Times New Roman" w:hAnsi="Times New Roman"/>
                <w:sz w:val="24"/>
                <w:szCs w:val="24"/>
              </w:rPr>
              <w:t>2.Профессиональный рост учителей в школе.</w:t>
            </w:r>
          </w:p>
        </w:tc>
      </w:tr>
    </w:tbl>
    <w:p w:rsidR="0028535E" w:rsidRPr="009F5D44" w:rsidRDefault="00EF30B7" w:rsidP="00EF30B7">
      <w:pPr>
        <w:tabs>
          <w:tab w:val="left" w:pos="6180"/>
          <w:tab w:val="left" w:pos="10597"/>
        </w:tabs>
        <w:spacing w:line="240" w:lineRule="auto"/>
        <w:rPr>
          <w:rFonts w:ascii="Times New Roman" w:hAnsi="Times New Roman"/>
          <w:b/>
          <w:sz w:val="24"/>
          <w:szCs w:val="24"/>
          <w:lang w:eastAsia="ru-RU"/>
        </w:rPr>
      </w:pPr>
      <w:r>
        <w:rPr>
          <w:rFonts w:ascii="Times New Roman" w:hAnsi="Times New Roman"/>
          <w:b/>
          <w:sz w:val="24"/>
          <w:szCs w:val="24"/>
          <w:lang w:eastAsia="ru-RU"/>
        </w:rPr>
        <w:tab/>
      </w:r>
    </w:p>
    <w:p w:rsidR="009F5D44" w:rsidRPr="009F5D44" w:rsidRDefault="009F5D44" w:rsidP="00B31597">
      <w:pPr>
        <w:tabs>
          <w:tab w:val="left" w:pos="6180"/>
        </w:tabs>
        <w:spacing w:line="240" w:lineRule="auto"/>
        <w:jc w:val="center"/>
        <w:rPr>
          <w:rFonts w:ascii="Times New Roman" w:hAnsi="Times New Roman"/>
          <w:b/>
          <w:sz w:val="24"/>
          <w:szCs w:val="24"/>
          <w:lang w:eastAsia="ru-RU"/>
        </w:rPr>
      </w:pPr>
    </w:p>
    <w:p w:rsidR="00A21286" w:rsidRPr="009F5D44" w:rsidRDefault="001E5B13" w:rsidP="00201EA7">
      <w:pPr>
        <w:pStyle w:val="a3"/>
        <w:tabs>
          <w:tab w:val="left" w:pos="6180"/>
        </w:tabs>
        <w:spacing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4</w:t>
      </w:r>
      <w:r w:rsidR="0028535E" w:rsidRPr="009F5D44">
        <w:rPr>
          <w:rFonts w:ascii="Times New Roman" w:hAnsi="Times New Roman"/>
          <w:b/>
          <w:sz w:val="24"/>
          <w:szCs w:val="24"/>
          <w:lang w:eastAsia="ru-RU"/>
        </w:rPr>
        <w:t>.</w:t>
      </w:r>
      <w:r w:rsidR="007D43FB">
        <w:rPr>
          <w:rFonts w:ascii="Times New Roman" w:hAnsi="Times New Roman"/>
          <w:b/>
          <w:sz w:val="24"/>
          <w:szCs w:val="24"/>
          <w:lang w:eastAsia="ru-RU"/>
        </w:rPr>
        <w:t xml:space="preserve"> </w:t>
      </w:r>
      <w:r w:rsidR="00201EA7">
        <w:rPr>
          <w:rFonts w:ascii="Times New Roman" w:hAnsi="Times New Roman"/>
          <w:b/>
          <w:sz w:val="24"/>
          <w:szCs w:val="24"/>
          <w:lang w:eastAsia="ru-RU"/>
        </w:rPr>
        <w:t>План совместных действий</w:t>
      </w:r>
    </w:p>
    <w:p w:rsidR="0028535E" w:rsidRDefault="00A21286" w:rsidP="00B31597">
      <w:pPr>
        <w:spacing w:line="240" w:lineRule="auto"/>
        <w:ind w:firstLine="708"/>
        <w:jc w:val="center"/>
        <w:rPr>
          <w:rFonts w:ascii="Times New Roman" w:hAnsi="Times New Roman"/>
          <w:b/>
          <w:sz w:val="24"/>
          <w:szCs w:val="24"/>
        </w:rPr>
      </w:pPr>
      <w:r w:rsidRPr="009F5D44">
        <w:rPr>
          <w:rFonts w:ascii="Times New Roman" w:hAnsi="Times New Roman"/>
          <w:b/>
          <w:sz w:val="24"/>
          <w:szCs w:val="24"/>
        </w:rPr>
        <w:t xml:space="preserve">Направление </w:t>
      </w:r>
      <w:r w:rsidR="00201EA7">
        <w:rPr>
          <w:rFonts w:ascii="Times New Roman" w:hAnsi="Times New Roman"/>
          <w:b/>
          <w:sz w:val="24"/>
          <w:szCs w:val="24"/>
        </w:rPr>
        <w:t>1</w:t>
      </w:r>
      <w:r w:rsidR="009F5D44" w:rsidRPr="009F5D44">
        <w:rPr>
          <w:rFonts w:ascii="Times New Roman" w:hAnsi="Times New Roman"/>
          <w:b/>
          <w:sz w:val="24"/>
          <w:szCs w:val="24"/>
        </w:rPr>
        <w:t xml:space="preserve">. </w:t>
      </w:r>
      <w:r w:rsidRPr="009F5D44">
        <w:rPr>
          <w:rFonts w:ascii="Times New Roman" w:hAnsi="Times New Roman"/>
          <w:b/>
          <w:sz w:val="24"/>
          <w:szCs w:val="24"/>
        </w:rPr>
        <w:t>«</w:t>
      </w:r>
      <w:r w:rsidR="00201EA7" w:rsidRPr="000253FF">
        <w:rPr>
          <w:rFonts w:ascii="Times New Roman" w:hAnsi="Times New Roman"/>
          <w:b/>
          <w:noProof/>
          <w:sz w:val="24"/>
          <w:szCs w:val="24"/>
        </w:rPr>
        <w:t>Развитие кадрового потенциала</w:t>
      </w:r>
      <w:r w:rsidRPr="009F5D44">
        <w:rPr>
          <w:rFonts w:ascii="Times New Roman" w:hAnsi="Times New Roman"/>
          <w:b/>
          <w:sz w:val="24"/>
          <w:szCs w:val="24"/>
        </w:rPr>
        <w:t>»</w:t>
      </w:r>
    </w:p>
    <w:p w:rsidR="00201EA7" w:rsidRPr="00201EA7" w:rsidRDefault="00201EA7" w:rsidP="00201EA7">
      <w:pPr>
        <w:pStyle w:val="a3"/>
        <w:tabs>
          <w:tab w:val="left" w:pos="6180"/>
        </w:tabs>
        <w:spacing w:line="240" w:lineRule="auto"/>
        <w:rPr>
          <w:rFonts w:ascii="Times New Roman" w:hAnsi="Times New Roman"/>
          <w:sz w:val="24"/>
          <w:szCs w:val="24"/>
        </w:rPr>
      </w:pPr>
      <w:r w:rsidRPr="00201EA7">
        <w:rPr>
          <w:rFonts w:ascii="Times New Roman" w:hAnsi="Times New Roman"/>
          <w:b/>
          <w:sz w:val="24"/>
          <w:szCs w:val="24"/>
          <w:lang w:eastAsia="ru-RU"/>
        </w:rPr>
        <w:t>Цель</w:t>
      </w:r>
      <w:r w:rsidRPr="009F5D44">
        <w:rPr>
          <w:rFonts w:ascii="Times New Roman" w:hAnsi="Times New Roman"/>
          <w:sz w:val="24"/>
          <w:szCs w:val="24"/>
          <w:lang w:eastAsia="ru-RU"/>
        </w:rPr>
        <w:t xml:space="preserve">: </w:t>
      </w:r>
      <w:r w:rsidRPr="009F5D44">
        <w:rPr>
          <w:rFonts w:ascii="Times New Roman" w:hAnsi="Times New Roman"/>
          <w:sz w:val="24"/>
          <w:szCs w:val="24"/>
        </w:rPr>
        <w:t>формирование положительной мотивации учителя и стремления к</w:t>
      </w:r>
      <w:r>
        <w:rPr>
          <w:rFonts w:ascii="Times New Roman" w:hAnsi="Times New Roman"/>
          <w:sz w:val="24"/>
          <w:szCs w:val="24"/>
        </w:rPr>
        <w:t xml:space="preserve"> мастерству и </w:t>
      </w:r>
      <w:r w:rsidRPr="009F5D44">
        <w:rPr>
          <w:rFonts w:ascii="Times New Roman" w:hAnsi="Times New Roman"/>
          <w:sz w:val="24"/>
          <w:szCs w:val="24"/>
        </w:rPr>
        <w:t xml:space="preserve"> профессиональному росту</w:t>
      </w:r>
      <w:r>
        <w:rPr>
          <w:rFonts w:ascii="Times New Roman" w:hAnsi="Times New Roman"/>
          <w:sz w:val="24"/>
          <w:szCs w:val="24"/>
        </w:rPr>
        <w:t>.</w:t>
      </w:r>
    </w:p>
    <w:p w:rsidR="0028535E" w:rsidRPr="009F5D44" w:rsidRDefault="00A21286" w:rsidP="00B31597">
      <w:pPr>
        <w:pStyle w:val="a3"/>
        <w:tabs>
          <w:tab w:val="left" w:pos="6180"/>
        </w:tabs>
        <w:spacing w:line="240" w:lineRule="auto"/>
        <w:rPr>
          <w:rFonts w:ascii="Times New Roman" w:hAnsi="Times New Roman"/>
          <w:sz w:val="24"/>
          <w:szCs w:val="24"/>
          <w:lang w:eastAsia="ru-RU"/>
        </w:rPr>
      </w:pPr>
      <w:r w:rsidRPr="00201EA7">
        <w:rPr>
          <w:rFonts w:ascii="Times New Roman" w:hAnsi="Times New Roman"/>
          <w:b/>
          <w:sz w:val="24"/>
          <w:szCs w:val="24"/>
        </w:rPr>
        <w:t>Задача:</w:t>
      </w:r>
      <w:r w:rsidRPr="009F5D44">
        <w:rPr>
          <w:rFonts w:ascii="Times New Roman" w:hAnsi="Times New Roman"/>
          <w:sz w:val="24"/>
          <w:szCs w:val="24"/>
        </w:rPr>
        <w:t xml:space="preserve"> Ликвидировать </w:t>
      </w:r>
      <w:r w:rsidR="004D2E53" w:rsidRPr="009F5D44">
        <w:rPr>
          <w:rFonts w:ascii="Times New Roman" w:hAnsi="Times New Roman"/>
          <w:sz w:val="24"/>
          <w:szCs w:val="24"/>
        </w:rPr>
        <w:t xml:space="preserve"> </w:t>
      </w:r>
      <w:r w:rsidRPr="009F5D44">
        <w:rPr>
          <w:rFonts w:ascii="Times New Roman" w:hAnsi="Times New Roman"/>
          <w:noProof/>
          <w:sz w:val="24"/>
          <w:szCs w:val="24"/>
        </w:rPr>
        <w:t>н</w:t>
      </w:r>
      <w:r w:rsidR="006D22C4" w:rsidRPr="009F5D44">
        <w:rPr>
          <w:rFonts w:ascii="Times New Roman" w:hAnsi="Times New Roman"/>
          <w:noProof/>
          <w:sz w:val="24"/>
          <w:szCs w:val="24"/>
        </w:rPr>
        <w:t>есоответствие кадрового ресурса требованиям инновационного развития системы образования</w:t>
      </w:r>
      <w:r w:rsidR="004D2E53" w:rsidRPr="009F5D44">
        <w:rPr>
          <w:rFonts w:ascii="Times New Roman" w:hAnsi="Times New Roman"/>
          <w:sz w:val="24"/>
          <w:szCs w:val="24"/>
        </w:rPr>
        <w:t>.</w:t>
      </w:r>
    </w:p>
    <w:p w:rsidR="00723797" w:rsidRPr="009F5D44" w:rsidRDefault="00723797" w:rsidP="00B31597">
      <w:pPr>
        <w:pStyle w:val="a3"/>
        <w:tabs>
          <w:tab w:val="left" w:pos="6180"/>
        </w:tabs>
        <w:spacing w:line="240" w:lineRule="auto"/>
        <w:rPr>
          <w:rFonts w:ascii="Times New Roman" w:hAnsi="Times New Roman"/>
          <w:sz w:val="24"/>
          <w:szCs w:val="24"/>
        </w:rPr>
      </w:pPr>
    </w:p>
    <w:tbl>
      <w:tblPr>
        <w:tblStyle w:val="a4"/>
        <w:tblW w:w="0" w:type="auto"/>
        <w:tblInd w:w="360" w:type="dxa"/>
        <w:tblLook w:val="04A0"/>
      </w:tblPr>
      <w:tblGrid>
        <w:gridCol w:w="1600"/>
        <w:gridCol w:w="4429"/>
        <w:gridCol w:w="4475"/>
        <w:gridCol w:w="3071"/>
      </w:tblGrid>
      <w:tr w:rsidR="009F5D44" w:rsidRPr="009F5D44" w:rsidTr="00F26977">
        <w:tc>
          <w:tcPr>
            <w:tcW w:w="0" w:type="auto"/>
          </w:tcPr>
          <w:p w:rsidR="00723797" w:rsidRPr="009F5D44" w:rsidRDefault="00723797"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Сроки реализации</w:t>
            </w:r>
          </w:p>
        </w:tc>
        <w:tc>
          <w:tcPr>
            <w:tcW w:w="0" w:type="auto"/>
          </w:tcPr>
          <w:p w:rsidR="00723797" w:rsidRPr="009F5D44" w:rsidRDefault="00723797"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Школа</w:t>
            </w:r>
          </w:p>
        </w:tc>
        <w:tc>
          <w:tcPr>
            <w:tcW w:w="0" w:type="auto"/>
          </w:tcPr>
          <w:p w:rsidR="00723797" w:rsidRPr="009F5D44" w:rsidRDefault="00723797"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Муниципалитет</w:t>
            </w:r>
          </w:p>
        </w:tc>
        <w:tc>
          <w:tcPr>
            <w:tcW w:w="0" w:type="auto"/>
          </w:tcPr>
          <w:p w:rsidR="00723797" w:rsidRPr="009F5D44" w:rsidRDefault="00723797"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ИРО</w:t>
            </w:r>
          </w:p>
        </w:tc>
      </w:tr>
      <w:tr w:rsidR="009F5D44" w:rsidRPr="009F5D44" w:rsidTr="00F26977">
        <w:tc>
          <w:tcPr>
            <w:tcW w:w="0" w:type="auto"/>
          </w:tcPr>
          <w:p w:rsidR="00723797" w:rsidRPr="009F5D44" w:rsidRDefault="00723797"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2020-2023</w:t>
            </w:r>
          </w:p>
        </w:tc>
        <w:tc>
          <w:tcPr>
            <w:tcW w:w="0" w:type="auto"/>
          </w:tcPr>
          <w:p w:rsidR="00723797" w:rsidRPr="009F5D44" w:rsidRDefault="00723797" w:rsidP="009F5D44">
            <w:pPr>
              <w:tabs>
                <w:tab w:val="left" w:pos="6180"/>
              </w:tabs>
              <w:spacing w:after="0" w:line="240" w:lineRule="auto"/>
              <w:jc w:val="both"/>
              <w:rPr>
                <w:rFonts w:ascii="Times New Roman" w:hAnsi="Times New Roman"/>
                <w:sz w:val="24"/>
                <w:szCs w:val="24"/>
                <w:lang w:eastAsia="ru-RU"/>
              </w:rPr>
            </w:pPr>
            <w:r w:rsidRPr="009F5D44">
              <w:rPr>
                <w:rFonts w:ascii="Times New Roman" w:hAnsi="Times New Roman"/>
                <w:b/>
                <w:sz w:val="24"/>
                <w:szCs w:val="24"/>
                <w:lang w:eastAsia="ru-RU"/>
              </w:rPr>
              <w:t>1.</w:t>
            </w:r>
            <w:r w:rsidRPr="009F5D44">
              <w:rPr>
                <w:rFonts w:ascii="Times New Roman" w:hAnsi="Times New Roman"/>
                <w:sz w:val="24"/>
                <w:szCs w:val="24"/>
              </w:rPr>
              <w:t xml:space="preserve"> Выявление информации о профессиональных затруднений </w:t>
            </w:r>
            <w:r w:rsidRPr="009F5D44">
              <w:rPr>
                <w:rFonts w:ascii="Times New Roman" w:hAnsi="Times New Roman"/>
                <w:sz w:val="24"/>
                <w:szCs w:val="24"/>
              </w:rPr>
              <w:lastRenderedPageBreak/>
              <w:t>педагогов на основании анализа внешних и внутренних процедур оценки</w:t>
            </w:r>
          </w:p>
          <w:p w:rsidR="00723797" w:rsidRPr="009F5D44" w:rsidRDefault="00723797" w:rsidP="009F5D44">
            <w:pPr>
              <w:pStyle w:val="a3"/>
              <w:tabs>
                <w:tab w:val="left" w:pos="6180"/>
              </w:tabs>
              <w:spacing w:line="240" w:lineRule="auto"/>
              <w:ind w:left="0"/>
              <w:jc w:val="both"/>
              <w:rPr>
                <w:rFonts w:ascii="Times New Roman" w:hAnsi="Times New Roman"/>
                <w:sz w:val="24"/>
                <w:szCs w:val="24"/>
                <w:lang w:eastAsia="ru-RU"/>
              </w:rPr>
            </w:pPr>
            <w:r w:rsidRPr="009F5D44">
              <w:rPr>
                <w:rFonts w:ascii="Times New Roman" w:hAnsi="Times New Roman"/>
                <w:b/>
                <w:sz w:val="24"/>
                <w:szCs w:val="24"/>
                <w:lang w:eastAsia="ru-RU"/>
              </w:rPr>
              <w:t>2.</w:t>
            </w:r>
            <w:r w:rsidRPr="009F5D44">
              <w:rPr>
                <w:rFonts w:ascii="Times New Roman" w:hAnsi="Times New Roman"/>
                <w:sz w:val="24"/>
                <w:szCs w:val="24"/>
                <w:lang w:eastAsia="ru-RU"/>
              </w:rPr>
              <w:t xml:space="preserve"> </w:t>
            </w:r>
            <w:r w:rsidRPr="009F5D44">
              <w:rPr>
                <w:rFonts w:ascii="Times New Roman" w:hAnsi="Times New Roman"/>
                <w:sz w:val="24"/>
                <w:szCs w:val="24"/>
              </w:rPr>
              <w:t>Формирование плана-графика повышения квалификации  учителей.</w:t>
            </w:r>
          </w:p>
          <w:p w:rsidR="00723797" w:rsidRPr="009F5D44" w:rsidRDefault="00723797" w:rsidP="009F5D44">
            <w:pPr>
              <w:pStyle w:val="a3"/>
              <w:tabs>
                <w:tab w:val="left" w:pos="6180"/>
              </w:tabs>
              <w:spacing w:line="240" w:lineRule="auto"/>
              <w:ind w:left="0"/>
              <w:jc w:val="both"/>
              <w:rPr>
                <w:rFonts w:ascii="Times New Roman" w:hAnsi="Times New Roman"/>
                <w:sz w:val="24"/>
                <w:szCs w:val="24"/>
                <w:lang w:eastAsia="ru-RU"/>
              </w:rPr>
            </w:pPr>
            <w:r w:rsidRPr="009F5D44">
              <w:rPr>
                <w:rFonts w:ascii="Times New Roman" w:hAnsi="Times New Roman"/>
                <w:sz w:val="24"/>
                <w:szCs w:val="24"/>
                <w:lang w:eastAsia="ru-RU"/>
              </w:rPr>
              <w:t xml:space="preserve">3. </w:t>
            </w:r>
            <w:r w:rsidRPr="009F5D44">
              <w:rPr>
                <w:rFonts w:ascii="Times New Roman" w:hAnsi="Times New Roman"/>
                <w:sz w:val="24"/>
                <w:szCs w:val="24"/>
              </w:rPr>
              <w:t xml:space="preserve">Методическое сопровождение индивидуального маршрута в </w:t>
            </w:r>
            <w:proofErr w:type="spellStart"/>
            <w:r w:rsidRPr="009F5D44">
              <w:rPr>
                <w:rFonts w:ascii="Times New Roman" w:hAnsi="Times New Roman"/>
                <w:sz w:val="24"/>
                <w:szCs w:val="24"/>
              </w:rPr>
              <w:t>межаттестационный</w:t>
            </w:r>
            <w:proofErr w:type="spellEnd"/>
            <w:r w:rsidRPr="009F5D44">
              <w:rPr>
                <w:rFonts w:ascii="Times New Roman" w:hAnsi="Times New Roman"/>
                <w:sz w:val="24"/>
                <w:szCs w:val="24"/>
              </w:rPr>
              <w:t xml:space="preserve"> период. Распространение лучших педагогических практик педагогов</w:t>
            </w:r>
          </w:p>
          <w:p w:rsidR="00723797" w:rsidRPr="009F5D44" w:rsidRDefault="00723797" w:rsidP="009F5D44">
            <w:pPr>
              <w:pStyle w:val="a3"/>
              <w:tabs>
                <w:tab w:val="left" w:pos="6180"/>
              </w:tabs>
              <w:spacing w:line="240" w:lineRule="auto"/>
              <w:ind w:left="0"/>
              <w:jc w:val="both"/>
              <w:rPr>
                <w:rFonts w:ascii="Times New Roman" w:hAnsi="Times New Roman"/>
                <w:sz w:val="24"/>
                <w:szCs w:val="24"/>
                <w:lang w:eastAsia="ru-RU"/>
              </w:rPr>
            </w:pPr>
            <w:r w:rsidRPr="009F5D44">
              <w:rPr>
                <w:rFonts w:ascii="Times New Roman" w:hAnsi="Times New Roman"/>
                <w:sz w:val="24"/>
                <w:szCs w:val="24"/>
                <w:lang w:eastAsia="ru-RU"/>
              </w:rPr>
              <w:t>4.</w:t>
            </w:r>
            <w:r w:rsidRPr="009F5D44">
              <w:rPr>
                <w:rFonts w:ascii="Times New Roman" w:hAnsi="Times New Roman"/>
                <w:sz w:val="24"/>
                <w:szCs w:val="24"/>
              </w:rPr>
              <w:t xml:space="preserve"> Проведение мониторинга индивидуального роста педагога школы</w:t>
            </w:r>
          </w:p>
          <w:p w:rsidR="00723797" w:rsidRPr="009F5D44" w:rsidRDefault="00723797" w:rsidP="009F5D44">
            <w:pPr>
              <w:pStyle w:val="ab"/>
              <w:jc w:val="both"/>
              <w:rPr>
                <w:rFonts w:ascii="Times New Roman" w:hAnsi="Times New Roman"/>
                <w:sz w:val="24"/>
                <w:szCs w:val="24"/>
              </w:rPr>
            </w:pPr>
            <w:r w:rsidRPr="009F5D44">
              <w:rPr>
                <w:rFonts w:ascii="Times New Roman" w:hAnsi="Times New Roman"/>
                <w:b/>
                <w:sz w:val="24"/>
                <w:szCs w:val="24"/>
              </w:rPr>
              <w:t>5.</w:t>
            </w:r>
            <w:r w:rsidRPr="009F5D44">
              <w:rPr>
                <w:rFonts w:ascii="Times New Roman" w:hAnsi="Times New Roman"/>
                <w:sz w:val="24"/>
                <w:szCs w:val="24"/>
              </w:rPr>
              <w:t xml:space="preserve"> Организация конкурсных мероприятий.</w:t>
            </w:r>
          </w:p>
          <w:p w:rsidR="00723797" w:rsidRPr="009F5D44" w:rsidRDefault="001F73E7" w:rsidP="009F5D44">
            <w:pPr>
              <w:pStyle w:val="a3"/>
              <w:tabs>
                <w:tab w:val="left" w:pos="6180"/>
              </w:tabs>
              <w:spacing w:line="240" w:lineRule="auto"/>
              <w:ind w:left="0"/>
              <w:jc w:val="both"/>
              <w:rPr>
                <w:rFonts w:ascii="Times New Roman" w:hAnsi="Times New Roman"/>
                <w:b/>
                <w:sz w:val="24"/>
                <w:szCs w:val="24"/>
                <w:lang w:eastAsia="ru-RU"/>
              </w:rPr>
            </w:pPr>
            <w:r w:rsidRPr="009F5D44">
              <w:rPr>
                <w:rFonts w:ascii="Times New Roman" w:hAnsi="Times New Roman"/>
                <w:b/>
                <w:sz w:val="24"/>
                <w:szCs w:val="24"/>
                <w:lang w:eastAsia="ru-RU"/>
              </w:rPr>
              <w:t>6.</w:t>
            </w:r>
            <w:r w:rsidRPr="009F5D44">
              <w:rPr>
                <w:rFonts w:ascii="Times New Roman" w:hAnsi="Times New Roman"/>
                <w:sz w:val="24"/>
                <w:szCs w:val="24"/>
                <w:lang w:eastAsia="ru-RU"/>
              </w:rPr>
              <w:t xml:space="preserve"> Ежегодный анализ работы  школы по данному направлению.</w:t>
            </w:r>
          </w:p>
        </w:tc>
        <w:tc>
          <w:tcPr>
            <w:tcW w:w="0" w:type="auto"/>
          </w:tcPr>
          <w:p w:rsidR="00723797" w:rsidRPr="009F5D44" w:rsidRDefault="00723797" w:rsidP="00B31597">
            <w:pPr>
              <w:pStyle w:val="a3"/>
              <w:tabs>
                <w:tab w:val="left" w:pos="6180"/>
              </w:tabs>
              <w:spacing w:line="240" w:lineRule="auto"/>
              <w:ind w:left="0"/>
              <w:rPr>
                <w:rFonts w:ascii="Times New Roman" w:hAnsi="Times New Roman"/>
                <w:sz w:val="24"/>
                <w:szCs w:val="24"/>
              </w:rPr>
            </w:pPr>
            <w:r w:rsidRPr="009F5D44">
              <w:rPr>
                <w:rFonts w:ascii="Times New Roman" w:hAnsi="Times New Roman"/>
                <w:b/>
                <w:sz w:val="24"/>
                <w:szCs w:val="24"/>
                <w:lang w:eastAsia="ru-RU"/>
              </w:rPr>
              <w:lastRenderedPageBreak/>
              <w:t>1.</w:t>
            </w:r>
            <w:r w:rsidRPr="009F5D44">
              <w:rPr>
                <w:rFonts w:ascii="Times New Roman" w:hAnsi="Times New Roman"/>
                <w:sz w:val="24"/>
                <w:szCs w:val="24"/>
              </w:rPr>
              <w:t xml:space="preserve"> Проведение мониторинга потребности в повышении квалификации </w:t>
            </w:r>
            <w:r w:rsidRPr="009F5D44">
              <w:rPr>
                <w:rFonts w:ascii="Times New Roman" w:hAnsi="Times New Roman"/>
                <w:sz w:val="24"/>
                <w:szCs w:val="24"/>
              </w:rPr>
              <w:lastRenderedPageBreak/>
              <w:t>руководящих и педагогических кадров ОО по проблемам повышения качества образования.</w:t>
            </w:r>
          </w:p>
          <w:p w:rsidR="00723797" w:rsidRPr="009F5D44" w:rsidRDefault="00723797" w:rsidP="00B31597">
            <w:pPr>
              <w:pStyle w:val="ab"/>
              <w:jc w:val="both"/>
              <w:rPr>
                <w:rFonts w:ascii="Times New Roman" w:hAnsi="Times New Roman"/>
                <w:sz w:val="24"/>
                <w:szCs w:val="24"/>
              </w:rPr>
            </w:pPr>
            <w:r w:rsidRPr="009F5D44">
              <w:rPr>
                <w:rFonts w:ascii="Times New Roman" w:hAnsi="Times New Roman"/>
                <w:sz w:val="24"/>
                <w:szCs w:val="24"/>
              </w:rPr>
              <w:t>2. Обеспечение самообразования и роста профессиональной компетентности педагогов</w:t>
            </w:r>
            <w:r w:rsidR="0055137C" w:rsidRPr="009F5D44">
              <w:rPr>
                <w:rFonts w:ascii="Times New Roman" w:hAnsi="Times New Roman"/>
                <w:sz w:val="24"/>
                <w:szCs w:val="24"/>
              </w:rPr>
              <w:t>.</w:t>
            </w:r>
          </w:p>
          <w:p w:rsidR="00723797" w:rsidRPr="009F5D44" w:rsidRDefault="00723797" w:rsidP="00B31597">
            <w:pPr>
              <w:pStyle w:val="a3"/>
              <w:tabs>
                <w:tab w:val="left" w:pos="6180"/>
              </w:tabs>
              <w:spacing w:line="240" w:lineRule="auto"/>
              <w:ind w:left="0"/>
              <w:rPr>
                <w:rStyle w:val="FontStyle13"/>
                <w:sz w:val="24"/>
                <w:szCs w:val="24"/>
              </w:rPr>
            </w:pPr>
            <w:r w:rsidRPr="009F5D44">
              <w:rPr>
                <w:rFonts w:ascii="Times New Roman" w:hAnsi="Times New Roman"/>
                <w:sz w:val="24"/>
                <w:szCs w:val="24"/>
              </w:rPr>
              <w:t>3.</w:t>
            </w:r>
            <w:r w:rsidRPr="009F5D44">
              <w:rPr>
                <w:rStyle w:val="FontStyle13"/>
                <w:sz w:val="24"/>
                <w:szCs w:val="24"/>
              </w:rPr>
              <w:t xml:space="preserve"> Методическое сопровождение участия  педагогов  в профессиональных конкурсах муниципального, регионального, российского уровня.</w:t>
            </w:r>
          </w:p>
          <w:p w:rsidR="00723797" w:rsidRPr="009F5D44" w:rsidRDefault="00723797" w:rsidP="00B31597">
            <w:pPr>
              <w:pStyle w:val="ab"/>
              <w:jc w:val="both"/>
              <w:rPr>
                <w:rFonts w:ascii="Times New Roman" w:hAnsi="Times New Roman"/>
                <w:sz w:val="24"/>
                <w:szCs w:val="24"/>
              </w:rPr>
            </w:pPr>
            <w:r w:rsidRPr="009F5D44">
              <w:rPr>
                <w:rStyle w:val="FontStyle13"/>
                <w:sz w:val="24"/>
                <w:szCs w:val="24"/>
              </w:rPr>
              <w:t>4.</w:t>
            </w:r>
            <w:r w:rsidRPr="009F5D44">
              <w:rPr>
                <w:rFonts w:ascii="Times New Roman" w:hAnsi="Times New Roman"/>
                <w:sz w:val="24"/>
                <w:szCs w:val="24"/>
              </w:rPr>
              <w:t xml:space="preserve"> Реализация деятельности творческих групп по проблемным вопросам</w:t>
            </w:r>
            <w:r w:rsidR="0055137C" w:rsidRPr="009F5D44">
              <w:rPr>
                <w:rFonts w:ascii="Times New Roman" w:hAnsi="Times New Roman"/>
                <w:sz w:val="24"/>
                <w:szCs w:val="24"/>
              </w:rPr>
              <w:t>.</w:t>
            </w:r>
          </w:p>
          <w:p w:rsidR="0055137C" w:rsidRPr="009F5D44" w:rsidRDefault="00723797" w:rsidP="00B31597">
            <w:pPr>
              <w:pStyle w:val="ab"/>
              <w:jc w:val="both"/>
              <w:rPr>
                <w:rFonts w:ascii="Times New Roman" w:hAnsi="Times New Roman"/>
                <w:sz w:val="24"/>
                <w:szCs w:val="24"/>
              </w:rPr>
            </w:pPr>
            <w:r w:rsidRPr="009F5D44">
              <w:rPr>
                <w:rFonts w:ascii="Times New Roman" w:hAnsi="Times New Roman"/>
                <w:sz w:val="24"/>
                <w:szCs w:val="24"/>
              </w:rPr>
              <w:t>5.</w:t>
            </w:r>
            <w:r w:rsidRPr="009F5D44">
              <w:rPr>
                <w:rStyle w:val="FontStyle13"/>
                <w:sz w:val="24"/>
                <w:szCs w:val="24"/>
              </w:rPr>
              <w:t xml:space="preserve"> </w:t>
            </w:r>
            <w:r w:rsidRPr="009F5D44">
              <w:rPr>
                <w:rFonts w:ascii="Times New Roman" w:hAnsi="Times New Roman"/>
                <w:sz w:val="24"/>
                <w:szCs w:val="24"/>
              </w:rPr>
              <w:t>Оказание адресной помощи педагогам по результатам ГИА</w:t>
            </w:r>
            <w:r w:rsidR="0055137C" w:rsidRPr="009F5D44">
              <w:rPr>
                <w:rFonts w:ascii="Times New Roman" w:hAnsi="Times New Roman"/>
                <w:sz w:val="24"/>
                <w:szCs w:val="24"/>
              </w:rPr>
              <w:t>.</w:t>
            </w:r>
          </w:p>
          <w:p w:rsidR="00723797" w:rsidRPr="009F5D44" w:rsidRDefault="00723797" w:rsidP="00B31597">
            <w:pPr>
              <w:pStyle w:val="ab"/>
              <w:jc w:val="both"/>
              <w:rPr>
                <w:rFonts w:ascii="Times New Roman" w:hAnsi="Times New Roman"/>
                <w:b/>
                <w:sz w:val="24"/>
                <w:szCs w:val="24"/>
              </w:rPr>
            </w:pPr>
            <w:r w:rsidRPr="009F5D44">
              <w:rPr>
                <w:rFonts w:ascii="Times New Roman" w:hAnsi="Times New Roman"/>
                <w:sz w:val="24"/>
                <w:szCs w:val="24"/>
              </w:rPr>
              <w:t>6. Разработка мероприятий по созданию условий для восполнения кадрового дефицита.</w:t>
            </w:r>
          </w:p>
        </w:tc>
        <w:tc>
          <w:tcPr>
            <w:tcW w:w="0" w:type="auto"/>
          </w:tcPr>
          <w:p w:rsidR="00723797" w:rsidRPr="00036383" w:rsidRDefault="00036383" w:rsidP="00036383">
            <w:pPr>
              <w:pStyle w:val="a3"/>
              <w:tabs>
                <w:tab w:val="left" w:pos="6180"/>
              </w:tabs>
              <w:spacing w:line="240" w:lineRule="auto"/>
              <w:ind w:left="0"/>
              <w:jc w:val="both"/>
              <w:rPr>
                <w:rFonts w:ascii="Times New Roman" w:hAnsi="Times New Roman"/>
                <w:b/>
                <w:sz w:val="24"/>
                <w:szCs w:val="24"/>
                <w:lang w:eastAsia="ru-RU"/>
              </w:rPr>
            </w:pPr>
            <w:r w:rsidRPr="00036383">
              <w:rPr>
                <w:rFonts w:ascii="Times New Roman" w:hAnsi="Times New Roman"/>
                <w:sz w:val="24"/>
                <w:szCs w:val="24"/>
              </w:rPr>
              <w:lastRenderedPageBreak/>
              <w:t xml:space="preserve">Дополнительные профессиональные </w:t>
            </w:r>
            <w:r w:rsidRPr="00036383">
              <w:rPr>
                <w:rFonts w:ascii="Times New Roman" w:hAnsi="Times New Roman"/>
                <w:sz w:val="24"/>
                <w:szCs w:val="24"/>
              </w:rPr>
              <w:lastRenderedPageBreak/>
              <w:t>программы повышения квалификации</w:t>
            </w:r>
          </w:p>
        </w:tc>
      </w:tr>
    </w:tbl>
    <w:p w:rsidR="0055137C" w:rsidRDefault="0055137C" w:rsidP="00B31597">
      <w:pPr>
        <w:pStyle w:val="a3"/>
        <w:tabs>
          <w:tab w:val="left" w:pos="6180"/>
        </w:tabs>
        <w:spacing w:line="240" w:lineRule="auto"/>
        <w:ind w:left="0"/>
        <w:rPr>
          <w:rFonts w:ascii="Times New Roman" w:hAnsi="Times New Roman"/>
          <w:i/>
          <w:sz w:val="24"/>
          <w:szCs w:val="24"/>
          <w:lang w:eastAsia="ru-RU"/>
        </w:rPr>
      </w:pPr>
    </w:p>
    <w:p w:rsidR="00201EA7" w:rsidRDefault="00201EA7" w:rsidP="00B31597">
      <w:pPr>
        <w:pStyle w:val="a3"/>
        <w:tabs>
          <w:tab w:val="left" w:pos="6180"/>
        </w:tabs>
        <w:spacing w:line="240" w:lineRule="auto"/>
        <w:ind w:left="0"/>
        <w:rPr>
          <w:rFonts w:ascii="Times New Roman" w:hAnsi="Times New Roman"/>
          <w:i/>
          <w:sz w:val="24"/>
          <w:szCs w:val="24"/>
          <w:lang w:eastAsia="ru-RU"/>
        </w:rPr>
      </w:pPr>
    </w:p>
    <w:p w:rsidR="00201EA7" w:rsidRDefault="00201EA7" w:rsidP="00B31597">
      <w:pPr>
        <w:pStyle w:val="a3"/>
        <w:tabs>
          <w:tab w:val="left" w:pos="6180"/>
        </w:tabs>
        <w:spacing w:line="240" w:lineRule="auto"/>
        <w:ind w:left="0"/>
        <w:rPr>
          <w:rFonts w:ascii="Times New Roman" w:hAnsi="Times New Roman"/>
          <w:i/>
          <w:sz w:val="24"/>
          <w:szCs w:val="24"/>
          <w:lang w:eastAsia="ru-RU"/>
        </w:rPr>
      </w:pPr>
    </w:p>
    <w:p w:rsidR="00201EA7" w:rsidRPr="009F5D44" w:rsidRDefault="00201EA7" w:rsidP="00B31597">
      <w:pPr>
        <w:pStyle w:val="a3"/>
        <w:tabs>
          <w:tab w:val="left" w:pos="6180"/>
        </w:tabs>
        <w:spacing w:line="240" w:lineRule="auto"/>
        <w:ind w:left="0"/>
        <w:rPr>
          <w:rFonts w:ascii="Times New Roman" w:hAnsi="Times New Roman"/>
          <w:i/>
          <w:sz w:val="24"/>
          <w:szCs w:val="24"/>
          <w:lang w:eastAsia="ru-RU"/>
        </w:rPr>
      </w:pPr>
    </w:p>
    <w:p w:rsidR="0028535E" w:rsidRPr="009F5D44" w:rsidRDefault="00201EA7" w:rsidP="00526D74">
      <w:pPr>
        <w:spacing w:line="240" w:lineRule="auto"/>
        <w:jc w:val="center"/>
        <w:rPr>
          <w:rFonts w:ascii="Times New Roman" w:hAnsi="Times New Roman"/>
          <w:b/>
          <w:sz w:val="24"/>
          <w:szCs w:val="24"/>
        </w:rPr>
      </w:pPr>
      <w:r>
        <w:rPr>
          <w:rFonts w:ascii="Times New Roman" w:hAnsi="Times New Roman"/>
          <w:b/>
          <w:sz w:val="24"/>
          <w:szCs w:val="24"/>
        </w:rPr>
        <w:t>Направление 2</w:t>
      </w:r>
      <w:r w:rsidR="00A21286" w:rsidRPr="009F5D44">
        <w:rPr>
          <w:rFonts w:ascii="Times New Roman" w:hAnsi="Times New Roman"/>
          <w:b/>
          <w:sz w:val="24"/>
          <w:szCs w:val="24"/>
        </w:rPr>
        <w:t>.   «</w:t>
      </w:r>
      <w:r>
        <w:rPr>
          <w:rFonts w:ascii="Times New Roman" w:hAnsi="Times New Roman"/>
          <w:b/>
          <w:noProof/>
          <w:sz w:val="24"/>
          <w:szCs w:val="24"/>
        </w:rPr>
        <w:t xml:space="preserve">Формирование объективной </w:t>
      </w:r>
      <w:r w:rsidRPr="000253FF">
        <w:rPr>
          <w:rFonts w:ascii="Times New Roman" w:hAnsi="Times New Roman"/>
          <w:b/>
          <w:noProof/>
          <w:sz w:val="24"/>
          <w:szCs w:val="24"/>
        </w:rPr>
        <w:t xml:space="preserve"> системы оценки качества образования</w:t>
      </w:r>
      <w:r w:rsidR="00526D74">
        <w:rPr>
          <w:rFonts w:ascii="Times New Roman" w:hAnsi="Times New Roman"/>
          <w:b/>
          <w:sz w:val="24"/>
          <w:szCs w:val="24"/>
        </w:rPr>
        <w:t>»</w:t>
      </w:r>
    </w:p>
    <w:p w:rsidR="0028535E" w:rsidRDefault="0028535E" w:rsidP="00B31597">
      <w:pPr>
        <w:pStyle w:val="a3"/>
        <w:tabs>
          <w:tab w:val="left" w:pos="6180"/>
        </w:tabs>
        <w:spacing w:line="240" w:lineRule="auto"/>
        <w:ind w:left="360"/>
        <w:rPr>
          <w:rFonts w:ascii="Times New Roman" w:hAnsi="Times New Roman"/>
          <w:sz w:val="24"/>
          <w:szCs w:val="24"/>
        </w:rPr>
      </w:pPr>
      <w:r w:rsidRPr="00201EA7">
        <w:rPr>
          <w:rFonts w:ascii="Times New Roman" w:hAnsi="Times New Roman"/>
          <w:b/>
          <w:sz w:val="24"/>
          <w:szCs w:val="24"/>
        </w:rPr>
        <w:t>Цель:</w:t>
      </w:r>
      <w:r w:rsidRPr="009F5D44">
        <w:rPr>
          <w:rFonts w:ascii="Times New Roman" w:hAnsi="Times New Roman"/>
          <w:sz w:val="24"/>
          <w:szCs w:val="24"/>
        </w:rPr>
        <w:t xml:space="preserve"> </w:t>
      </w:r>
      <w:r w:rsidR="00661893" w:rsidRPr="009F5D44">
        <w:rPr>
          <w:rFonts w:ascii="Times New Roman" w:hAnsi="Times New Roman"/>
          <w:sz w:val="24"/>
          <w:szCs w:val="24"/>
        </w:rPr>
        <w:t>Формирование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w:t>
      </w:r>
      <w:r w:rsidRPr="009F5D44">
        <w:rPr>
          <w:rFonts w:ascii="Times New Roman" w:hAnsi="Times New Roman"/>
          <w:sz w:val="24"/>
          <w:szCs w:val="24"/>
        </w:rPr>
        <w:t>.</w:t>
      </w:r>
    </w:p>
    <w:p w:rsidR="00201EA7" w:rsidRPr="009F5D44" w:rsidRDefault="00201EA7" w:rsidP="00201EA7">
      <w:pPr>
        <w:spacing w:line="240" w:lineRule="auto"/>
        <w:ind w:firstLine="360"/>
        <w:jc w:val="both"/>
        <w:rPr>
          <w:rFonts w:ascii="Times New Roman" w:hAnsi="Times New Roman"/>
          <w:noProof/>
          <w:sz w:val="24"/>
          <w:szCs w:val="24"/>
        </w:rPr>
      </w:pPr>
      <w:r w:rsidRPr="00201EA7">
        <w:rPr>
          <w:rFonts w:ascii="Times New Roman" w:hAnsi="Times New Roman"/>
          <w:b/>
          <w:sz w:val="24"/>
          <w:szCs w:val="24"/>
        </w:rPr>
        <w:t>Задача</w:t>
      </w:r>
      <w:r w:rsidRPr="009F5D44">
        <w:rPr>
          <w:rFonts w:ascii="Times New Roman" w:hAnsi="Times New Roman"/>
          <w:sz w:val="24"/>
          <w:szCs w:val="24"/>
        </w:rPr>
        <w:t>:</w:t>
      </w:r>
      <w:r w:rsidRPr="009F5D44">
        <w:rPr>
          <w:rFonts w:ascii="Times New Roman" w:hAnsi="Times New Roman"/>
          <w:noProof/>
          <w:sz w:val="24"/>
          <w:szCs w:val="24"/>
        </w:rPr>
        <w:t xml:space="preserve"> </w:t>
      </w:r>
      <w:r w:rsidRPr="009F5D44">
        <w:rPr>
          <w:rFonts w:ascii="Times New Roman" w:hAnsi="Times New Roman"/>
          <w:sz w:val="24"/>
          <w:szCs w:val="24"/>
        </w:rPr>
        <w:t>Совершенствова</w:t>
      </w:r>
      <w:r>
        <w:rPr>
          <w:rFonts w:ascii="Times New Roman" w:hAnsi="Times New Roman"/>
          <w:sz w:val="24"/>
          <w:szCs w:val="24"/>
        </w:rPr>
        <w:t>ть</w:t>
      </w:r>
      <w:r w:rsidRPr="009F5D44">
        <w:rPr>
          <w:rFonts w:ascii="Times New Roman" w:hAnsi="Times New Roman"/>
          <w:sz w:val="24"/>
          <w:szCs w:val="24"/>
        </w:rPr>
        <w:t xml:space="preserve"> </w:t>
      </w:r>
      <w:proofErr w:type="spellStart"/>
      <w:r w:rsidRPr="009F5D44">
        <w:rPr>
          <w:rFonts w:ascii="Times New Roman" w:hAnsi="Times New Roman"/>
          <w:sz w:val="24"/>
          <w:szCs w:val="24"/>
        </w:rPr>
        <w:t>внутришкольн</w:t>
      </w:r>
      <w:r>
        <w:rPr>
          <w:rFonts w:ascii="Times New Roman" w:hAnsi="Times New Roman"/>
          <w:sz w:val="24"/>
          <w:szCs w:val="24"/>
        </w:rPr>
        <w:t>ую</w:t>
      </w:r>
      <w:proofErr w:type="spellEnd"/>
      <w:r w:rsidRPr="009F5D44">
        <w:rPr>
          <w:rFonts w:ascii="Times New Roman" w:hAnsi="Times New Roman"/>
          <w:sz w:val="24"/>
          <w:szCs w:val="24"/>
        </w:rPr>
        <w:t xml:space="preserve"> систем</w:t>
      </w:r>
      <w:r>
        <w:rPr>
          <w:rFonts w:ascii="Times New Roman" w:hAnsi="Times New Roman"/>
          <w:sz w:val="24"/>
          <w:szCs w:val="24"/>
        </w:rPr>
        <w:t>у</w:t>
      </w:r>
      <w:r w:rsidRPr="009F5D44">
        <w:rPr>
          <w:rFonts w:ascii="Times New Roman" w:hAnsi="Times New Roman"/>
          <w:sz w:val="24"/>
          <w:szCs w:val="24"/>
        </w:rPr>
        <w:t xml:space="preserve"> оценки качества образования</w:t>
      </w:r>
      <w:r>
        <w:rPr>
          <w:rFonts w:ascii="Times New Roman" w:hAnsi="Times New Roman"/>
          <w:sz w:val="24"/>
          <w:szCs w:val="24"/>
        </w:rPr>
        <w:t>.</w:t>
      </w:r>
    </w:p>
    <w:p w:rsidR="00201EA7" w:rsidRPr="009F5D44" w:rsidRDefault="00201EA7" w:rsidP="00B31597">
      <w:pPr>
        <w:pStyle w:val="a3"/>
        <w:tabs>
          <w:tab w:val="left" w:pos="6180"/>
        </w:tabs>
        <w:spacing w:line="240" w:lineRule="auto"/>
        <w:ind w:left="360"/>
        <w:rPr>
          <w:rFonts w:ascii="Times New Roman" w:hAnsi="Times New Roman"/>
          <w:sz w:val="24"/>
          <w:szCs w:val="24"/>
        </w:rPr>
      </w:pPr>
    </w:p>
    <w:tbl>
      <w:tblPr>
        <w:tblStyle w:val="a4"/>
        <w:tblW w:w="0" w:type="auto"/>
        <w:tblInd w:w="360" w:type="dxa"/>
        <w:tblLook w:val="04A0"/>
      </w:tblPr>
      <w:tblGrid>
        <w:gridCol w:w="1584"/>
        <w:gridCol w:w="4431"/>
        <w:gridCol w:w="4506"/>
        <w:gridCol w:w="3054"/>
      </w:tblGrid>
      <w:tr w:rsidR="009F5D44" w:rsidRPr="009F5D44" w:rsidTr="00526D74">
        <w:tc>
          <w:tcPr>
            <w:tcW w:w="0" w:type="auto"/>
          </w:tcPr>
          <w:p w:rsidR="0055137C" w:rsidRPr="009F5D44" w:rsidRDefault="0055137C"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Сроки реализации</w:t>
            </w:r>
          </w:p>
        </w:tc>
        <w:tc>
          <w:tcPr>
            <w:tcW w:w="0" w:type="auto"/>
          </w:tcPr>
          <w:p w:rsidR="0055137C" w:rsidRPr="009F5D44" w:rsidRDefault="0055137C"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Школа</w:t>
            </w:r>
          </w:p>
        </w:tc>
        <w:tc>
          <w:tcPr>
            <w:tcW w:w="4506" w:type="dxa"/>
          </w:tcPr>
          <w:p w:rsidR="0055137C" w:rsidRPr="009F5D44" w:rsidRDefault="0055137C"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Муниципалитет</w:t>
            </w:r>
          </w:p>
        </w:tc>
        <w:tc>
          <w:tcPr>
            <w:tcW w:w="3054" w:type="dxa"/>
          </w:tcPr>
          <w:p w:rsidR="0055137C" w:rsidRPr="009F5D44" w:rsidRDefault="0055137C"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ИРО</w:t>
            </w:r>
          </w:p>
        </w:tc>
      </w:tr>
      <w:tr w:rsidR="009F5D44" w:rsidRPr="009F5D44" w:rsidTr="00526D74">
        <w:tc>
          <w:tcPr>
            <w:tcW w:w="0" w:type="auto"/>
          </w:tcPr>
          <w:p w:rsidR="0055137C" w:rsidRPr="009F5D44" w:rsidRDefault="0055137C" w:rsidP="00B31597">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lastRenderedPageBreak/>
              <w:t>2020-2023</w:t>
            </w:r>
          </w:p>
        </w:tc>
        <w:tc>
          <w:tcPr>
            <w:tcW w:w="0" w:type="auto"/>
          </w:tcPr>
          <w:p w:rsidR="0055137C" w:rsidRPr="009F5D44" w:rsidRDefault="0055137C" w:rsidP="009F5D44">
            <w:pPr>
              <w:tabs>
                <w:tab w:val="left" w:pos="6180"/>
              </w:tabs>
              <w:spacing w:after="0" w:line="240" w:lineRule="auto"/>
              <w:jc w:val="both"/>
              <w:rPr>
                <w:rFonts w:ascii="Times New Roman" w:hAnsi="Times New Roman"/>
                <w:sz w:val="24"/>
                <w:szCs w:val="24"/>
                <w:lang w:eastAsia="ru-RU"/>
              </w:rPr>
            </w:pPr>
            <w:r w:rsidRPr="009F5D44">
              <w:rPr>
                <w:rFonts w:ascii="Times New Roman" w:hAnsi="Times New Roman"/>
                <w:b/>
                <w:sz w:val="24"/>
                <w:szCs w:val="24"/>
                <w:lang w:eastAsia="ru-RU"/>
              </w:rPr>
              <w:t>1.</w:t>
            </w:r>
            <w:r w:rsidRPr="009F5D44">
              <w:rPr>
                <w:rFonts w:ascii="Times New Roman" w:hAnsi="Times New Roman"/>
                <w:sz w:val="24"/>
                <w:szCs w:val="24"/>
              </w:rPr>
              <w:t xml:space="preserve"> Выявление профессиональных затруднений педагогов в реализации оценочной деятельности.</w:t>
            </w:r>
          </w:p>
          <w:p w:rsidR="0055137C" w:rsidRPr="009F5D44" w:rsidRDefault="0055137C" w:rsidP="009F5D44">
            <w:pPr>
              <w:pStyle w:val="a3"/>
              <w:tabs>
                <w:tab w:val="left" w:pos="6180"/>
              </w:tabs>
              <w:spacing w:line="240" w:lineRule="auto"/>
              <w:ind w:left="0"/>
              <w:jc w:val="both"/>
              <w:rPr>
                <w:rFonts w:ascii="Times New Roman" w:hAnsi="Times New Roman"/>
                <w:sz w:val="24"/>
                <w:szCs w:val="24"/>
                <w:lang w:eastAsia="ru-RU"/>
              </w:rPr>
            </w:pPr>
            <w:r w:rsidRPr="009F5D44">
              <w:rPr>
                <w:rFonts w:ascii="Times New Roman" w:hAnsi="Times New Roman"/>
                <w:b/>
                <w:sz w:val="24"/>
                <w:szCs w:val="24"/>
                <w:lang w:eastAsia="ru-RU"/>
              </w:rPr>
              <w:t>2.</w:t>
            </w:r>
            <w:r w:rsidRPr="009F5D44">
              <w:rPr>
                <w:rFonts w:ascii="Times New Roman" w:hAnsi="Times New Roman"/>
                <w:sz w:val="24"/>
                <w:szCs w:val="24"/>
                <w:lang w:eastAsia="ru-RU"/>
              </w:rPr>
              <w:t xml:space="preserve"> Индивидуальная консультация с учителями школы по методическим вопросам.</w:t>
            </w:r>
          </w:p>
          <w:p w:rsidR="0055137C" w:rsidRPr="009F5D44" w:rsidRDefault="0055137C" w:rsidP="009F5D44">
            <w:pPr>
              <w:pStyle w:val="a3"/>
              <w:tabs>
                <w:tab w:val="left" w:pos="6180"/>
              </w:tabs>
              <w:spacing w:line="240" w:lineRule="auto"/>
              <w:ind w:left="0"/>
              <w:jc w:val="both"/>
              <w:rPr>
                <w:rFonts w:ascii="Times New Roman" w:hAnsi="Times New Roman"/>
                <w:sz w:val="24"/>
                <w:szCs w:val="24"/>
                <w:lang w:eastAsia="ru-RU"/>
              </w:rPr>
            </w:pPr>
            <w:r w:rsidRPr="009F5D44">
              <w:rPr>
                <w:rFonts w:ascii="Times New Roman" w:hAnsi="Times New Roman"/>
                <w:sz w:val="24"/>
                <w:szCs w:val="24"/>
                <w:lang w:eastAsia="ru-RU"/>
              </w:rPr>
              <w:t xml:space="preserve">3. </w:t>
            </w:r>
            <w:r w:rsidRPr="009F5D44">
              <w:rPr>
                <w:rFonts w:ascii="Times New Roman" w:hAnsi="Times New Roman"/>
                <w:sz w:val="24"/>
                <w:szCs w:val="24"/>
              </w:rPr>
              <w:t>Повышение квалификации руководителей и педагогов по направлениям оценочной деятельности.</w:t>
            </w:r>
          </w:p>
          <w:p w:rsidR="0055137C" w:rsidRPr="009F5D44" w:rsidRDefault="0055137C" w:rsidP="009F5D44">
            <w:pPr>
              <w:pStyle w:val="a3"/>
              <w:tabs>
                <w:tab w:val="left" w:pos="6180"/>
              </w:tabs>
              <w:spacing w:line="240" w:lineRule="auto"/>
              <w:ind w:left="0"/>
              <w:jc w:val="both"/>
              <w:rPr>
                <w:rFonts w:ascii="Times New Roman" w:hAnsi="Times New Roman"/>
                <w:sz w:val="24"/>
                <w:szCs w:val="24"/>
                <w:lang w:eastAsia="ru-RU"/>
              </w:rPr>
            </w:pPr>
            <w:r w:rsidRPr="009F5D44">
              <w:rPr>
                <w:rFonts w:ascii="Times New Roman" w:hAnsi="Times New Roman"/>
                <w:sz w:val="24"/>
                <w:szCs w:val="24"/>
                <w:lang w:eastAsia="ru-RU"/>
              </w:rPr>
              <w:t>4.</w:t>
            </w:r>
            <w:r w:rsidRPr="009F5D44">
              <w:rPr>
                <w:rFonts w:ascii="Times New Roman" w:hAnsi="Times New Roman"/>
                <w:sz w:val="24"/>
                <w:szCs w:val="24"/>
              </w:rPr>
              <w:t xml:space="preserve"> </w:t>
            </w:r>
            <w:r w:rsidRPr="009F5D44">
              <w:rPr>
                <w:rFonts w:ascii="Times New Roman" w:hAnsi="Times New Roman"/>
                <w:sz w:val="24"/>
                <w:szCs w:val="24"/>
                <w:lang w:eastAsia="ru-RU"/>
              </w:rPr>
              <w:t>Проведение промежуточного мониторинга качества образования.</w:t>
            </w:r>
          </w:p>
          <w:p w:rsidR="0055137C" w:rsidRPr="009F5D44" w:rsidRDefault="0055137C" w:rsidP="009F5D44">
            <w:pPr>
              <w:pStyle w:val="ab"/>
              <w:jc w:val="both"/>
              <w:rPr>
                <w:rFonts w:ascii="Times New Roman" w:hAnsi="Times New Roman"/>
                <w:sz w:val="24"/>
                <w:szCs w:val="24"/>
              </w:rPr>
            </w:pPr>
            <w:r w:rsidRPr="009F5D44">
              <w:rPr>
                <w:rFonts w:ascii="Times New Roman" w:hAnsi="Times New Roman"/>
                <w:b/>
                <w:sz w:val="24"/>
                <w:szCs w:val="24"/>
              </w:rPr>
              <w:t>5.</w:t>
            </w:r>
            <w:r w:rsidRPr="009F5D44">
              <w:rPr>
                <w:rFonts w:ascii="Times New Roman" w:hAnsi="Times New Roman"/>
                <w:sz w:val="24"/>
                <w:szCs w:val="24"/>
              </w:rPr>
              <w:t xml:space="preserve"> Организация и проведение </w:t>
            </w:r>
            <w:proofErr w:type="gramStart"/>
            <w:r w:rsidRPr="009F5D44">
              <w:rPr>
                <w:rFonts w:ascii="Times New Roman" w:hAnsi="Times New Roman"/>
                <w:sz w:val="24"/>
                <w:szCs w:val="24"/>
              </w:rPr>
              <w:t>анализа системы оценки качества образования</w:t>
            </w:r>
            <w:proofErr w:type="gramEnd"/>
            <w:r w:rsidRPr="009F5D44">
              <w:rPr>
                <w:rFonts w:ascii="Times New Roman" w:hAnsi="Times New Roman"/>
                <w:sz w:val="24"/>
                <w:szCs w:val="24"/>
              </w:rPr>
              <w:t>.</w:t>
            </w:r>
          </w:p>
          <w:p w:rsidR="0055137C" w:rsidRPr="009F5D44" w:rsidRDefault="001F73E7" w:rsidP="009F5D44">
            <w:pPr>
              <w:pStyle w:val="ab"/>
              <w:jc w:val="both"/>
              <w:rPr>
                <w:rFonts w:ascii="Times New Roman" w:hAnsi="Times New Roman"/>
                <w:b/>
                <w:sz w:val="24"/>
                <w:szCs w:val="24"/>
              </w:rPr>
            </w:pPr>
            <w:r w:rsidRPr="009F5D44">
              <w:rPr>
                <w:rFonts w:ascii="Times New Roman" w:hAnsi="Times New Roman"/>
                <w:sz w:val="24"/>
                <w:szCs w:val="24"/>
              </w:rPr>
              <w:t>6. Внесение корректив в локальные акты, регламентирующие деятельность системы оценки качества образования</w:t>
            </w:r>
            <w:r w:rsidRPr="009F5D44">
              <w:rPr>
                <w:rFonts w:ascii="Times New Roman" w:hAnsi="Times New Roman"/>
                <w:b/>
                <w:sz w:val="24"/>
                <w:szCs w:val="24"/>
              </w:rPr>
              <w:t>.</w:t>
            </w:r>
            <w:r w:rsidRPr="009F5D44">
              <w:rPr>
                <w:rFonts w:ascii="Times New Roman" w:hAnsi="Times New Roman"/>
                <w:sz w:val="24"/>
                <w:szCs w:val="24"/>
              </w:rPr>
              <w:t xml:space="preserve"> 7.Ежегодный анализ работы  школы по данному направлению.</w:t>
            </w:r>
          </w:p>
        </w:tc>
        <w:tc>
          <w:tcPr>
            <w:tcW w:w="4506" w:type="dxa"/>
          </w:tcPr>
          <w:p w:rsidR="0055137C" w:rsidRPr="009F5D44" w:rsidRDefault="0055137C" w:rsidP="009F5D44">
            <w:pPr>
              <w:pStyle w:val="a3"/>
              <w:tabs>
                <w:tab w:val="left" w:pos="6180"/>
              </w:tabs>
              <w:spacing w:line="240" w:lineRule="auto"/>
              <w:ind w:left="0"/>
              <w:jc w:val="both"/>
              <w:rPr>
                <w:rFonts w:ascii="Times New Roman" w:hAnsi="Times New Roman"/>
                <w:sz w:val="24"/>
                <w:szCs w:val="24"/>
              </w:rPr>
            </w:pPr>
            <w:r w:rsidRPr="009F5D44">
              <w:rPr>
                <w:rFonts w:ascii="Times New Roman" w:hAnsi="Times New Roman"/>
                <w:b/>
                <w:sz w:val="24"/>
                <w:szCs w:val="24"/>
                <w:lang w:eastAsia="ru-RU"/>
              </w:rPr>
              <w:t>1.</w:t>
            </w:r>
            <w:r w:rsidRPr="009F5D44">
              <w:rPr>
                <w:rFonts w:ascii="Times New Roman" w:hAnsi="Times New Roman"/>
                <w:sz w:val="24"/>
                <w:szCs w:val="24"/>
              </w:rPr>
              <w:t xml:space="preserve"> Внесение корректив в нормативные акты, регламентирующие деятельность системы оценки качества образования (локальные акты)</w:t>
            </w:r>
          </w:p>
          <w:p w:rsidR="0055137C" w:rsidRPr="009F5D44" w:rsidRDefault="0055137C" w:rsidP="009F5D44">
            <w:pPr>
              <w:pStyle w:val="a3"/>
              <w:tabs>
                <w:tab w:val="left" w:pos="6180"/>
              </w:tabs>
              <w:spacing w:line="240" w:lineRule="auto"/>
              <w:ind w:left="0"/>
              <w:jc w:val="both"/>
              <w:rPr>
                <w:rFonts w:ascii="Times New Roman" w:hAnsi="Times New Roman"/>
                <w:sz w:val="24"/>
                <w:szCs w:val="24"/>
              </w:rPr>
            </w:pPr>
            <w:r w:rsidRPr="009F5D44">
              <w:rPr>
                <w:rFonts w:ascii="Times New Roman" w:hAnsi="Times New Roman"/>
                <w:sz w:val="24"/>
                <w:szCs w:val="24"/>
              </w:rPr>
              <w:t xml:space="preserve">2. Внесение в критерии оценки деятельности ОО контекстных показателей, в том числе индексов социального благополучия школы, наличия социальных паспортов </w:t>
            </w:r>
          </w:p>
          <w:p w:rsidR="0055137C" w:rsidRPr="009F5D44" w:rsidRDefault="0055137C" w:rsidP="009F5D44">
            <w:pPr>
              <w:pStyle w:val="a3"/>
              <w:tabs>
                <w:tab w:val="left" w:pos="6180"/>
              </w:tabs>
              <w:spacing w:line="240" w:lineRule="auto"/>
              <w:ind w:left="0"/>
              <w:jc w:val="both"/>
              <w:rPr>
                <w:rStyle w:val="FontStyle13"/>
                <w:sz w:val="24"/>
                <w:szCs w:val="24"/>
              </w:rPr>
            </w:pPr>
            <w:r w:rsidRPr="009F5D44">
              <w:rPr>
                <w:rFonts w:ascii="Times New Roman" w:hAnsi="Times New Roman"/>
                <w:sz w:val="24"/>
                <w:szCs w:val="24"/>
              </w:rPr>
              <w:t>3.</w:t>
            </w:r>
            <w:r w:rsidRPr="009F5D44">
              <w:rPr>
                <w:rStyle w:val="FontStyle13"/>
                <w:sz w:val="24"/>
                <w:szCs w:val="24"/>
              </w:rPr>
              <w:t xml:space="preserve"> </w:t>
            </w:r>
            <w:r w:rsidRPr="009F5D44">
              <w:rPr>
                <w:rFonts w:ascii="Times New Roman" w:hAnsi="Times New Roman"/>
                <w:sz w:val="24"/>
                <w:szCs w:val="24"/>
              </w:rPr>
              <w:t>Выявление профессиональных затруднений педагогов в реализации оценочной деятельности</w:t>
            </w:r>
          </w:p>
          <w:p w:rsidR="0055137C" w:rsidRPr="009F5D44" w:rsidRDefault="0055137C" w:rsidP="009F5D44">
            <w:pPr>
              <w:pStyle w:val="ab"/>
              <w:jc w:val="both"/>
              <w:rPr>
                <w:rFonts w:ascii="Times New Roman" w:hAnsi="Times New Roman"/>
                <w:sz w:val="24"/>
                <w:szCs w:val="24"/>
              </w:rPr>
            </w:pPr>
            <w:r w:rsidRPr="009F5D44">
              <w:rPr>
                <w:rStyle w:val="FontStyle13"/>
                <w:sz w:val="24"/>
                <w:szCs w:val="24"/>
              </w:rPr>
              <w:t>4.</w:t>
            </w:r>
            <w:r w:rsidRPr="009F5D44">
              <w:rPr>
                <w:rFonts w:ascii="Times New Roman" w:hAnsi="Times New Roman"/>
                <w:sz w:val="24"/>
                <w:szCs w:val="24"/>
              </w:rPr>
              <w:t xml:space="preserve"> Обеспечение самообразования и роста профессиональной компетентности педагогов в вопросах оценки.</w:t>
            </w:r>
          </w:p>
          <w:p w:rsidR="0055137C" w:rsidRPr="009F5D44" w:rsidRDefault="0055137C" w:rsidP="009F5D44">
            <w:pPr>
              <w:pStyle w:val="ab"/>
              <w:jc w:val="both"/>
              <w:rPr>
                <w:rFonts w:ascii="Times New Roman" w:hAnsi="Times New Roman"/>
                <w:sz w:val="24"/>
                <w:szCs w:val="24"/>
              </w:rPr>
            </w:pPr>
            <w:r w:rsidRPr="009F5D44">
              <w:rPr>
                <w:rFonts w:ascii="Times New Roman" w:hAnsi="Times New Roman"/>
                <w:sz w:val="24"/>
                <w:szCs w:val="24"/>
              </w:rPr>
              <w:t>5.</w:t>
            </w:r>
            <w:r w:rsidRPr="009F5D44">
              <w:rPr>
                <w:rStyle w:val="FontStyle13"/>
                <w:sz w:val="24"/>
                <w:szCs w:val="24"/>
              </w:rPr>
              <w:t xml:space="preserve"> </w:t>
            </w:r>
            <w:r w:rsidRPr="009F5D44">
              <w:rPr>
                <w:rFonts w:ascii="Times New Roman" w:hAnsi="Times New Roman"/>
                <w:sz w:val="24"/>
                <w:szCs w:val="24"/>
              </w:rPr>
              <w:t>Сопровождение деятельности РМО:</w:t>
            </w:r>
          </w:p>
          <w:p w:rsidR="0055137C" w:rsidRPr="009F5D44" w:rsidRDefault="0055137C" w:rsidP="009F5D44">
            <w:pPr>
              <w:pStyle w:val="ab"/>
              <w:jc w:val="both"/>
              <w:rPr>
                <w:rFonts w:ascii="Times New Roman" w:hAnsi="Times New Roman"/>
                <w:sz w:val="24"/>
                <w:szCs w:val="24"/>
              </w:rPr>
            </w:pPr>
            <w:r w:rsidRPr="009F5D44">
              <w:rPr>
                <w:rFonts w:ascii="Times New Roman" w:hAnsi="Times New Roman"/>
                <w:sz w:val="24"/>
                <w:szCs w:val="24"/>
              </w:rPr>
              <w:t>-собеседование с руководителями РМО о планировании эффективных форм повышения квалификации педагогов в области оценки;</w:t>
            </w:r>
          </w:p>
          <w:p w:rsidR="0055137C" w:rsidRPr="009F5D44" w:rsidRDefault="009F5D44" w:rsidP="009F5D44">
            <w:pPr>
              <w:pStyle w:val="ab"/>
              <w:jc w:val="both"/>
              <w:rPr>
                <w:rFonts w:ascii="Times New Roman" w:hAnsi="Times New Roman"/>
                <w:sz w:val="24"/>
                <w:szCs w:val="24"/>
              </w:rPr>
            </w:pPr>
            <w:r w:rsidRPr="009F5D44">
              <w:rPr>
                <w:rFonts w:ascii="Times New Roman" w:hAnsi="Times New Roman"/>
                <w:sz w:val="24"/>
                <w:szCs w:val="24"/>
              </w:rPr>
              <w:t>- реализация плана РМО.</w:t>
            </w:r>
          </w:p>
        </w:tc>
        <w:tc>
          <w:tcPr>
            <w:tcW w:w="3054" w:type="dxa"/>
          </w:tcPr>
          <w:p w:rsidR="0055137C" w:rsidRPr="009F5D44" w:rsidRDefault="0055137C" w:rsidP="009F5D44">
            <w:pPr>
              <w:pStyle w:val="a3"/>
              <w:tabs>
                <w:tab w:val="left" w:pos="6180"/>
              </w:tabs>
              <w:spacing w:line="240" w:lineRule="auto"/>
              <w:ind w:left="0"/>
              <w:jc w:val="both"/>
              <w:rPr>
                <w:rFonts w:ascii="Times New Roman" w:hAnsi="Times New Roman"/>
                <w:b/>
                <w:sz w:val="24"/>
                <w:szCs w:val="24"/>
                <w:lang w:eastAsia="ru-RU"/>
              </w:rPr>
            </w:pPr>
            <w:r w:rsidRPr="009F5D44">
              <w:rPr>
                <w:rFonts w:ascii="Times New Roman" w:hAnsi="Times New Roman"/>
                <w:sz w:val="24"/>
                <w:szCs w:val="24"/>
              </w:rPr>
              <w:t xml:space="preserve">Оценивание предметных и </w:t>
            </w:r>
            <w:proofErr w:type="spellStart"/>
            <w:r w:rsidRPr="009F5D44">
              <w:rPr>
                <w:rFonts w:ascii="Times New Roman" w:hAnsi="Times New Roman"/>
                <w:sz w:val="24"/>
                <w:szCs w:val="24"/>
              </w:rPr>
              <w:t>метапредметных</w:t>
            </w:r>
            <w:proofErr w:type="spellEnd"/>
            <w:r w:rsidRPr="009F5D44">
              <w:rPr>
                <w:rFonts w:ascii="Times New Roman" w:hAnsi="Times New Roman"/>
                <w:sz w:val="24"/>
                <w:szCs w:val="24"/>
              </w:rPr>
              <w:t xml:space="preserve"> образовательных результатов, обучающихся в соответствии с ФГОС</w:t>
            </w:r>
          </w:p>
        </w:tc>
      </w:tr>
    </w:tbl>
    <w:p w:rsidR="0028535E" w:rsidRPr="009F5D44" w:rsidRDefault="0028535E" w:rsidP="009F5D44">
      <w:pPr>
        <w:pStyle w:val="ab"/>
        <w:rPr>
          <w:rFonts w:ascii="Times New Roman" w:hAnsi="Times New Roman"/>
          <w:b/>
          <w:sz w:val="24"/>
          <w:szCs w:val="24"/>
        </w:rPr>
      </w:pPr>
    </w:p>
    <w:p w:rsidR="00201EA7" w:rsidRDefault="00201EA7" w:rsidP="00B31597">
      <w:pPr>
        <w:pStyle w:val="ab"/>
        <w:ind w:left="3630"/>
        <w:rPr>
          <w:rFonts w:ascii="Times New Roman" w:hAnsi="Times New Roman"/>
          <w:b/>
          <w:sz w:val="24"/>
          <w:szCs w:val="24"/>
        </w:rPr>
      </w:pPr>
    </w:p>
    <w:p w:rsidR="00201EA7" w:rsidRPr="009F5D44" w:rsidRDefault="00201EA7" w:rsidP="00201EA7">
      <w:pPr>
        <w:spacing w:line="240" w:lineRule="auto"/>
        <w:jc w:val="center"/>
        <w:rPr>
          <w:rFonts w:ascii="Times New Roman" w:hAnsi="Times New Roman"/>
          <w:b/>
          <w:sz w:val="24"/>
          <w:szCs w:val="24"/>
        </w:rPr>
      </w:pPr>
      <w:r w:rsidRPr="009F5D44">
        <w:rPr>
          <w:rFonts w:ascii="Times New Roman" w:hAnsi="Times New Roman"/>
          <w:b/>
          <w:sz w:val="24"/>
          <w:szCs w:val="24"/>
        </w:rPr>
        <w:t xml:space="preserve">Направление </w:t>
      </w:r>
      <w:r>
        <w:rPr>
          <w:rFonts w:ascii="Times New Roman" w:hAnsi="Times New Roman"/>
          <w:b/>
          <w:sz w:val="24"/>
          <w:szCs w:val="24"/>
        </w:rPr>
        <w:t>3</w:t>
      </w:r>
      <w:r w:rsidRPr="009F5D44">
        <w:rPr>
          <w:rFonts w:ascii="Times New Roman" w:hAnsi="Times New Roman"/>
          <w:b/>
          <w:sz w:val="24"/>
          <w:szCs w:val="24"/>
        </w:rPr>
        <w:t>. «</w:t>
      </w:r>
      <w:r>
        <w:rPr>
          <w:rFonts w:ascii="Liberation Serif" w:hAnsi="Liberation Serif"/>
          <w:b/>
          <w:noProof/>
          <w:sz w:val="24"/>
          <w:szCs w:val="24"/>
        </w:rPr>
        <w:t xml:space="preserve">Повышение образовательных </w:t>
      </w:r>
      <w:r w:rsidRPr="000253FF">
        <w:rPr>
          <w:rFonts w:ascii="Liberation Serif" w:hAnsi="Liberation Serif"/>
          <w:b/>
          <w:noProof/>
          <w:sz w:val="24"/>
          <w:szCs w:val="24"/>
        </w:rPr>
        <w:t xml:space="preserve"> результат</w:t>
      </w:r>
      <w:r>
        <w:rPr>
          <w:rFonts w:ascii="Liberation Serif" w:hAnsi="Liberation Serif"/>
          <w:b/>
          <w:noProof/>
          <w:sz w:val="24"/>
          <w:szCs w:val="24"/>
        </w:rPr>
        <w:t>ов</w:t>
      </w:r>
      <w:r w:rsidRPr="000253FF">
        <w:rPr>
          <w:rFonts w:ascii="Liberation Serif" w:hAnsi="Liberation Serif"/>
          <w:b/>
          <w:noProof/>
          <w:sz w:val="24"/>
          <w:szCs w:val="24"/>
        </w:rPr>
        <w:t xml:space="preserve"> обучающихся</w:t>
      </w:r>
      <w:r w:rsidRPr="009F5D44">
        <w:rPr>
          <w:rFonts w:ascii="Times New Roman" w:hAnsi="Times New Roman"/>
          <w:b/>
          <w:sz w:val="24"/>
          <w:szCs w:val="24"/>
        </w:rPr>
        <w:t>»</w:t>
      </w:r>
    </w:p>
    <w:p w:rsidR="00201EA7" w:rsidRDefault="00201EA7" w:rsidP="00201EA7">
      <w:pPr>
        <w:pStyle w:val="a3"/>
        <w:tabs>
          <w:tab w:val="left" w:pos="6180"/>
        </w:tabs>
        <w:spacing w:line="240" w:lineRule="auto"/>
        <w:ind w:left="360"/>
        <w:rPr>
          <w:rFonts w:ascii="Times New Roman" w:hAnsi="Times New Roman"/>
          <w:sz w:val="24"/>
          <w:szCs w:val="24"/>
        </w:rPr>
      </w:pPr>
      <w:r w:rsidRPr="00201EA7">
        <w:rPr>
          <w:rFonts w:ascii="Times New Roman" w:hAnsi="Times New Roman"/>
          <w:b/>
          <w:sz w:val="24"/>
          <w:szCs w:val="24"/>
        </w:rPr>
        <w:t>Цель:</w:t>
      </w:r>
      <w:r>
        <w:rPr>
          <w:rFonts w:ascii="Times New Roman" w:hAnsi="Times New Roman"/>
          <w:b/>
          <w:sz w:val="24"/>
          <w:szCs w:val="24"/>
        </w:rPr>
        <w:t xml:space="preserve"> </w:t>
      </w:r>
      <w:r w:rsidRPr="009F5D44">
        <w:rPr>
          <w:rFonts w:ascii="Times New Roman" w:hAnsi="Times New Roman"/>
          <w:sz w:val="24"/>
          <w:szCs w:val="24"/>
        </w:rPr>
        <w:t>Формирование ценности знаний, потребностей к самообразованию, самовоспитанию, саморазвитию.</w:t>
      </w:r>
    </w:p>
    <w:p w:rsidR="00201EA7" w:rsidRPr="009F5D44" w:rsidRDefault="00201EA7" w:rsidP="00201EA7">
      <w:pPr>
        <w:pStyle w:val="a3"/>
        <w:tabs>
          <w:tab w:val="left" w:pos="6180"/>
        </w:tabs>
        <w:spacing w:line="240" w:lineRule="auto"/>
        <w:ind w:left="360"/>
        <w:rPr>
          <w:rFonts w:ascii="Times New Roman" w:hAnsi="Times New Roman"/>
          <w:sz w:val="24"/>
          <w:szCs w:val="24"/>
        </w:rPr>
      </w:pPr>
      <w:r w:rsidRPr="00201EA7">
        <w:rPr>
          <w:rFonts w:ascii="Times New Roman" w:hAnsi="Times New Roman"/>
          <w:b/>
          <w:i/>
          <w:sz w:val="24"/>
          <w:szCs w:val="24"/>
          <w:lang w:eastAsia="ru-RU"/>
        </w:rPr>
        <w:t>Задача</w:t>
      </w:r>
      <w:r w:rsidRPr="009F5D44">
        <w:rPr>
          <w:rFonts w:ascii="Times New Roman" w:hAnsi="Times New Roman"/>
          <w:i/>
          <w:sz w:val="24"/>
          <w:szCs w:val="24"/>
          <w:lang w:eastAsia="ru-RU"/>
        </w:rPr>
        <w:t xml:space="preserve">: </w:t>
      </w:r>
      <w:r w:rsidRPr="009F5D44">
        <w:rPr>
          <w:rFonts w:ascii="Times New Roman" w:hAnsi="Times New Roman"/>
          <w:sz w:val="24"/>
          <w:szCs w:val="24"/>
          <w:lang w:eastAsia="ru-RU"/>
        </w:rPr>
        <w:t xml:space="preserve">Повысить </w:t>
      </w:r>
      <w:r w:rsidRPr="009F5D44">
        <w:rPr>
          <w:rFonts w:ascii="Times New Roman" w:hAnsi="Times New Roman"/>
          <w:sz w:val="24"/>
          <w:szCs w:val="24"/>
        </w:rPr>
        <w:t xml:space="preserve"> качество </w:t>
      </w:r>
      <w:r w:rsidR="002F58D3">
        <w:rPr>
          <w:rFonts w:ascii="Times New Roman" w:hAnsi="Times New Roman"/>
          <w:sz w:val="24"/>
          <w:szCs w:val="24"/>
        </w:rPr>
        <w:t>образовательных результатов обучающихся</w:t>
      </w:r>
      <w:proofErr w:type="gramStart"/>
      <w:r w:rsidR="002F58D3">
        <w:rPr>
          <w:rFonts w:ascii="Times New Roman" w:hAnsi="Times New Roman"/>
          <w:sz w:val="24"/>
          <w:szCs w:val="24"/>
        </w:rPr>
        <w:t xml:space="preserve"> </w:t>
      </w:r>
      <w:r w:rsidRPr="009F5D44">
        <w:rPr>
          <w:rFonts w:ascii="Times New Roman" w:hAnsi="Times New Roman"/>
          <w:sz w:val="24"/>
          <w:szCs w:val="24"/>
        </w:rPr>
        <w:t>.</w:t>
      </w:r>
      <w:proofErr w:type="gramEnd"/>
    </w:p>
    <w:p w:rsidR="00201EA7" w:rsidRPr="009F5D44" w:rsidRDefault="00201EA7" w:rsidP="00201EA7">
      <w:pPr>
        <w:pStyle w:val="a3"/>
        <w:tabs>
          <w:tab w:val="left" w:pos="6180"/>
        </w:tabs>
        <w:spacing w:line="240" w:lineRule="auto"/>
        <w:ind w:left="360"/>
        <w:rPr>
          <w:rFonts w:ascii="Times New Roman" w:hAnsi="Times New Roman"/>
          <w:sz w:val="24"/>
          <w:szCs w:val="24"/>
        </w:rPr>
      </w:pPr>
    </w:p>
    <w:p w:rsidR="00201EA7" w:rsidRPr="009F5D44" w:rsidRDefault="00201EA7" w:rsidP="00201EA7">
      <w:pPr>
        <w:pStyle w:val="a3"/>
        <w:tabs>
          <w:tab w:val="left" w:pos="6180"/>
        </w:tabs>
        <w:spacing w:line="240" w:lineRule="auto"/>
        <w:ind w:left="360"/>
        <w:rPr>
          <w:rFonts w:ascii="Times New Roman" w:hAnsi="Times New Roman"/>
          <w:sz w:val="24"/>
          <w:szCs w:val="24"/>
        </w:rPr>
      </w:pPr>
    </w:p>
    <w:tbl>
      <w:tblPr>
        <w:tblStyle w:val="a4"/>
        <w:tblW w:w="0" w:type="auto"/>
        <w:tblInd w:w="360" w:type="dxa"/>
        <w:tblLook w:val="04A0"/>
      </w:tblPr>
      <w:tblGrid>
        <w:gridCol w:w="1580"/>
        <w:gridCol w:w="3602"/>
        <w:gridCol w:w="4593"/>
        <w:gridCol w:w="3800"/>
      </w:tblGrid>
      <w:tr w:rsidR="00201EA7" w:rsidRPr="009F5D44" w:rsidTr="00C973A0">
        <w:tc>
          <w:tcPr>
            <w:tcW w:w="0" w:type="auto"/>
          </w:tcPr>
          <w:p w:rsidR="00201EA7" w:rsidRPr="009F5D44" w:rsidRDefault="00201EA7" w:rsidP="00C973A0">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 xml:space="preserve">Сроки </w:t>
            </w:r>
            <w:r w:rsidRPr="009F5D44">
              <w:rPr>
                <w:rFonts w:ascii="Times New Roman" w:hAnsi="Times New Roman"/>
                <w:b/>
                <w:sz w:val="24"/>
                <w:szCs w:val="24"/>
                <w:lang w:eastAsia="ru-RU"/>
              </w:rPr>
              <w:lastRenderedPageBreak/>
              <w:t>реализации</w:t>
            </w:r>
          </w:p>
        </w:tc>
        <w:tc>
          <w:tcPr>
            <w:tcW w:w="0" w:type="auto"/>
          </w:tcPr>
          <w:p w:rsidR="00201EA7" w:rsidRPr="009F5D44" w:rsidRDefault="00201EA7" w:rsidP="00C973A0">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lastRenderedPageBreak/>
              <w:t>Школа</w:t>
            </w:r>
          </w:p>
        </w:tc>
        <w:tc>
          <w:tcPr>
            <w:tcW w:w="0" w:type="auto"/>
          </w:tcPr>
          <w:p w:rsidR="00201EA7" w:rsidRPr="009F5D44" w:rsidRDefault="00201EA7" w:rsidP="00C973A0">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Муниципалитет</w:t>
            </w:r>
          </w:p>
        </w:tc>
        <w:tc>
          <w:tcPr>
            <w:tcW w:w="0" w:type="auto"/>
          </w:tcPr>
          <w:p w:rsidR="00201EA7" w:rsidRPr="009F5D44" w:rsidRDefault="00201EA7" w:rsidP="00C973A0">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t>ИРО</w:t>
            </w:r>
          </w:p>
        </w:tc>
      </w:tr>
      <w:tr w:rsidR="00201EA7" w:rsidRPr="009F5D44" w:rsidTr="00C973A0">
        <w:tc>
          <w:tcPr>
            <w:tcW w:w="0" w:type="auto"/>
          </w:tcPr>
          <w:p w:rsidR="00201EA7" w:rsidRPr="009F5D44" w:rsidRDefault="00201EA7" w:rsidP="00C973A0">
            <w:pPr>
              <w:pStyle w:val="a3"/>
              <w:tabs>
                <w:tab w:val="left" w:pos="6180"/>
              </w:tabs>
              <w:spacing w:line="240" w:lineRule="auto"/>
              <w:ind w:left="0"/>
              <w:rPr>
                <w:rFonts w:ascii="Times New Roman" w:hAnsi="Times New Roman"/>
                <w:b/>
                <w:sz w:val="24"/>
                <w:szCs w:val="24"/>
                <w:lang w:eastAsia="ru-RU"/>
              </w:rPr>
            </w:pPr>
            <w:r w:rsidRPr="009F5D44">
              <w:rPr>
                <w:rFonts w:ascii="Times New Roman" w:hAnsi="Times New Roman"/>
                <w:b/>
                <w:sz w:val="24"/>
                <w:szCs w:val="24"/>
                <w:lang w:eastAsia="ru-RU"/>
              </w:rPr>
              <w:lastRenderedPageBreak/>
              <w:t>2020-2023</w:t>
            </w:r>
          </w:p>
        </w:tc>
        <w:tc>
          <w:tcPr>
            <w:tcW w:w="0" w:type="auto"/>
          </w:tcPr>
          <w:p w:rsidR="00201EA7" w:rsidRPr="009F5D44" w:rsidRDefault="00201EA7" w:rsidP="00C973A0">
            <w:pPr>
              <w:tabs>
                <w:tab w:val="left" w:pos="6180"/>
              </w:tabs>
              <w:spacing w:after="0" w:line="240" w:lineRule="auto"/>
              <w:rPr>
                <w:rFonts w:ascii="Times New Roman" w:hAnsi="Times New Roman"/>
                <w:sz w:val="24"/>
                <w:szCs w:val="24"/>
                <w:lang w:eastAsia="ru-RU"/>
              </w:rPr>
            </w:pPr>
            <w:r w:rsidRPr="009F5D44">
              <w:rPr>
                <w:rFonts w:ascii="Times New Roman" w:hAnsi="Times New Roman"/>
                <w:b/>
                <w:sz w:val="24"/>
                <w:szCs w:val="24"/>
                <w:lang w:eastAsia="ru-RU"/>
              </w:rPr>
              <w:t>1.</w:t>
            </w:r>
            <w:r w:rsidRPr="009F5D44">
              <w:rPr>
                <w:rFonts w:ascii="Times New Roman" w:hAnsi="Times New Roman"/>
                <w:sz w:val="24"/>
                <w:szCs w:val="24"/>
              </w:rPr>
              <w:t xml:space="preserve"> Разработка и принятие программы развития каждого педагога, посещение и </w:t>
            </w:r>
            <w:proofErr w:type="spellStart"/>
            <w:r w:rsidRPr="009F5D44">
              <w:rPr>
                <w:rFonts w:ascii="Times New Roman" w:hAnsi="Times New Roman"/>
                <w:sz w:val="24"/>
                <w:szCs w:val="24"/>
              </w:rPr>
              <w:t>взаимопосещение</w:t>
            </w:r>
            <w:proofErr w:type="spellEnd"/>
            <w:r w:rsidRPr="009F5D44">
              <w:rPr>
                <w:rFonts w:ascii="Times New Roman" w:hAnsi="Times New Roman"/>
                <w:sz w:val="24"/>
                <w:szCs w:val="24"/>
              </w:rPr>
              <w:t xml:space="preserve"> уроков.</w:t>
            </w:r>
          </w:p>
          <w:p w:rsidR="00201EA7" w:rsidRPr="009F5D44" w:rsidRDefault="00201EA7" w:rsidP="00C973A0">
            <w:pPr>
              <w:pStyle w:val="a3"/>
              <w:tabs>
                <w:tab w:val="left" w:pos="6180"/>
              </w:tabs>
              <w:spacing w:line="240" w:lineRule="auto"/>
              <w:ind w:left="0"/>
              <w:rPr>
                <w:rFonts w:ascii="Times New Roman" w:hAnsi="Times New Roman"/>
                <w:sz w:val="24"/>
                <w:szCs w:val="24"/>
                <w:lang w:eastAsia="ru-RU"/>
              </w:rPr>
            </w:pPr>
            <w:r w:rsidRPr="009F5D44">
              <w:rPr>
                <w:rFonts w:ascii="Times New Roman" w:hAnsi="Times New Roman"/>
                <w:b/>
                <w:sz w:val="24"/>
                <w:szCs w:val="24"/>
                <w:lang w:eastAsia="ru-RU"/>
              </w:rPr>
              <w:t>2.</w:t>
            </w:r>
            <w:r w:rsidRPr="009F5D44">
              <w:rPr>
                <w:rFonts w:ascii="Times New Roman" w:hAnsi="Times New Roman"/>
                <w:sz w:val="24"/>
                <w:szCs w:val="24"/>
                <w:lang w:eastAsia="ru-RU"/>
              </w:rPr>
              <w:t xml:space="preserve"> Проведение педагогического совета с участием учителей – предметников (предоставление опыта работы по выбранной  проблеме).</w:t>
            </w:r>
          </w:p>
          <w:p w:rsidR="00201EA7" w:rsidRPr="009F5D44" w:rsidRDefault="00201EA7" w:rsidP="00C973A0">
            <w:pPr>
              <w:pStyle w:val="a3"/>
              <w:tabs>
                <w:tab w:val="left" w:pos="6180"/>
              </w:tabs>
              <w:spacing w:line="240" w:lineRule="auto"/>
              <w:ind w:left="0"/>
              <w:rPr>
                <w:rFonts w:ascii="Times New Roman" w:hAnsi="Times New Roman"/>
                <w:sz w:val="24"/>
                <w:szCs w:val="24"/>
                <w:lang w:eastAsia="ru-RU"/>
              </w:rPr>
            </w:pPr>
            <w:r w:rsidRPr="009F5D44">
              <w:rPr>
                <w:rFonts w:ascii="Times New Roman" w:hAnsi="Times New Roman"/>
                <w:sz w:val="24"/>
                <w:szCs w:val="24"/>
                <w:lang w:eastAsia="ru-RU"/>
              </w:rPr>
              <w:t>3. Индивидуальные консультации с учителями школы по методическим вопросам  и возникшим проблемам.</w:t>
            </w:r>
          </w:p>
          <w:p w:rsidR="00201EA7" w:rsidRPr="009F5D44" w:rsidRDefault="00201EA7" w:rsidP="00C973A0">
            <w:pPr>
              <w:pStyle w:val="a3"/>
              <w:tabs>
                <w:tab w:val="left" w:pos="6180"/>
              </w:tabs>
              <w:spacing w:line="240" w:lineRule="auto"/>
              <w:ind w:left="0"/>
              <w:rPr>
                <w:rFonts w:ascii="Times New Roman" w:hAnsi="Times New Roman"/>
                <w:sz w:val="24"/>
                <w:szCs w:val="24"/>
                <w:lang w:eastAsia="ru-RU"/>
              </w:rPr>
            </w:pPr>
            <w:r w:rsidRPr="009F5D44">
              <w:rPr>
                <w:rFonts w:ascii="Times New Roman" w:hAnsi="Times New Roman"/>
                <w:sz w:val="24"/>
                <w:szCs w:val="24"/>
                <w:lang w:eastAsia="ru-RU"/>
              </w:rPr>
              <w:t>4.Ежегодный анализ работы  школы по данному направлению.</w:t>
            </w:r>
          </w:p>
          <w:p w:rsidR="00201EA7" w:rsidRPr="009F5D44" w:rsidRDefault="00201EA7" w:rsidP="00C973A0">
            <w:pPr>
              <w:pStyle w:val="a3"/>
              <w:tabs>
                <w:tab w:val="left" w:pos="6180"/>
              </w:tabs>
              <w:spacing w:line="240" w:lineRule="auto"/>
              <w:ind w:left="0"/>
              <w:rPr>
                <w:rFonts w:ascii="Times New Roman" w:hAnsi="Times New Roman"/>
                <w:b/>
                <w:sz w:val="24"/>
                <w:szCs w:val="24"/>
                <w:lang w:eastAsia="ru-RU"/>
              </w:rPr>
            </w:pPr>
          </w:p>
        </w:tc>
        <w:tc>
          <w:tcPr>
            <w:tcW w:w="0" w:type="auto"/>
          </w:tcPr>
          <w:p w:rsidR="00201EA7" w:rsidRPr="009F5D44" w:rsidRDefault="00201EA7" w:rsidP="00C973A0">
            <w:pPr>
              <w:pStyle w:val="a3"/>
              <w:tabs>
                <w:tab w:val="left" w:pos="6180"/>
              </w:tabs>
              <w:spacing w:line="240" w:lineRule="auto"/>
              <w:ind w:left="0"/>
              <w:jc w:val="both"/>
              <w:rPr>
                <w:rFonts w:ascii="Times New Roman" w:hAnsi="Times New Roman"/>
                <w:sz w:val="24"/>
                <w:szCs w:val="24"/>
              </w:rPr>
            </w:pPr>
            <w:r w:rsidRPr="009F5D44">
              <w:rPr>
                <w:rFonts w:ascii="Times New Roman" w:hAnsi="Times New Roman"/>
                <w:b/>
                <w:sz w:val="24"/>
                <w:szCs w:val="24"/>
                <w:lang w:eastAsia="ru-RU"/>
              </w:rPr>
              <w:t>1.</w:t>
            </w:r>
            <w:r w:rsidRPr="009F5D44">
              <w:rPr>
                <w:rFonts w:ascii="Times New Roman" w:hAnsi="Times New Roman"/>
                <w:sz w:val="24"/>
                <w:szCs w:val="24"/>
              </w:rPr>
              <w:t xml:space="preserve"> Собеседование с руководителями и заместителями руководителя   по УВР об условиях достижения положительной динамики и  повышении образовательных результатов.</w:t>
            </w:r>
          </w:p>
          <w:p w:rsidR="00201EA7" w:rsidRPr="009F5D44" w:rsidRDefault="00201EA7" w:rsidP="00C973A0">
            <w:pPr>
              <w:pStyle w:val="Default"/>
              <w:jc w:val="both"/>
              <w:rPr>
                <w:color w:val="auto"/>
              </w:rPr>
            </w:pPr>
            <w:r w:rsidRPr="009F5D44">
              <w:rPr>
                <w:color w:val="auto"/>
              </w:rPr>
              <w:t xml:space="preserve">2. Организация и афиширование олимпиадного движения, конкурсов, конференций, проектно-исследовательской деятельности в образовательных организациях и </w:t>
            </w:r>
          </w:p>
          <w:p w:rsidR="00201EA7" w:rsidRPr="009F5D44" w:rsidRDefault="00201EA7" w:rsidP="00C973A0">
            <w:pPr>
              <w:pStyle w:val="a3"/>
              <w:tabs>
                <w:tab w:val="left" w:pos="6180"/>
              </w:tabs>
              <w:spacing w:line="240" w:lineRule="auto"/>
              <w:ind w:left="0"/>
              <w:jc w:val="both"/>
              <w:rPr>
                <w:rFonts w:ascii="Times New Roman" w:hAnsi="Times New Roman"/>
                <w:sz w:val="24"/>
                <w:szCs w:val="24"/>
              </w:rPr>
            </w:pPr>
            <w:r w:rsidRPr="009F5D44">
              <w:rPr>
                <w:rFonts w:ascii="Times New Roman" w:hAnsi="Times New Roman"/>
                <w:sz w:val="24"/>
                <w:szCs w:val="24"/>
              </w:rPr>
              <w:t xml:space="preserve">муниципальном </w:t>
            </w:r>
            <w:proofErr w:type="gramStart"/>
            <w:r w:rsidRPr="009F5D44">
              <w:rPr>
                <w:rFonts w:ascii="Times New Roman" w:hAnsi="Times New Roman"/>
                <w:sz w:val="24"/>
                <w:szCs w:val="24"/>
              </w:rPr>
              <w:t>образовании</w:t>
            </w:r>
            <w:proofErr w:type="gramEnd"/>
            <w:r w:rsidRPr="009F5D44">
              <w:rPr>
                <w:rFonts w:ascii="Times New Roman" w:hAnsi="Times New Roman"/>
                <w:sz w:val="24"/>
                <w:szCs w:val="24"/>
              </w:rPr>
              <w:t>.</w:t>
            </w:r>
          </w:p>
          <w:p w:rsidR="00201EA7" w:rsidRPr="009F5D44" w:rsidRDefault="00201EA7" w:rsidP="00C973A0">
            <w:pPr>
              <w:pStyle w:val="a3"/>
              <w:tabs>
                <w:tab w:val="left" w:pos="6180"/>
              </w:tabs>
              <w:spacing w:line="240" w:lineRule="auto"/>
              <w:ind w:left="0"/>
              <w:jc w:val="both"/>
              <w:rPr>
                <w:rStyle w:val="FontStyle13"/>
                <w:sz w:val="24"/>
                <w:szCs w:val="24"/>
              </w:rPr>
            </w:pPr>
            <w:r w:rsidRPr="009F5D44">
              <w:rPr>
                <w:rFonts w:ascii="Times New Roman" w:hAnsi="Times New Roman"/>
                <w:sz w:val="24"/>
                <w:szCs w:val="24"/>
              </w:rPr>
              <w:t>3.</w:t>
            </w:r>
            <w:r w:rsidRPr="009F5D44">
              <w:rPr>
                <w:rStyle w:val="FontStyle13"/>
                <w:sz w:val="24"/>
                <w:szCs w:val="24"/>
              </w:rPr>
              <w:t xml:space="preserve"> </w:t>
            </w:r>
            <w:r w:rsidRPr="009F5D44">
              <w:rPr>
                <w:rFonts w:ascii="Times New Roman" w:hAnsi="Times New Roman"/>
                <w:sz w:val="24"/>
                <w:szCs w:val="24"/>
              </w:rPr>
              <w:t>Деятельность РМО по выявлению и развитию талантливых детей.</w:t>
            </w:r>
          </w:p>
          <w:p w:rsidR="00201EA7" w:rsidRPr="009F5D44" w:rsidRDefault="00201EA7" w:rsidP="00C973A0">
            <w:pPr>
              <w:pStyle w:val="a3"/>
              <w:tabs>
                <w:tab w:val="left" w:pos="6180"/>
              </w:tabs>
              <w:spacing w:line="240" w:lineRule="auto"/>
              <w:ind w:left="0"/>
              <w:jc w:val="both"/>
              <w:rPr>
                <w:rFonts w:ascii="Times New Roman" w:hAnsi="Times New Roman"/>
                <w:sz w:val="24"/>
                <w:szCs w:val="24"/>
              </w:rPr>
            </w:pPr>
            <w:r w:rsidRPr="009F5D44">
              <w:rPr>
                <w:rStyle w:val="FontStyle13"/>
                <w:sz w:val="24"/>
                <w:szCs w:val="24"/>
              </w:rPr>
              <w:t>4.</w:t>
            </w:r>
            <w:r w:rsidRPr="009F5D44">
              <w:rPr>
                <w:rFonts w:ascii="Times New Roman" w:hAnsi="Times New Roman"/>
                <w:sz w:val="24"/>
                <w:szCs w:val="24"/>
              </w:rPr>
              <w:t xml:space="preserve"> На основании данных мониторинга определение школ, показавших максимальное и стабильное улучшение учебных результатов и создавшие педагогический потенциал для дальнейшего развития.</w:t>
            </w:r>
          </w:p>
          <w:p w:rsidR="00201EA7" w:rsidRPr="009F5D44" w:rsidRDefault="00201EA7" w:rsidP="00C973A0">
            <w:pPr>
              <w:pStyle w:val="a3"/>
              <w:tabs>
                <w:tab w:val="left" w:pos="6180"/>
              </w:tabs>
              <w:spacing w:line="240" w:lineRule="auto"/>
              <w:ind w:left="0"/>
              <w:jc w:val="both"/>
              <w:rPr>
                <w:rFonts w:ascii="Times New Roman" w:hAnsi="Times New Roman"/>
                <w:sz w:val="24"/>
                <w:szCs w:val="24"/>
              </w:rPr>
            </w:pPr>
            <w:r w:rsidRPr="009F5D44">
              <w:rPr>
                <w:rFonts w:ascii="Times New Roman" w:hAnsi="Times New Roman"/>
                <w:sz w:val="24"/>
                <w:szCs w:val="24"/>
              </w:rPr>
              <w:t>5.</w:t>
            </w:r>
            <w:r w:rsidRPr="009F5D44">
              <w:rPr>
                <w:rStyle w:val="FontStyle13"/>
                <w:sz w:val="24"/>
                <w:szCs w:val="24"/>
              </w:rPr>
              <w:t xml:space="preserve"> Реализация программы улучшения результатов, </w:t>
            </w:r>
            <w:r w:rsidRPr="009F5D44">
              <w:rPr>
                <w:rFonts w:ascii="Times New Roman" w:hAnsi="Times New Roman"/>
                <w:sz w:val="24"/>
                <w:szCs w:val="24"/>
              </w:rPr>
              <w:t>на основе результатов диагностики профессиональных затруднений и государственной итоговой аттестации по предметам.</w:t>
            </w:r>
          </w:p>
          <w:p w:rsidR="00201EA7" w:rsidRPr="009F5D44" w:rsidRDefault="00201EA7" w:rsidP="00C973A0">
            <w:pPr>
              <w:pStyle w:val="a3"/>
              <w:tabs>
                <w:tab w:val="left" w:pos="6180"/>
              </w:tabs>
              <w:spacing w:line="240" w:lineRule="auto"/>
              <w:ind w:left="0"/>
              <w:jc w:val="both"/>
              <w:rPr>
                <w:rFonts w:ascii="Times New Roman" w:hAnsi="Times New Roman"/>
                <w:b/>
                <w:sz w:val="24"/>
                <w:szCs w:val="24"/>
                <w:lang w:eastAsia="ru-RU"/>
              </w:rPr>
            </w:pPr>
            <w:r w:rsidRPr="009F5D44">
              <w:rPr>
                <w:rFonts w:ascii="Times New Roman" w:hAnsi="Times New Roman"/>
                <w:sz w:val="24"/>
                <w:szCs w:val="24"/>
              </w:rPr>
              <w:t xml:space="preserve">6. Организовать предоставление опыта работы школам, показавшие максимальное и стабильное улучшение </w:t>
            </w:r>
            <w:r w:rsidRPr="009F5D44">
              <w:rPr>
                <w:rFonts w:ascii="Times New Roman" w:hAnsi="Times New Roman"/>
                <w:sz w:val="24"/>
                <w:szCs w:val="24"/>
              </w:rPr>
              <w:lastRenderedPageBreak/>
              <w:t>учебных результатов.</w:t>
            </w:r>
          </w:p>
        </w:tc>
        <w:tc>
          <w:tcPr>
            <w:tcW w:w="0" w:type="auto"/>
          </w:tcPr>
          <w:p w:rsidR="00201EA7" w:rsidRPr="00036383" w:rsidRDefault="00036383" w:rsidP="00036383">
            <w:pPr>
              <w:pStyle w:val="a3"/>
              <w:tabs>
                <w:tab w:val="left" w:pos="6180"/>
              </w:tabs>
              <w:spacing w:line="240" w:lineRule="auto"/>
              <w:ind w:left="0"/>
              <w:jc w:val="both"/>
              <w:rPr>
                <w:rFonts w:ascii="Times New Roman" w:hAnsi="Times New Roman"/>
                <w:b/>
                <w:sz w:val="24"/>
                <w:szCs w:val="24"/>
                <w:lang w:eastAsia="ru-RU"/>
              </w:rPr>
            </w:pPr>
            <w:r w:rsidRPr="00036383">
              <w:rPr>
                <w:rFonts w:ascii="Times New Roman" w:hAnsi="Times New Roman"/>
                <w:sz w:val="24"/>
                <w:szCs w:val="24"/>
              </w:rPr>
              <w:lastRenderedPageBreak/>
              <w:t>Дистанционное обучение для учащихся отдаленных районов, а также в сельской местности (в рамках реализации проекта «Школа дистанционного обучения»)</w:t>
            </w:r>
          </w:p>
        </w:tc>
      </w:tr>
    </w:tbl>
    <w:p w:rsidR="00201EA7" w:rsidRDefault="00201EA7" w:rsidP="00B31597">
      <w:pPr>
        <w:pStyle w:val="ab"/>
        <w:ind w:left="3630"/>
        <w:rPr>
          <w:rFonts w:ascii="Times New Roman" w:hAnsi="Times New Roman"/>
          <w:b/>
          <w:sz w:val="24"/>
          <w:szCs w:val="24"/>
        </w:rPr>
      </w:pPr>
    </w:p>
    <w:p w:rsidR="00201EA7" w:rsidRDefault="00201EA7" w:rsidP="00B31597">
      <w:pPr>
        <w:pStyle w:val="ab"/>
        <w:ind w:left="3630"/>
        <w:rPr>
          <w:rFonts w:ascii="Times New Roman" w:hAnsi="Times New Roman"/>
          <w:b/>
          <w:sz w:val="24"/>
          <w:szCs w:val="24"/>
        </w:rPr>
      </w:pPr>
    </w:p>
    <w:p w:rsidR="0028535E" w:rsidRPr="009F5D44" w:rsidRDefault="001E5B13" w:rsidP="00B31597">
      <w:pPr>
        <w:pStyle w:val="ab"/>
        <w:ind w:left="3630"/>
        <w:rPr>
          <w:rFonts w:ascii="Times New Roman" w:hAnsi="Times New Roman"/>
          <w:b/>
          <w:sz w:val="24"/>
          <w:szCs w:val="24"/>
        </w:rPr>
      </w:pPr>
      <w:r>
        <w:rPr>
          <w:rFonts w:ascii="Times New Roman" w:hAnsi="Times New Roman"/>
          <w:b/>
          <w:sz w:val="24"/>
          <w:szCs w:val="24"/>
        </w:rPr>
        <w:t>5</w:t>
      </w:r>
      <w:r w:rsidR="0028535E" w:rsidRPr="009F5D44">
        <w:rPr>
          <w:rFonts w:ascii="Times New Roman" w:hAnsi="Times New Roman"/>
          <w:b/>
          <w:sz w:val="24"/>
          <w:szCs w:val="24"/>
        </w:rPr>
        <w:t>.Детализированный план реализации по каждой из проблем</w:t>
      </w:r>
    </w:p>
    <w:tbl>
      <w:tblPr>
        <w:tblW w:w="4826" w:type="pct"/>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6" w:type="dxa"/>
          <w:right w:w="41" w:type="dxa"/>
        </w:tblCellMar>
        <w:tblLook w:val="00A0"/>
      </w:tblPr>
      <w:tblGrid>
        <w:gridCol w:w="2519"/>
        <w:gridCol w:w="3554"/>
        <w:gridCol w:w="3161"/>
        <w:gridCol w:w="1847"/>
        <w:gridCol w:w="2302"/>
      </w:tblGrid>
      <w:tr w:rsidR="009F5D44" w:rsidRPr="009F5D44" w:rsidTr="006932D6">
        <w:trPr>
          <w:trHeight w:val="689"/>
        </w:trPr>
        <w:tc>
          <w:tcPr>
            <w:tcW w:w="941"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Приоритет</w:t>
            </w:r>
          </w:p>
        </w:tc>
        <w:tc>
          <w:tcPr>
            <w:tcW w:w="1328"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Вид работ</w:t>
            </w:r>
          </w:p>
        </w:tc>
        <w:tc>
          <w:tcPr>
            <w:tcW w:w="1181"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Планируемый результат</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Сроки выполнения</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Ответственные</w:t>
            </w:r>
          </w:p>
        </w:tc>
      </w:tr>
      <w:tr w:rsidR="009F5D44" w:rsidRPr="009F5D44" w:rsidTr="006932D6">
        <w:trPr>
          <w:trHeight w:val="350"/>
        </w:trPr>
        <w:tc>
          <w:tcPr>
            <w:tcW w:w="941" w:type="pct"/>
            <w:vMerge w:val="restar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b/>
                <w:sz w:val="24"/>
                <w:szCs w:val="24"/>
                <w:lang w:eastAsia="ru-RU"/>
              </w:rPr>
              <w:t xml:space="preserve">Проблема № 1 </w:t>
            </w:r>
            <w:r w:rsidR="00B508F4" w:rsidRPr="009F5D44">
              <w:rPr>
                <w:rFonts w:ascii="Times New Roman" w:hAnsi="Times New Roman"/>
                <w:b/>
                <w:sz w:val="24"/>
                <w:szCs w:val="24"/>
              </w:rPr>
              <w:t>Низкий уровень проведения современного урока</w:t>
            </w:r>
          </w:p>
        </w:tc>
        <w:tc>
          <w:tcPr>
            <w:tcW w:w="1328" w:type="pct"/>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Мониторинг запросов педагогов «Необходимые направления профессиональной карьеры»</w:t>
            </w:r>
          </w:p>
        </w:tc>
        <w:tc>
          <w:tcPr>
            <w:tcW w:w="1181" w:type="pct"/>
          </w:tcPr>
          <w:p w:rsidR="0028535E" w:rsidRPr="009F5D44" w:rsidRDefault="0028535E" w:rsidP="00B31597">
            <w:pPr>
              <w:spacing w:after="0" w:line="240" w:lineRule="auto"/>
              <w:jc w:val="both"/>
              <w:rPr>
                <w:rFonts w:ascii="Times New Roman" w:hAnsi="Times New Roman"/>
                <w:sz w:val="24"/>
                <w:szCs w:val="24"/>
                <w:lang w:eastAsia="ru-RU"/>
              </w:rPr>
            </w:pPr>
            <w:r w:rsidRPr="009F5D44">
              <w:rPr>
                <w:rFonts w:ascii="Times New Roman" w:hAnsi="Times New Roman"/>
                <w:sz w:val="24"/>
                <w:szCs w:val="24"/>
                <w:lang w:eastAsia="ru-RU"/>
              </w:rPr>
              <w:t>Формирование карты дефицитов по вопросам профессионального роста.</w:t>
            </w:r>
          </w:p>
          <w:p w:rsidR="0028535E" w:rsidRPr="009F5D44" w:rsidRDefault="0028535E" w:rsidP="00B31597">
            <w:pPr>
              <w:spacing w:after="0" w:line="240" w:lineRule="auto"/>
              <w:jc w:val="both"/>
              <w:rPr>
                <w:rFonts w:ascii="Times New Roman" w:hAnsi="Times New Roman"/>
                <w:sz w:val="24"/>
                <w:szCs w:val="24"/>
                <w:lang w:eastAsia="ru-RU"/>
              </w:rPr>
            </w:pPr>
            <w:r w:rsidRPr="009F5D44">
              <w:rPr>
                <w:rFonts w:ascii="Times New Roman" w:hAnsi="Times New Roman"/>
                <w:sz w:val="24"/>
                <w:szCs w:val="24"/>
                <w:lang w:eastAsia="ru-RU"/>
              </w:rPr>
              <w:t>Перспективный план повышения квалификации.</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20</w:t>
            </w:r>
            <w:r w:rsidR="00B508F4" w:rsidRPr="009F5D44">
              <w:rPr>
                <w:rFonts w:ascii="Times New Roman" w:hAnsi="Times New Roman"/>
                <w:sz w:val="24"/>
                <w:szCs w:val="24"/>
                <w:lang w:eastAsia="ru-RU"/>
              </w:rPr>
              <w:t>20</w:t>
            </w:r>
            <w:r w:rsidRPr="009F5D44">
              <w:rPr>
                <w:rFonts w:ascii="Times New Roman" w:hAnsi="Times New Roman"/>
                <w:sz w:val="24"/>
                <w:szCs w:val="24"/>
                <w:lang w:eastAsia="ru-RU"/>
              </w:rPr>
              <w:t xml:space="preserve"> г.</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Составление программы развития каждого педагога, перспективное планирование, выстраивание его профессиональной карьеры.</w:t>
            </w:r>
          </w:p>
        </w:tc>
        <w:tc>
          <w:tcPr>
            <w:tcW w:w="1181" w:type="pct"/>
          </w:tcPr>
          <w:p w:rsidR="0028535E" w:rsidRPr="009F5D44" w:rsidRDefault="0028535E" w:rsidP="00B31597">
            <w:pPr>
              <w:spacing w:after="0" w:line="240" w:lineRule="auto"/>
              <w:jc w:val="both"/>
              <w:rPr>
                <w:rFonts w:ascii="Times New Roman" w:hAnsi="Times New Roman"/>
                <w:sz w:val="24"/>
                <w:szCs w:val="24"/>
                <w:lang w:eastAsia="ru-RU"/>
              </w:rPr>
            </w:pPr>
            <w:r w:rsidRPr="009F5D44">
              <w:rPr>
                <w:rFonts w:ascii="Times New Roman" w:hAnsi="Times New Roman"/>
                <w:sz w:val="24"/>
                <w:szCs w:val="24"/>
                <w:lang w:eastAsia="ru-RU"/>
              </w:rPr>
              <w:t>Повышение профессиональных компетенций педагогов.</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в течение года.</w:t>
            </w:r>
          </w:p>
        </w:tc>
        <w:tc>
          <w:tcPr>
            <w:tcW w:w="860" w:type="pct"/>
          </w:tcPr>
          <w:p w:rsidR="0028535E" w:rsidRPr="009F5D44" w:rsidRDefault="00FC4F84"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Организация работы проблемных групп по вопросам повышения качества образования:</w:t>
            </w:r>
          </w:p>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-Работа </w:t>
            </w:r>
            <w:r w:rsidR="002815D6" w:rsidRPr="009F5D44">
              <w:rPr>
                <w:rFonts w:ascii="Times New Roman" w:hAnsi="Times New Roman"/>
                <w:sz w:val="24"/>
                <w:szCs w:val="24"/>
              </w:rPr>
              <w:t xml:space="preserve">с </w:t>
            </w:r>
            <w:r w:rsidRPr="009F5D44">
              <w:rPr>
                <w:rFonts w:ascii="Times New Roman" w:hAnsi="Times New Roman"/>
                <w:sz w:val="24"/>
                <w:szCs w:val="24"/>
              </w:rPr>
              <w:t>одаренными детьми;</w:t>
            </w:r>
          </w:p>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-Работа с </w:t>
            </w:r>
            <w:proofErr w:type="gramStart"/>
            <w:r w:rsidRPr="009F5D44">
              <w:rPr>
                <w:rFonts w:ascii="Times New Roman" w:hAnsi="Times New Roman"/>
                <w:sz w:val="24"/>
                <w:szCs w:val="24"/>
              </w:rPr>
              <w:t>неуспевающими</w:t>
            </w:r>
            <w:proofErr w:type="gramEnd"/>
            <w:r w:rsidRPr="009F5D44">
              <w:rPr>
                <w:rFonts w:ascii="Times New Roman" w:hAnsi="Times New Roman"/>
                <w:sz w:val="24"/>
                <w:szCs w:val="24"/>
              </w:rPr>
              <w:t xml:space="preserve">; </w:t>
            </w:r>
          </w:p>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-Разработка индивидуального образовательного маршрута  </w:t>
            </w:r>
            <w:proofErr w:type="gramStart"/>
            <w:r w:rsidRPr="009F5D44">
              <w:rPr>
                <w:rFonts w:ascii="Times New Roman" w:hAnsi="Times New Roman"/>
                <w:sz w:val="24"/>
                <w:szCs w:val="24"/>
              </w:rPr>
              <w:t>обучающихся</w:t>
            </w:r>
            <w:proofErr w:type="gramEnd"/>
          </w:p>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-Сопровождение участия </w:t>
            </w:r>
            <w:proofErr w:type="gramStart"/>
            <w:r w:rsidRPr="009F5D44">
              <w:rPr>
                <w:rFonts w:ascii="Times New Roman" w:hAnsi="Times New Roman"/>
                <w:sz w:val="24"/>
                <w:szCs w:val="24"/>
              </w:rPr>
              <w:t>обучающихся</w:t>
            </w:r>
            <w:proofErr w:type="gramEnd"/>
            <w:r w:rsidRPr="009F5D44">
              <w:rPr>
                <w:rFonts w:ascii="Times New Roman" w:hAnsi="Times New Roman"/>
                <w:sz w:val="24"/>
                <w:szCs w:val="24"/>
              </w:rPr>
              <w:t xml:space="preserve"> в исследовательской и проектной деятельности</w:t>
            </w:r>
          </w:p>
        </w:tc>
        <w:tc>
          <w:tcPr>
            <w:tcW w:w="1181" w:type="pct"/>
          </w:tcPr>
          <w:p w:rsidR="0028535E" w:rsidRPr="009F5D44" w:rsidRDefault="0028535E" w:rsidP="00B31597">
            <w:pPr>
              <w:spacing w:after="0" w:line="240" w:lineRule="auto"/>
              <w:jc w:val="both"/>
              <w:rPr>
                <w:rFonts w:ascii="Times New Roman" w:hAnsi="Times New Roman"/>
                <w:sz w:val="24"/>
                <w:szCs w:val="24"/>
                <w:lang w:eastAsia="ru-RU"/>
              </w:rPr>
            </w:pPr>
            <w:r w:rsidRPr="009F5D44">
              <w:rPr>
                <w:rFonts w:ascii="Times New Roman" w:hAnsi="Times New Roman"/>
                <w:sz w:val="24"/>
                <w:szCs w:val="24"/>
                <w:lang w:eastAsia="ru-RU"/>
              </w:rPr>
              <w:t>Повышение профессиональных компетенций педагогов.</w:t>
            </w:r>
          </w:p>
          <w:p w:rsidR="0028535E" w:rsidRPr="009F5D44" w:rsidRDefault="0028535E" w:rsidP="00B31597">
            <w:pPr>
              <w:spacing w:after="0" w:line="240" w:lineRule="auto"/>
              <w:jc w:val="both"/>
              <w:rPr>
                <w:rFonts w:ascii="Times New Roman" w:hAnsi="Times New Roman"/>
                <w:sz w:val="24"/>
                <w:szCs w:val="24"/>
                <w:lang w:eastAsia="ru-RU"/>
              </w:rPr>
            </w:pPr>
          </w:p>
        </w:tc>
        <w:tc>
          <w:tcPr>
            <w:tcW w:w="690" w:type="pct"/>
          </w:tcPr>
          <w:p w:rsidR="0028535E" w:rsidRPr="009F5D44" w:rsidRDefault="00B508F4"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2020</w:t>
            </w:r>
            <w:r w:rsidR="00756BDC" w:rsidRPr="009F5D44">
              <w:rPr>
                <w:rFonts w:ascii="Times New Roman" w:hAnsi="Times New Roman"/>
                <w:sz w:val="24"/>
                <w:szCs w:val="24"/>
                <w:lang w:eastAsia="ru-RU"/>
              </w:rPr>
              <w:t>-20</w:t>
            </w:r>
            <w:r w:rsidR="00552284" w:rsidRPr="009F5D44">
              <w:rPr>
                <w:rFonts w:ascii="Times New Roman" w:hAnsi="Times New Roman"/>
                <w:sz w:val="24"/>
                <w:szCs w:val="24"/>
                <w:lang w:eastAsia="ru-RU"/>
              </w:rPr>
              <w:t>2</w:t>
            </w:r>
            <w:r w:rsidR="00FC4F84" w:rsidRPr="009F5D44">
              <w:rPr>
                <w:rFonts w:ascii="Times New Roman" w:hAnsi="Times New Roman"/>
                <w:sz w:val="24"/>
                <w:szCs w:val="24"/>
                <w:lang w:eastAsia="ru-RU"/>
              </w:rPr>
              <w:t>3</w:t>
            </w:r>
            <w:r w:rsidR="00756BDC" w:rsidRPr="009F5D44">
              <w:rPr>
                <w:rFonts w:ascii="Times New Roman" w:hAnsi="Times New Roman"/>
                <w:sz w:val="24"/>
                <w:szCs w:val="24"/>
                <w:lang w:eastAsia="ru-RU"/>
              </w:rPr>
              <w:t xml:space="preserve"> годы</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Директор,</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Участие педагогов в обучающих семинарах и курсах повышения </w:t>
            </w:r>
            <w:r w:rsidRPr="009F5D44">
              <w:rPr>
                <w:rFonts w:ascii="Times New Roman" w:hAnsi="Times New Roman"/>
                <w:sz w:val="24"/>
                <w:szCs w:val="24"/>
              </w:rPr>
              <w:lastRenderedPageBreak/>
              <w:t xml:space="preserve">квалификации на базе ГАОУ ДПО СО «ИРО». </w:t>
            </w:r>
          </w:p>
        </w:tc>
        <w:tc>
          <w:tcPr>
            <w:tcW w:w="1181" w:type="pct"/>
          </w:tcPr>
          <w:p w:rsidR="0028535E" w:rsidRPr="009F5D44" w:rsidRDefault="0028535E" w:rsidP="00B31597">
            <w:pPr>
              <w:pStyle w:val="Default"/>
              <w:rPr>
                <w:color w:val="auto"/>
                <w:lang w:eastAsia="ru-RU"/>
              </w:rPr>
            </w:pPr>
            <w:r w:rsidRPr="009F5D44">
              <w:rPr>
                <w:color w:val="auto"/>
                <w:lang w:eastAsia="ru-RU"/>
              </w:rPr>
              <w:lastRenderedPageBreak/>
              <w:t xml:space="preserve">Развитие  компетенций учителей и как следствие </w:t>
            </w:r>
            <w:r w:rsidRPr="009F5D44">
              <w:rPr>
                <w:color w:val="auto"/>
                <w:lang w:eastAsia="ru-RU"/>
              </w:rPr>
              <w:lastRenderedPageBreak/>
              <w:t>повышение образовательных результатов</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lastRenderedPageBreak/>
              <w:t>Ежегодно по плану «ИРО»</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Default"/>
              <w:jc w:val="both"/>
              <w:rPr>
                <w:color w:val="auto"/>
                <w:lang w:eastAsia="ru-RU"/>
              </w:rPr>
            </w:pPr>
            <w:r w:rsidRPr="009F5D44">
              <w:rPr>
                <w:color w:val="auto"/>
                <w:lang w:eastAsia="ru-RU"/>
              </w:rPr>
              <w:t>Составление перспективного плана аттестации педагогов</w:t>
            </w:r>
          </w:p>
        </w:tc>
        <w:tc>
          <w:tcPr>
            <w:tcW w:w="1181" w:type="pct"/>
          </w:tcPr>
          <w:p w:rsidR="0028535E" w:rsidRPr="009F5D44" w:rsidRDefault="0028535E" w:rsidP="00B31597">
            <w:pPr>
              <w:pStyle w:val="Default"/>
              <w:rPr>
                <w:color w:val="auto"/>
                <w:lang w:eastAsia="ru-RU"/>
              </w:rPr>
            </w:pPr>
            <w:r w:rsidRPr="009F5D44">
              <w:rPr>
                <w:color w:val="auto"/>
                <w:lang w:eastAsia="ru-RU"/>
              </w:rPr>
              <w:t xml:space="preserve">Увеличение доли педагогов, имеющих первую и высшую </w:t>
            </w:r>
          </w:p>
          <w:p w:rsidR="0028535E" w:rsidRPr="009F5D44" w:rsidRDefault="0028535E"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 xml:space="preserve">КК. </w:t>
            </w:r>
          </w:p>
        </w:tc>
        <w:tc>
          <w:tcPr>
            <w:tcW w:w="690" w:type="pct"/>
          </w:tcPr>
          <w:p w:rsidR="006E3413" w:rsidRPr="009F5D44" w:rsidRDefault="006E3413"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6E3413"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в течение года.</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Default"/>
              <w:jc w:val="both"/>
              <w:rPr>
                <w:color w:val="auto"/>
                <w:lang w:eastAsia="ru-RU"/>
              </w:rPr>
            </w:pPr>
            <w:r w:rsidRPr="009F5D44">
              <w:rPr>
                <w:color w:val="auto"/>
                <w:lang w:eastAsia="ru-RU"/>
              </w:rPr>
              <w:t>Сопровождение педагогических работников в период прохождения аттестации.</w:t>
            </w:r>
          </w:p>
        </w:tc>
        <w:tc>
          <w:tcPr>
            <w:tcW w:w="1181" w:type="pct"/>
          </w:tcPr>
          <w:p w:rsidR="0028535E" w:rsidRPr="009F5D44" w:rsidRDefault="00FC4F84"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Подтверждение заявленных и имеющихся КК</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в течение года.</w:t>
            </w:r>
          </w:p>
        </w:tc>
        <w:tc>
          <w:tcPr>
            <w:tcW w:w="860" w:type="pct"/>
          </w:tcPr>
          <w:p w:rsidR="0028535E" w:rsidRPr="009F5D44" w:rsidRDefault="00FC4F84"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Default"/>
              <w:rPr>
                <w:color w:val="auto"/>
                <w:lang w:eastAsia="ru-RU"/>
              </w:rPr>
            </w:pPr>
            <w:r w:rsidRPr="009F5D44">
              <w:rPr>
                <w:color w:val="auto"/>
                <w:lang w:eastAsia="ru-RU"/>
              </w:rPr>
              <w:t xml:space="preserve">Организационное и методическое сопровождение участия педагогов в конкурсах профессионального мастерства. </w:t>
            </w:r>
          </w:p>
        </w:tc>
        <w:tc>
          <w:tcPr>
            <w:tcW w:w="1181" w:type="pct"/>
          </w:tcPr>
          <w:p w:rsidR="0028535E" w:rsidRPr="009F5D44" w:rsidRDefault="00FC4F84" w:rsidP="00B31597">
            <w:pPr>
              <w:pStyle w:val="Default"/>
              <w:rPr>
                <w:color w:val="auto"/>
                <w:lang w:eastAsia="ru-RU"/>
              </w:rPr>
            </w:pPr>
            <w:r w:rsidRPr="009F5D44">
              <w:rPr>
                <w:color w:val="auto"/>
                <w:lang w:eastAsia="ru-RU"/>
              </w:rPr>
              <w:t xml:space="preserve">Участие </w:t>
            </w:r>
            <w:r w:rsidR="0028535E" w:rsidRPr="009F5D44">
              <w:rPr>
                <w:color w:val="auto"/>
                <w:lang w:eastAsia="ru-RU"/>
              </w:rPr>
              <w:t xml:space="preserve"> не менее 2 педагогов</w:t>
            </w:r>
            <w:r w:rsidRPr="009F5D44">
              <w:rPr>
                <w:color w:val="auto"/>
                <w:lang w:eastAsia="ru-RU"/>
              </w:rPr>
              <w:t xml:space="preserve"> в профессиональных конкурсах.</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в течение года</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Директор,</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 xml:space="preserve">Организация распространения педагогического опыта </w:t>
            </w:r>
            <w:proofErr w:type="gramStart"/>
            <w:r w:rsidRPr="009F5D44">
              <w:rPr>
                <w:rFonts w:ascii="Times New Roman" w:hAnsi="Times New Roman"/>
                <w:sz w:val="24"/>
                <w:szCs w:val="24"/>
                <w:lang w:eastAsia="ru-RU"/>
              </w:rPr>
              <w:t>уровне</w:t>
            </w:r>
            <w:proofErr w:type="gramEnd"/>
            <w:r w:rsidRPr="009F5D44">
              <w:rPr>
                <w:rFonts w:ascii="Times New Roman" w:hAnsi="Times New Roman"/>
                <w:sz w:val="24"/>
                <w:szCs w:val="24"/>
                <w:lang w:eastAsia="ru-RU"/>
              </w:rPr>
              <w:t xml:space="preserve"> школы и района, публикации.</w:t>
            </w:r>
          </w:p>
        </w:tc>
        <w:tc>
          <w:tcPr>
            <w:tcW w:w="1181" w:type="pct"/>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Увеличение числа публикаций учителей школы</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в течение года</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 учителя школы</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Default"/>
              <w:rPr>
                <w:color w:val="auto"/>
                <w:lang w:eastAsia="ru-RU"/>
              </w:rPr>
            </w:pPr>
            <w:r w:rsidRPr="009F5D44">
              <w:rPr>
                <w:color w:val="auto"/>
                <w:lang w:eastAsia="ru-RU"/>
              </w:rPr>
              <w:t xml:space="preserve">Изучение и отбор необходимых современных образовательных технологий. </w:t>
            </w:r>
          </w:p>
        </w:tc>
        <w:tc>
          <w:tcPr>
            <w:tcW w:w="1181" w:type="pct"/>
          </w:tcPr>
          <w:p w:rsidR="0028535E" w:rsidRPr="009F5D44" w:rsidRDefault="0028535E" w:rsidP="00B31597">
            <w:pPr>
              <w:pStyle w:val="Default"/>
              <w:rPr>
                <w:color w:val="auto"/>
                <w:lang w:eastAsia="ru-RU"/>
              </w:rPr>
            </w:pPr>
            <w:r w:rsidRPr="009F5D44">
              <w:rPr>
                <w:color w:val="auto"/>
                <w:lang w:eastAsia="ru-RU"/>
              </w:rPr>
              <w:t>Карта профессиональной компетентности педагога.</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1 раз в полугодие</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Мониторинг результатов работы со слабоуспевающими и неуспевающими учащимися.</w:t>
            </w:r>
          </w:p>
        </w:tc>
        <w:tc>
          <w:tcPr>
            <w:tcW w:w="1181" w:type="pct"/>
          </w:tcPr>
          <w:p w:rsidR="0028535E" w:rsidRPr="009F5D44" w:rsidRDefault="0028535E" w:rsidP="00B31597">
            <w:pPr>
              <w:pStyle w:val="Default"/>
              <w:rPr>
                <w:color w:val="auto"/>
                <w:lang w:eastAsia="ru-RU"/>
              </w:rPr>
            </w:pPr>
            <w:r w:rsidRPr="009F5D44">
              <w:rPr>
                <w:color w:val="auto"/>
                <w:lang w:eastAsia="ru-RU"/>
              </w:rPr>
              <w:t xml:space="preserve">Мониторинговые карты для отслеживания  эффективности работы педагога со </w:t>
            </w:r>
            <w:proofErr w:type="gramStart"/>
            <w:r w:rsidRPr="009F5D44">
              <w:rPr>
                <w:color w:val="auto"/>
                <w:lang w:eastAsia="ru-RU"/>
              </w:rPr>
              <w:t>слабоуспевающими</w:t>
            </w:r>
            <w:proofErr w:type="gramEnd"/>
            <w:r w:rsidRPr="009F5D44">
              <w:rPr>
                <w:color w:val="auto"/>
                <w:lang w:eastAsia="ru-RU"/>
              </w:rPr>
              <w:t xml:space="preserve"> и неуспевающими обучающимися.</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1 раз в полугодие</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w:t>
            </w:r>
          </w:p>
        </w:tc>
      </w:tr>
      <w:tr w:rsidR="009F5D44" w:rsidRPr="009F5D44" w:rsidTr="006932D6">
        <w:trPr>
          <w:trHeight w:val="350"/>
        </w:trPr>
        <w:tc>
          <w:tcPr>
            <w:tcW w:w="941" w:type="pct"/>
            <w:vMerge w:val="restart"/>
          </w:tcPr>
          <w:p w:rsidR="0028535E" w:rsidRPr="009F5D44" w:rsidRDefault="0028535E" w:rsidP="00B31597">
            <w:pPr>
              <w:spacing w:after="0" w:line="240" w:lineRule="auto"/>
              <w:jc w:val="center"/>
              <w:rPr>
                <w:rFonts w:ascii="Times New Roman" w:hAnsi="Times New Roman"/>
                <w:b/>
                <w:sz w:val="24"/>
                <w:szCs w:val="24"/>
                <w:lang w:eastAsia="ru-RU"/>
              </w:rPr>
            </w:pPr>
            <w:r w:rsidRPr="009F5D44">
              <w:rPr>
                <w:rFonts w:ascii="Times New Roman" w:hAnsi="Times New Roman"/>
                <w:b/>
                <w:sz w:val="24"/>
                <w:szCs w:val="24"/>
                <w:lang w:eastAsia="ru-RU"/>
              </w:rPr>
              <w:t xml:space="preserve">Проблема № 2 </w:t>
            </w:r>
            <w:r w:rsidR="006D22C4" w:rsidRPr="009F5D44">
              <w:rPr>
                <w:rFonts w:ascii="Times New Roman" w:hAnsi="Times New Roman"/>
                <w:b/>
                <w:noProof/>
                <w:sz w:val="24"/>
                <w:szCs w:val="24"/>
              </w:rPr>
              <w:t>Несоответствие кадрового ресурса требованиям инновационного развития системы образования</w:t>
            </w:r>
          </w:p>
        </w:tc>
        <w:tc>
          <w:tcPr>
            <w:tcW w:w="1328" w:type="pct"/>
          </w:tcPr>
          <w:p w:rsidR="0028535E" w:rsidRPr="009F5D44" w:rsidRDefault="00661893" w:rsidP="00B31597">
            <w:pPr>
              <w:spacing w:after="0" w:line="240" w:lineRule="auto"/>
              <w:rPr>
                <w:rFonts w:ascii="Times New Roman" w:hAnsi="Times New Roman"/>
                <w:sz w:val="24"/>
                <w:szCs w:val="24"/>
              </w:rPr>
            </w:pPr>
            <w:r w:rsidRPr="009F5D44">
              <w:rPr>
                <w:rFonts w:ascii="Times New Roman" w:hAnsi="Times New Roman"/>
                <w:sz w:val="24"/>
                <w:szCs w:val="24"/>
              </w:rPr>
              <w:t>Выявление профессиональных затруднени</w:t>
            </w:r>
            <w:r w:rsidR="008A1499" w:rsidRPr="009F5D44">
              <w:rPr>
                <w:rFonts w:ascii="Times New Roman" w:hAnsi="Times New Roman"/>
                <w:sz w:val="24"/>
                <w:szCs w:val="24"/>
              </w:rPr>
              <w:t>й</w:t>
            </w:r>
            <w:r w:rsidRPr="009F5D44">
              <w:rPr>
                <w:rFonts w:ascii="Times New Roman" w:hAnsi="Times New Roman"/>
                <w:sz w:val="24"/>
                <w:szCs w:val="24"/>
              </w:rPr>
              <w:t xml:space="preserve"> педагогов на основании анализа внешних и внутренних процедур оценки</w:t>
            </w:r>
          </w:p>
        </w:tc>
        <w:tc>
          <w:tcPr>
            <w:tcW w:w="1181" w:type="pct"/>
          </w:tcPr>
          <w:p w:rsidR="0028535E" w:rsidRPr="009F5D44" w:rsidRDefault="008A1499" w:rsidP="00B31597">
            <w:pPr>
              <w:spacing w:after="0" w:line="240" w:lineRule="auto"/>
              <w:rPr>
                <w:rFonts w:ascii="Times New Roman" w:hAnsi="Times New Roman"/>
                <w:sz w:val="24"/>
                <w:szCs w:val="24"/>
              </w:rPr>
            </w:pPr>
            <w:r w:rsidRPr="009F5D44">
              <w:rPr>
                <w:rFonts w:ascii="Times New Roman" w:hAnsi="Times New Roman"/>
                <w:sz w:val="24"/>
                <w:szCs w:val="24"/>
              </w:rPr>
              <w:t>Устранение профессиональных дефицитов.</w:t>
            </w:r>
          </w:p>
        </w:tc>
        <w:tc>
          <w:tcPr>
            <w:tcW w:w="690" w:type="pct"/>
          </w:tcPr>
          <w:p w:rsidR="0028535E" w:rsidRPr="009F5D44" w:rsidRDefault="008A1499" w:rsidP="00B31597">
            <w:pPr>
              <w:spacing w:after="0" w:line="240" w:lineRule="auto"/>
              <w:jc w:val="center"/>
              <w:rPr>
                <w:rFonts w:ascii="Times New Roman" w:hAnsi="Times New Roman"/>
                <w:sz w:val="24"/>
                <w:szCs w:val="24"/>
              </w:rPr>
            </w:pPr>
            <w:r w:rsidRPr="009F5D44">
              <w:rPr>
                <w:rFonts w:ascii="Times New Roman" w:hAnsi="Times New Roman"/>
                <w:sz w:val="24"/>
                <w:szCs w:val="24"/>
              </w:rPr>
              <w:t>Постоянно</w:t>
            </w:r>
            <w:r w:rsidR="0028535E" w:rsidRPr="009F5D44">
              <w:rPr>
                <w:rFonts w:ascii="Times New Roman" w:hAnsi="Times New Roman"/>
                <w:sz w:val="24"/>
                <w:szCs w:val="24"/>
              </w:rPr>
              <w:t>.</w:t>
            </w:r>
          </w:p>
        </w:tc>
        <w:tc>
          <w:tcPr>
            <w:tcW w:w="860" w:type="pct"/>
          </w:tcPr>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заместитель директора по УВР</w:t>
            </w:r>
          </w:p>
        </w:tc>
      </w:tr>
      <w:tr w:rsidR="009F5D44" w:rsidRPr="009F5D44" w:rsidTr="006932D6">
        <w:trPr>
          <w:trHeight w:val="881"/>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661893" w:rsidP="00B31597">
            <w:pPr>
              <w:spacing w:after="0" w:line="240" w:lineRule="auto"/>
              <w:rPr>
                <w:rFonts w:ascii="Times New Roman" w:hAnsi="Times New Roman"/>
                <w:sz w:val="24"/>
                <w:szCs w:val="24"/>
              </w:rPr>
            </w:pPr>
            <w:r w:rsidRPr="009F5D44">
              <w:rPr>
                <w:rFonts w:ascii="Times New Roman" w:hAnsi="Times New Roman"/>
                <w:sz w:val="24"/>
                <w:szCs w:val="24"/>
              </w:rPr>
              <w:t>Формирование графика повышения квалификации</w:t>
            </w:r>
          </w:p>
        </w:tc>
        <w:tc>
          <w:tcPr>
            <w:tcW w:w="1181" w:type="pct"/>
          </w:tcPr>
          <w:p w:rsidR="0028535E" w:rsidRPr="009F5D44" w:rsidRDefault="008A1499" w:rsidP="00B31597">
            <w:pPr>
              <w:spacing w:after="0" w:line="240" w:lineRule="auto"/>
              <w:rPr>
                <w:rFonts w:ascii="Times New Roman" w:hAnsi="Times New Roman"/>
                <w:sz w:val="24"/>
                <w:szCs w:val="24"/>
              </w:rPr>
            </w:pPr>
            <w:r w:rsidRPr="009F5D44">
              <w:rPr>
                <w:rFonts w:ascii="Times New Roman" w:hAnsi="Times New Roman"/>
                <w:sz w:val="24"/>
                <w:szCs w:val="24"/>
              </w:rPr>
              <w:t>График повышения квалификации</w:t>
            </w:r>
          </w:p>
        </w:tc>
        <w:tc>
          <w:tcPr>
            <w:tcW w:w="690" w:type="pct"/>
          </w:tcPr>
          <w:p w:rsidR="0028535E" w:rsidRPr="009F5D44" w:rsidRDefault="008A1499" w:rsidP="00B31597">
            <w:pPr>
              <w:spacing w:after="0" w:line="240" w:lineRule="auto"/>
              <w:jc w:val="center"/>
              <w:rPr>
                <w:rFonts w:ascii="Times New Roman" w:hAnsi="Times New Roman"/>
                <w:sz w:val="24"/>
                <w:szCs w:val="24"/>
              </w:rPr>
            </w:pPr>
            <w:r w:rsidRPr="009F5D44">
              <w:rPr>
                <w:rFonts w:ascii="Times New Roman" w:hAnsi="Times New Roman"/>
                <w:sz w:val="24"/>
                <w:szCs w:val="24"/>
              </w:rPr>
              <w:t>2020</w:t>
            </w:r>
          </w:p>
        </w:tc>
        <w:tc>
          <w:tcPr>
            <w:tcW w:w="860" w:type="pct"/>
          </w:tcPr>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Директор, заместитель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661893" w:rsidRPr="009F5D44" w:rsidRDefault="00661893" w:rsidP="00B31597">
            <w:pPr>
              <w:pStyle w:val="ab"/>
              <w:jc w:val="both"/>
              <w:rPr>
                <w:rFonts w:ascii="Times New Roman" w:hAnsi="Times New Roman"/>
                <w:sz w:val="24"/>
                <w:szCs w:val="24"/>
              </w:rPr>
            </w:pPr>
            <w:r w:rsidRPr="009F5D44">
              <w:rPr>
                <w:rFonts w:ascii="Times New Roman" w:hAnsi="Times New Roman"/>
                <w:sz w:val="24"/>
                <w:szCs w:val="24"/>
              </w:rPr>
              <w:t>Обеспечение самообразования и роста профессиональной компетентности педагогов:</w:t>
            </w:r>
          </w:p>
          <w:p w:rsidR="00661893" w:rsidRPr="009F5D44" w:rsidRDefault="00661893" w:rsidP="00B31597">
            <w:pPr>
              <w:pStyle w:val="ab"/>
              <w:jc w:val="both"/>
              <w:rPr>
                <w:rFonts w:ascii="Times New Roman" w:hAnsi="Times New Roman"/>
                <w:sz w:val="24"/>
                <w:szCs w:val="24"/>
              </w:rPr>
            </w:pPr>
            <w:r w:rsidRPr="009F5D44">
              <w:rPr>
                <w:rFonts w:ascii="Times New Roman" w:hAnsi="Times New Roman"/>
                <w:sz w:val="24"/>
                <w:szCs w:val="24"/>
              </w:rPr>
              <w:t>- участие в РМО;</w:t>
            </w:r>
          </w:p>
          <w:p w:rsidR="00661893" w:rsidRPr="009F5D44" w:rsidRDefault="00661893" w:rsidP="00B31597">
            <w:pPr>
              <w:pStyle w:val="ab"/>
              <w:jc w:val="both"/>
              <w:rPr>
                <w:rFonts w:ascii="Times New Roman" w:hAnsi="Times New Roman"/>
                <w:sz w:val="24"/>
                <w:szCs w:val="24"/>
              </w:rPr>
            </w:pPr>
            <w:r w:rsidRPr="009F5D44">
              <w:rPr>
                <w:rFonts w:ascii="Times New Roman" w:hAnsi="Times New Roman"/>
                <w:sz w:val="24"/>
                <w:szCs w:val="24"/>
              </w:rPr>
              <w:t xml:space="preserve">- методическое сопровождение индивидуального маршрута в </w:t>
            </w:r>
            <w:proofErr w:type="spellStart"/>
            <w:r w:rsidRPr="009F5D44">
              <w:rPr>
                <w:rFonts w:ascii="Times New Roman" w:hAnsi="Times New Roman"/>
                <w:sz w:val="24"/>
                <w:szCs w:val="24"/>
              </w:rPr>
              <w:t>межаттестационный</w:t>
            </w:r>
            <w:proofErr w:type="spellEnd"/>
            <w:r w:rsidRPr="009F5D44">
              <w:rPr>
                <w:rFonts w:ascii="Times New Roman" w:hAnsi="Times New Roman"/>
                <w:sz w:val="24"/>
                <w:szCs w:val="24"/>
              </w:rPr>
              <w:t xml:space="preserve"> период;</w:t>
            </w:r>
          </w:p>
          <w:p w:rsidR="00661893" w:rsidRPr="009F5D44" w:rsidRDefault="00661893" w:rsidP="00B31597">
            <w:pPr>
              <w:pStyle w:val="ab"/>
              <w:jc w:val="both"/>
              <w:rPr>
                <w:rFonts w:ascii="Times New Roman" w:hAnsi="Times New Roman"/>
                <w:sz w:val="24"/>
                <w:szCs w:val="24"/>
              </w:rPr>
            </w:pPr>
            <w:r w:rsidRPr="009F5D44">
              <w:rPr>
                <w:rFonts w:ascii="Times New Roman" w:hAnsi="Times New Roman"/>
                <w:sz w:val="24"/>
                <w:szCs w:val="24"/>
              </w:rPr>
              <w:t>- распространение лучших педагогических практик педагогов;</w:t>
            </w:r>
          </w:p>
          <w:p w:rsidR="0028535E" w:rsidRPr="009F5D44" w:rsidRDefault="00661893" w:rsidP="00B31597">
            <w:pPr>
              <w:pStyle w:val="ab"/>
              <w:jc w:val="both"/>
              <w:rPr>
                <w:rFonts w:ascii="Times New Roman" w:hAnsi="Times New Roman"/>
                <w:sz w:val="24"/>
                <w:szCs w:val="24"/>
              </w:rPr>
            </w:pPr>
            <w:r w:rsidRPr="009F5D44">
              <w:rPr>
                <w:rFonts w:ascii="Times New Roman" w:hAnsi="Times New Roman"/>
                <w:sz w:val="24"/>
                <w:szCs w:val="24"/>
              </w:rPr>
              <w:t>- отбор содержания непрерывного образования и профессионального развития в соответствии с квалификационными требованиями</w:t>
            </w:r>
          </w:p>
        </w:tc>
        <w:tc>
          <w:tcPr>
            <w:tcW w:w="1181" w:type="pct"/>
          </w:tcPr>
          <w:p w:rsidR="0028535E" w:rsidRPr="009F5D44" w:rsidRDefault="0028535E" w:rsidP="00B31597">
            <w:pPr>
              <w:spacing w:after="0" w:line="240" w:lineRule="auto"/>
              <w:rPr>
                <w:rFonts w:ascii="Times New Roman" w:hAnsi="Times New Roman"/>
                <w:sz w:val="24"/>
                <w:szCs w:val="24"/>
              </w:rPr>
            </w:pPr>
            <w:r w:rsidRPr="009F5D44">
              <w:rPr>
                <w:rFonts w:ascii="Times New Roman" w:hAnsi="Times New Roman"/>
                <w:sz w:val="24"/>
                <w:szCs w:val="24"/>
              </w:rPr>
              <w:t xml:space="preserve">Повышение компетентности </w:t>
            </w:r>
            <w:r w:rsidR="00661893" w:rsidRPr="009F5D44">
              <w:rPr>
                <w:rFonts w:ascii="Times New Roman" w:hAnsi="Times New Roman"/>
                <w:sz w:val="24"/>
                <w:szCs w:val="24"/>
              </w:rPr>
              <w:t>учителей</w:t>
            </w:r>
            <w:r w:rsidRPr="009F5D44">
              <w:rPr>
                <w:rFonts w:ascii="Times New Roman" w:hAnsi="Times New Roman"/>
                <w:sz w:val="24"/>
                <w:szCs w:val="24"/>
              </w:rPr>
              <w:t xml:space="preserve"> </w:t>
            </w:r>
          </w:p>
        </w:tc>
        <w:tc>
          <w:tcPr>
            <w:tcW w:w="690" w:type="pct"/>
          </w:tcPr>
          <w:p w:rsidR="0028535E" w:rsidRPr="009F5D44" w:rsidRDefault="00661893" w:rsidP="00B31597">
            <w:pPr>
              <w:spacing w:after="0" w:line="240" w:lineRule="auto"/>
              <w:jc w:val="center"/>
              <w:rPr>
                <w:rFonts w:ascii="Times New Roman" w:hAnsi="Times New Roman"/>
                <w:sz w:val="24"/>
                <w:szCs w:val="24"/>
              </w:rPr>
            </w:pPr>
            <w:r w:rsidRPr="009F5D44">
              <w:rPr>
                <w:rFonts w:ascii="Times New Roman" w:hAnsi="Times New Roman"/>
                <w:sz w:val="24"/>
                <w:szCs w:val="24"/>
              </w:rPr>
              <w:t xml:space="preserve">Ежегодно по плану </w:t>
            </w:r>
          </w:p>
        </w:tc>
        <w:tc>
          <w:tcPr>
            <w:tcW w:w="860" w:type="pct"/>
          </w:tcPr>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Заместитель директора по УВР, классные руководители</w:t>
            </w:r>
          </w:p>
        </w:tc>
      </w:tr>
      <w:tr w:rsidR="009F5D44" w:rsidRPr="009F5D44" w:rsidTr="00A70CE2">
        <w:trPr>
          <w:trHeight w:val="1045"/>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8A1499" w:rsidP="00B31597">
            <w:pPr>
              <w:spacing w:after="0" w:line="240" w:lineRule="auto"/>
              <w:rPr>
                <w:rFonts w:ascii="Times New Roman" w:hAnsi="Times New Roman"/>
                <w:sz w:val="24"/>
                <w:szCs w:val="24"/>
              </w:rPr>
            </w:pPr>
            <w:r w:rsidRPr="009F5D44">
              <w:rPr>
                <w:rFonts w:ascii="Times New Roman" w:hAnsi="Times New Roman"/>
                <w:sz w:val="24"/>
                <w:szCs w:val="24"/>
              </w:rPr>
              <w:t>С</w:t>
            </w:r>
            <w:r w:rsidR="00661893" w:rsidRPr="009F5D44">
              <w:rPr>
                <w:rFonts w:ascii="Times New Roman" w:hAnsi="Times New Roman"/>
                <w:sz w:val="24"/>
                <w:szCs w:val="24"/>
              </w:rPr>
              <w:t xml:space="preserve">тимулирование учителей по результатам </w:t>
            </w:r>
            <w:r w:rsidRPr="009F5D44">
              <w:rPr>
                <w:rFonts w:ascii="Times New Roman" w:hAnsi="Times New Roman"/>
                <w:sz w:val="24"/>
                <w:szCs w:val="24"/>
              </w:rPr>
              <w:t>деятельности.</w:t>
            </w:r>
          </w:p>
        </w:tc>
        <w:tc>
          <w:tcPr>
            <w:tcW w:w="1181" w:type="pct"/>
          </w:tcPr>
          <w:p w:rsidR="0028535E" w:rsidRPr="009F5D44" w:rsidRDefault="0028535E" w:rsidP="00B31597">
            <w:pPr>
              <w:spacing w:after="0" w:line="240" w:lineRule="auto"/>
              <w:rPr>
                <w:rFonts w:ascii="Times New Roman" w:hAnsi="Times New Roman"/>
                <w:sz w:val="24"/>
                <w:szCs w:val="24"/>
              </w:rPr>
            </w:pPr>
            <w:r w:rsidRPr="009F5D44">
              <w:rPr>
                <w:rFonts w:ascii="Times New Roman" w:hAnsi="Times New Roman"/>
                <w:sz w:val="24"/>
                <w:szCs w:val="24"/>
              </w:rPr>
              <w:t xml:space="preserve">Повышение мотивации к </w:t>
            </w:r>
            <w:r w:rsidR="008A1499" w:rsidRPr="009F5D44">
              <w:rPr>
                <w:rFonts w:ascii="Times New Roman" w:hAnsi="Times New Roman"/>
                <w:sz w:val="24"/>
                <w:szCs w:val="24"/>
              </w:rPr>
              <w:t xml:space="preserve">профессиональной </w:t>
            </w:r>
            <w:r w:rsidRPr="009F5D44">
              <w:rPr>
                <w:rFonts w:ascii="Times New Roman" w:hAnsi="Times New Roman"/>
                <w:sz w:val="24"/>
                <w:szCs w:val="24"/>
              </w:rPr>
              <w:t xml:space="preserve"> деятельности</w:t>
            </w:r>
          </w:p>
        </w:tc>
        <w:tc>
          <w:tcPr>
            <w:tcW w:w="690" w:type="pct"/>
          </w:tcPr>
          <w:p w:rsidR="008A1499" w:rsidRPr="009F5D44" w:rsidRDefault="008A1499" w:rsidP="00B31597">
            <w:pPr>
              <w:pStyle w:val="ab"/>
              <w:rPr>
                <w:rFonts w:ascii="Times New Roman" w:hAnsi="Times New Roman"/>
                <w:sz w:val="24"/>
                <w:szCs w:val="24"/>
              </w:rPr>
            </w:pPr>
            <w:r w:rsidRPr="009F5D44">
              <w:rPr>
                <w:rFonts w:ascii="Times New Roman" w:hAnsi="Times New Roman"/>
                <w:sz w:val="24"/>
                <w:szCs w:val="24"/>
              </w:rPr>
              <w:t xml:space="preserve"> В соответствии с Положением  </w:t>
            </w:r>
          </w:p>
          <w:p w:rsidR="008A1499" w:rsidRPr="009F5D44" w:rsidRDefault="008A1499" w:rsidP="00B31597">
            <w:pPr>
              <w:pStyle w:val="ab"/>
              <w:rPr>
                <w:rFonts w:ascii="Times New Roman" w:hAnsi="Times New Roman"/>
                <w:sz w:val="24"/>
                <w:szCs w:val="24"/>
              </w:rPr>
            </w:pPr>
            <w:r w:rsidRPr="009F5D44">
              <w:rPr>
                <w:rFonts w:ascii="Times New Roman" w:hAnsi="Times New Roman"/>
                <w:sz w:val="24"/>
                <w:szCs w:val="24"/>
              </w:rPr>
              <w:t xml:space="preserve">о распределении стимулирующей части </w:t>
            </w:r>
          </w:p>
          <w:p w:rsidR="008A1499" w:rsidRPr="009F5D44" w:rsidRDefault="008A1499" w:rsidP="00B31597">
            <w:pPr>
              <w:pStyle w:val="ab"/>
              <w:rPr>
                <w:rFonts w:ascii="Times New Roman" w:hAnsi="Times New Roman"/>
                <w:sz w:val="24"/>
                <w:szCs w:val="24"/>
              </w:rPr>
            </w:pPr>
            <w:r w:rsidRPr="009F5D44">
              <w:rPr>
                <w:rFonts w:ascii="Times New Roman" w:hAnsi="Times New Roman"/>
                <w:sz w:val="24"/>
                <w:szCs w:val="24"/>
              </w:rPr>
              <w:t>фонда оплаты труда работников ОО</w:t>
            </w:r>
          </w:p>
          <w:p w:rsidR="0028535E" w:rsidRPr="009F5D44" w:rsidRDefault="0028535E" w:rsidP="00B31597">
            <w:pPr>
              <w:spacing w:after="0" w:line="240" w:lineRule="auto"/>
              <w:jc w:val="center"/>
              <w:rPr>
                <w:rFonts w:ascii="Times New Roman" w:hAnsi="Times New Roman"/>
                <w:sz w:val="24"/>
                <w:szCs w:val="24"/>
              </w:rPr>
            </w:pPr>
          </w:p>
        </w:tc>
        <w:tc>
          <w:tcPr>
            <w:tcW w:w="860" w:type="pct"/>
          </w:tcPr>
          <w:p w:rsidR="0028535E" w:rsidRPr="009F5D44" w:rsidRDefault="008A1499" w:rsidP="00B31597">
            <w:pPr>
              <w:spacing w:after="0" w:line="240" w:lineRule="auto"/>
              <w:jc w:val="center"/>
              <w:rPr>
                <w:rFonts w:ascii="Times New Roman" w:hAnsi="Times New Roman"/>
                <w:sz w:val="24"/>
                <w:szCs w:val="24"/>
              </w:rPr>
            </w:pPr>
            <w:r w:rsidRPr="009F5D44">
              <w:rPr>
                <w:rFonts w:ascii="Times New Roman" w:hAnsi="Times New Roman"/>
                <w:sz w:val="24"/>
                <w:szCs w:val="24"/>
              </w:rPr>
              <w:t>Комиссия по распределению стимулирующей части</w:t>
            </w:r>
          </w:p>
        </w:tc>
      </w:tr>
      <w:tr w:rsidR="009F5D44" w:rsidRPr="009F5D44" w:rsidTr="006932D6">
        <w:trPr>
          <w:trHeight w:val="168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6932D6" w:rsidP="00B31597">
            <w:pPr>
              <w:spacing w:after="0" w:line="240" w:lineRule="auto"/>
              <w:rPr>
                <w:rFonts w:ascii="Times New Roman" w:hAnsi="Times New Roman"/>
                <w:sz w:val="24"/>
                <w:szCs w:val="24"/>
              </w:rPr>
            </w:pPr>
            <w:r w:rsidRPr="009F5D44">
              <w:rPr>
                <w:rFonts w:ascii="Times New Roman" w:hAnsi="Times New Roman"/>
                <w:sz w:val="24"/>
                <w:szCs w:val="24"/>
              </w:rPr>
              <w:t>В</w:t>
            </w:r>
            <w:r w:rsidR="0028535E" w:rsidRPr="009F5D44">
              <w:rPr>
                <w:rFonts w:ascii="Times New Roman" w:hAnsi="Times New Roman"/>
                <w:sz w:val="24"/>
                <w:szCs w:val="24"/>
              </w:rPr>
              <w:t xml:space="preserve">овлечение </w:t>
            </w:r>
            <w:proofErr w:type="gramStart"/>
            <w:r w:rsidR="0028535E" w:rsidRPr="009F5D44">
              <w:rPr>
                <w:rFonts w:ascii="Times New Roman" w:hAnsi="Times New Roman"/>
                <w:sz w:val="24"/>
                <w:szCs w:val="24"/>
              </w:rPr>
              <w:t>обучающихся</w:t>
            </w:r>
            <w:proofErr w:type="gramEnd"/>
            <w:r w:rsidRPr="009F5D44">
              <w:rPr>
                <w:rFonts w:ascii="Times New Roman" w:hAnsi="Times New Roman"/>
                <w:sz w:val="24"/>
                <w:szCs w:val="24"/>
              </w:rPr>
              <w:t xml:space="preserve"> во внеурочные мероприятия</w:t>
            </w:r>
            <w:r w:rsidR="0028535E" w:rsidRPr="009F5D44">
              <w:rPr>
                <w:rFonts w:ascii="Times New Roman" w:hAnsi="Times New Roman"/>
                <w:sz w:val="24"/>
                <w:szCs w:val="24"/>
              </w:rPr>
              <w:t>.</w:t>
            </w:r>
          </w:p>
        </w:tc>
        <w:tc>
          <w:tcPr>
            <w:tcW w:w="1181" w:type="pct"/>
          </w:tcPr>
          <w:p w:rsidR="0028535E" w:rsidRPr="009F5D44" w:rsidRDefault="006932D6" w:rsidP="00B31597">
            <w:pPr>
              <w:spacing w:after="0" w:line="240" w:lineRule="auto"/>
              <w:rPr>
                <w:rFonts w:ascii="Times New Roman" w:hAnsi="Times New Roman"/>
                <w:sz w:val="24"/>
                <w:szCs w:val="24"/>
              </w:rPr>
            </w:pPr>
            <w:r w:rsidRPr="009F5D44">
              <w:rPr>
                <w:rFonts w:ascii="Times New Roman" w:hAnsi="Times New Roman"/>
                <w:sz w:val="24"/>
                <w:szCs w:val="24"/>
              </w:rPr>
              <w:t>Повышение мотивации</w:t>
            </w:r>
            <w:r w:rsidR="0028535E" w:rsidRPr="009F5D44">
              <w:rPr>
                <w:rFonts w:ascii="Times New Roman" w:hAnsi="Times New Roman"/>
                <w:sz w:val="24"/>
                <w:szCs w:val="24"/>
              </w:rPr>
              <w:t xml:space="preserve"> </w:t>
            </w:r>
            <w:r w:rsidRPr="009F5D44">
              <w:rPr>
                <w:rFonts w:ascii="Times New Roman" w:hAnsi="Times New Roman"/>
                <w:sz w:val="24"/>
                <w:szCs w:val="24"/>
              </w:rPr>
              <w:t xml:space="preserve">учащихся </w:t>
            </w:r>
            <w:r w:rsidR="0028535E" w:rsidRPr="009F5D44">
              <w:rPr>
                <w:rFonts w:ascii="Times New Roman" w:hAnsi="Times New Roman"/>
                <w:sz w:val="24"/>
                <w:szCs w:val="24"/>
              </w:rPr>
              <w:t>на достижение успеха.</w:t>
            </w:r>
          </w:p>
        </w:tc>
        <w:tc>
          <w:tcPr>
            <w:tcW w:w="690" w:type="pct"/>
          </w:tcPr>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Ежегодно,</w:t>
            </w:r>
          </w:p>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в течение года</w:t>
            </w:r>
          </w:p>
        </w:tc>
        <w:tc>
          <w:tcPr>
            <w:tcW w:w="860" w:type="pct"/>
          </w:tcPr>
          <w:p w:rsidR="0028535E" w:rsidRPr="009F5D44" w:rsidRDefault="006932D6" w:rsidP="00B31597">
            <w:pPr>
              <w:spacing w:after="0" w:line="240" w:lineRule="auto"/>
              <w:jc w:val="center"/>
              <w:rPr>
                <w:rFonts w:ascii="Times New Roman" w:hAnsi="Times New Roman"/>
                <w:sz w:val="24"/>
                <w:szCs w:val="24"/>
              </w:rPr>
            </w:pPr>
            <w:r w:rsidRPr="009F5D44">
              <w:rPr>
                <w:rFonts w:ascii="Times New Roman" w:hAnsi="Times New Roman"/>
                <w:sz w:val="24"/>
                <w:szCs w:val="24"/>
              </w:rPr>
              <w:t xml:space="preserve">Заместитель директора по </w:t>
            </w:r>
            <w:r w:rsidR="0028535E" w:rsidRPr="009F5D44">
              <w:rPr>
                <w:rFonts w:ascii="Times New Roman" w:hAnsi="Times New Roman"/>
                <w:sz w:val="24"/>
                <w:szCs w:val="24"/>
              </w:rPr>
              <w:t xml:space="preserve">ВР, </w:t>
            </w:r>
          </w:p>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педагог-организатор,</w:t>
            </w:r>
          </w:p>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классные руководители</w:t>
            </w:r>
          </w:p>
        </w:tc>
      </w:tr>
      <w:tr w:rsidR="009F5D44" w:rsidRPr="009F5D44" w:rsidTr="006932D6">
        <w:trPr>
          <w:trHeight w:val="585"/>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spacing w:after="0" w:line="240" w:lineRule="auto"/>
              <w:rPr>
                <w:rFonts w:ascii="Times New Roman" w:hAnsi="Times New Roman"/>
                <w:sz w:val="24"/>
                <w:szCs w:val="24"/>
              </w:rPr>
            </w:pPr>
            <w:r w:rsidRPr="009F5D44">
              <w:rPr>
                <w:rFonts w:ascii="Times New Roman" w:hAnsi="Times New Roman"/>
                <w:sz w:val="24"/>
                <w:szCs w:val="24"/>
              </w:rPr>
              <w:t>Организация и проведен</w:t>
            </w:r>
            <w:r w:rsidR="006932D6" w:rsidRPr="009F5D44">
              <w:rPr>
                <w:rFonts w:ascii="Times New Roman" w:hAnsi="Times New Roman"/>
                <w:sz w:val="24"/>
                <w:szCs w:val="24"/>
              </w:rPr>
              <w:t>ие на школьном уровне конкурса Почетный гражданин «Республики «ШКИД»</w:t>
            </w:r>
          </w:p>
        </w:tc>
        <w:tc>
          <w:tcPr>
            <w:tcW w:w="1181" w:type="pct"/>
          </w:tcPr>
          <w:p w:rsidR="0028535E" w:rsidRPr="009F5D44" w:rsidRDefault="0028535E" w:rsidP="00B31597">
            <w:pPr>
              <w:spacing w:after="0" w:line="240" w:lineRule="auto"/>
              <w:rPr>
                <w:rFonts w:ascii="Times New Roman" w:hAnsi="Times New Roman"/>
                <w:sz w:val="24"/>
                <w:szCs w:val="24"/>
              </w:rPr>
            </w:pPr>
            <w:r w:rsidRPr="009F5D44">
              <w:rPr>
                <w:rFonts w:ascii="Times New Roman" w:hAnsi="Times New Roman"/>
                <w:sz w:val="24"/>
                <w:szCs w:val="24"/>
              </w:rPr>
              <w:t>Мотивация  учебной деятельности, повышение качества образования</w:t>
            </w:r>
          </w:p>
        </w:tc>
        <w:tc>
          <w:tcPr>
            <w:tcW w:w="690" w:type="pct"/>
          </w:tcPr>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Ежегодно</w:t>
            </w:r>
          </w:p>
        </w:tc>
        <w:tc>
          <w:tcPr>
            <w:tcW w:w="860" w:type="pct"/>
          </w:tcPr>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Педагог-организатор, классные руководители</w:t>
            </w:r>
          </w:p>
        </w:tc>
      </w:tr>
      <w:tr w:rsidR="009F5D44" w:rsidRPr="009F5D44" w:rsidTr="006932D6">
        <w:trPr>
          <w:trHeight w:val="765"/>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Использование в образовательном процессе современных образовательных технологий, повышающих мотивацию к обучению</w:t>
            </w:r>
          </w:p>
        </w:tc>
        <w:tc>
          <w:tcPr>
            <w:tcW w:w="1181" w:type="pct"/>
          </w:tcPr>
          <w:p w:rsidR="0028535E" w:rsidRPr="009F5D44" w:rsidRDefault="0028535E" w:rsidP="00B31597">
            <w:pPr>
              <w:pStyle w:val="ab"/>
              <w:jc w:val="both"/>
              <w:rPr>
                <w:rFonts w:ascii="Times New Roman" w:hAnsi="Times New Roman"/>
                <w:sz w:val="24"/>
                <w:szCs w:val="24"/>
              </w:rPr>
            </w:pPr>
            <w:r w:rsidRPr="009F5D44">
              <w:rPr>
                <w:rFonts w:ascii="Times New Roman" w:hAnsi="Times New Roman"/>
                <w:sz w:val="24"/>
                <w:szCs w:val="24"/>
              </w:rPr>
              <w:t xml:space="preserve">Повышение эффективности уроков. Увеличение доли </w:t>
            </w:r>
            <w:proofErr w:type="gramStart"/>
            <w:r w:rsidRPr="009F5D44">
              <w:rPr>
                <w:rFonts w:ascii="Times New Roman" w:hAnsi="Times New Roman"/>
                <w:sz w:val="24"/>
                <w:szCs w:val="24"/>
              </w:rPr>
              <w:t>обучающихся</w:t>
            </w:r>
            <w:proofErr w:type="gramEnd"/>
            <w:r w:rsidRPr="009F5D44">
              <w:rPr>
                <w:rFonts w:ascii="Times New Roman" w:hAnsi="Times New Roman"/>
                <w:sz w:val="24"/>
                <w:szCs w:val="24"/>
              </w:rPr>
              <w:t xml:space="preserve">, имеющих среднюю и высокую степень мотивации к обучению. </w:t>
            </w:r>
          </w:p>
        </w:tc>
        <w:tc>
          <w:tcPr>
            <w:tcW w:w="690" w:type="pct"/>
          </w:tcPr>
          <w:p w:rsidR="0028535E" w:rsidRPr="009F5D44" w:rsidRDefault="0028535E" w:rsidP="00B31597">
            <w:pPr>
              <w:pStyle w:val="ab"/>
              <w:jc w:val="center"/>
              <w:rPr>
                <w:rFonts w:ascii="Times New Roman" w:hAnsi="Times New Roman"/>
                <w:sz w:val="24"/>
                <w:szCs w:val="24"/>
              </w:rPr>
            </w:pPr>
            <w:r w:rsidRPr="009F5D44">
              <w:rPr>
                <w:rFonts w:ascii="Times New Roman" w:hAnsi="Times New Roman"/>
                <w:sz w:val="24"/>
                <w:szCs w:val="24"/>
              </w:rPr>
              <w:t>Постоянно</w:t>
            </w:r>
          </w:p>
        </w:tc>
        <w:tc>
          <w:tcPr>
            <w:tcW w:w="860" w:type="pct"/>
          </w:tcPr>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Педагоги-предметники</w:t>
            </w:r>
          </w:p>
        </w:tc>
      </w:tr>
      <w:tr w:rsidR="009F5D44" w:rsidRPr="009F5D44" w:rsidTr="006932D6">
        <w:trPr>
          <w:trHeight w:val="72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spacing w:after="0" w:line="240" w:lineRule="auto"/>
              <w:rPr>
                <w:rFonts w:ascii="Times New Roman" w:hAnsi="Times New Roman"/>
                <w:sz w:val="24"/>
                <w:szCs w:val="24"/>
              </w:rPr>
            </w:pPr>
            <w:r w:rsidRPr="009F5D44">
              <w:rPr>
                <w:rFonts w:ascii="Times New Roman" w:hAnsi="Times New Roman"/>
                <w:sz w:val="24"/>
                <w:szCs w:val="24"/>
              </w:rPr>
              <w:t>Организационное и методическое сопровождения исследовательской и проектной деятельности школьников.</w:t>
            </w:r>
          </w:p>
        </w:tc>
        <w:tc>
          <w:tcPr>
            <w:tcW w:w="1181" w:type="pct"/>
          </w:tcPr>
          <w:p w:rsidR="0028535E" w:rsidRPr="009F5D44" w:rsidRDefault="0028535E" w:rsidP="00B31597">
            <w:pPr>
              <w:spacing w:after="0" w:line="240" w:lineRule="auto"/>
              <w:rPr>
                <w:rFonts w:ascii="Times New Roman" w:hAnsi="Times New Roman"/>
                <w:sz w:val="24"/>
                <w:szCs w:val="24"/>
              </w:rPr>
            </w:pPr>
            <w:r w:rsidRPr="009F5D44">
              <w:rPr>
                <w:rFonts w:ascii="Times New Roman" w:hAnsi="Times New Roman"/>
                <w:sz w:val="24"/>
                <w:szCs w:val="24"/>
              </w:rPr>
              <w:t>Увеличение доли обучающихся, участвующих в исследовательской и проектной деятельности.</w:t>
            </w:r>
          </w:p>
        </w:tc>
        <w:tc>
          <w:tcPr>
            <w:tcW w:w="690" w:type="pct"/>
          </w:tcPr>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Постоянно</w:t>
            </w:r>
          </w:p>
        </w:tc>
        <w:tc>
          <w:tcPr>
            <w:tcW w:w="860" w:type="pct"/>
          </w:tcPr>
          <w:p w:rsidR="0028535E" w:rsidRPr="009F5D44" w:rsidRDefault="0028535E" w:rsidP="00B31597">
            <w:pPr>
              <w:spacing w:after="0" w:line="240" w:lineRule="auto"/>
              <w:jc w:val="center"/>
              <w:rPr>
                <w:rFonts w:ascii="Times New Roman" w:hAnsi="Times New Roman"/>
                <w:sz w:val="24"/>
                <w:szCs w:val="24"/>
              </w:rPr>
            </w:pPr>
            <w:r w:rsidRPr="009F5D44">
              <w:rPr>
                <w:rFonts w:ascii="Times New Roman" w:hAnsi="Times New Roman"/>
                <w:sz w:val="24"/>
                <w:szCs w:val="24"/>
              </w:rPr>
              <w:t>Педагоги-предметники</w:t>
            </w:r>
          </w:p>
        </w:tc>
      </w:tr>
      <w:tr w:rsidR="009F5D44" w:rsidRPr="009F5D44" w:rsidTr="00A70CE2">
        <w:trPr>
          <w:trHeight w:val="1245"/>
        </w:trPr>
        <w:tc>
          <w:tcPr>
            <w:tcW w:w="941" w:type="pct"/>
            <w:vMerge w:val="restart"/>
          </w:tcPr>
          <w:p w:rsidR="006D22C4" w:rsidRPr="009F5D44" w:rsidRDefault="0028535E" w:rsidP="00B31597">
            <w:pPr>
              <w:spacing w:line="240" w:lineRule="auto"/>
              <w:jc w:val="both"/>
              <w:rPr>
                <w:rFonts w:ascii="Times New Roman" w:hAnsi="Times New Roman"/>
                <w:noProof/>
                <w:sz w:val="24"/>
                <w:szCs w:val="24"/>
              </w:rPr>
            </w:pPr>
            <w:r w:rsidRPr="009F5D44">
              <w:rPr>
                <w:rFonts w:ascii="Times New Roman" w:hAnsi="Times New Roman"/>
                <w:b/>
                <w:sz w:val="24"/>
                <w:szCs w:val="24"/>
                <w:lang w:eastAsia="ru-RU"/>
              </w:rPr>
              <w:t xml:space="preserve">Проблема № 3. </w:t>
            </w:r>
            <w:r w:rsidR="006D22C4" w:rsidRPr="009F5D44">
              <w:rPr>
                <w:rFonts w:ascii="Times New Roman" w:hAnsi="Times New Roman"/>
                <w:b/>
                <w:noProof/>
                <w:sz w:val="24"/>
                <w:szCs w:val="24"/>
              </w:rPr>
              <w:t>Несформированность системы оценки качества образования</w:t>
            </w:r>
          </w:p>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6932D6" w:rsidP="00B31597">
            <w:pPr>
              <w:pStyle w:val="Default"/>
              <w:jc w:val="both"/>
              <w:rPr>
                <w:color w:val="auto"/>
                <w:lang w:eastAsia="ru-RU"/>
              </w:rPr>
            </w:pPr>
            <w:r w:rsidRPr="009F5D44">
              <w:rPr>
                <w:color w:val="auto"/>
                <w:lang w:eastAsia="ru-RU"/>
              </w:rPr>
              <w:t>Проведение совещаний по проблеме оценки качества образования</w:t>
            </w:r>
          </w:p>
        </w:tc>
        <w:tc>
          <w:tcPr>
            <w:tcW w:w="1181" w:type="pct"/>
          </w:tcPr>
          <w:p w:rsidR="0028535E" w:rsidRPr="009F5D44" w:rsidRDefault="0028535E" w:rsidP="00B31597">
            <w:pPr>
              <w:pStyle w:val="Default"/>
              <w:jc w:val="both"/>
              <w:rPr>
                <w:color w:val="auto"/>
                <w:lang w:eastAsia="ru-RU"/>
              </w:rPr>
            </w:pPr>
            <w:r w:rsidRPr="009F5D44">
              <w:rPr>
                <w:color w:val="auto"/>
                <w:lang w:eastAsia="ru-RU"/>
              </w:rPr>
              <w:t>Повышение компетентностей педагогов</w:t>
            </w:r>
          </w:p>
          <w:p w:rsidR="0028535E" w:rsidRPr="009F5D44" w:rsidRDefault="0028535E" w:rsidP="00B31597">
            <w:pPr>
              <w:spacing w:after="0" w:line="240" w:lineRule="auto"/>
              <w:jc w:val="both"/>
              <w:rPr>
                <w:rFonts w:ascii="Times New Roman" w:hAnsi="Times New Roman"/>
                <w:sz w:val="24"/>
                <w:szCs w:val="24"/>
                <w:lang w:eastAsia="ru-RU"/>
              </w:rPr>
            </w:pPr>
          </w:p>
        </w:tc>
        <w:tc>
          <w:tcPr>
            <w:tcW w:w="690" w:type="pct"/>
          </w:tcPr>
          <w:p w:rsidR="0028535E" w:rsidRPr="009F5D44" w:rsidRDefault="00552284"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1 раз в год</w:t>
            </w:r>
          </w:p>
        </w:tc>
        <w:tc>
          <w:tcPr>
            <w:tcW w:w="860" w:type="pct"/>
          </w:tcPr>
          <w:p w:rsidR="0028535E" w:rsidRPr="009F5D44" w:rsidRDefault="006932D6"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 xml:space="preserve">Методическая </w:t>
            </w:r>
            <w:r w:rsidR="0028535E" w:rsidRPr="009F5D44">
              <w:rPr>
                <w:rFonts w:ascii="Times New Roman" w:hAnsi="Times New Roman"/>
                <w:sz w:val="24"/>
                <w:szCs w:val="24"/>
                <w:lang w:eastAsia="ru-RU"/>
              </w:rPr>
              <w:t>группа педагогов</w:t>
            </w:r>
            <w:r w:rsidRPr="009F5D44">
              <w:rPr>
                <w:rFonts w:ascii="Times New Roman" w:hAnsi="Times New Roman"/>
                <w:sz w:val="24"/>
                <w:szCs w:val="24"/>
                <w:lang w:eastAsia="ru-RU"/>
              </w:rPr>
              <w:t>,</w:t>
            </w:r>
            <w:r w:rsidR="0028535E" w:rsidRPr="009F5D44">
              <w:rPr>
                <w:rFonts w:ascii="Times New Roman" w:hAnsi="Times New Roman"/>
                <w:sz w:val="24"/>
                <w:szCs w:val="24"/>
                <w:lang w:eastAsia="ru-RU"/>
              </w:rPr>
              <w:t xml:space="preserve"> </w:t>
            </w:r>
            <w:r w:rsidRPr="009F5D44">
              <w:rPr>
                <w:rFonts w:ascii="Times New Roman" w:hAnsi="Times New Roman"/>
                <w:sz w:val="24"/>
                <w:szCs w:val="24"/>
                <w:lang w:eastAsia="ru-RU"/>
              </w:rPr>
              <w:t>заместитель</w:t>
            </w:r>
            <w:r w:rsidR="0028535E" w:rsidRPr="009F5D44">
              <w:rPr>
                <w:rFonts w:ascii="Times New Roman" w:hAnsi="Times New Roman"/>
                <w:sz w:val="24"/>
                <w:szCs w:val="24"/>
                <w:lang w:eastAsia="ru-RU"/>
              </w:rPr>
              <w:t xml:space="preserve"> директора по УВР</w:t>
            </w:r>
          </w:p>
        </w:tc>
      </w:tr>
      <w:tr w:rsidR="009F5D44" w:rsidRPr="009F5D44" w:rsidTr="006932D6">
        <w:trPr>
          <w:trHeight w:val="350"/>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Default"/>
              <w:jc w:val="both"/>
              <w:rPr>
                <w:color w:val="auto"/>
                <w:lang w:eastAsia="ru-RU"/>
              </w:rPr>
            </w:pPr>
            <w:r w:rsidRPr="009F5D44">
              <w:rPr>
                <w:color w:val="auto"/>
                <w:lang w:eastAsia="ru-RU"/>
              </w:rPr>
              <w:t xml:space="preserve">Проведение </w:t>
            </w:r>
            <w:r w:rsidR="006932D6" w:rsidRPr="009F5D44">
              <w:rPr>
                <w:color w:val="auto"/>
                <w:lang w:eastAsia="ru-RU"/>
              </w:rPr>
              <w:t>родительского лектория по проблеме оценки качества образования</w:t>
            </w:r>
          </w:p>
        </w:tc>
        <w:tc>
          <w:tcPr>
            <w:tcW w:w="1181" w:type="pct"/>
          </w:tcPr>
          <w:p w:rsidR="0028535E" w:rsidRPr="009F5D44" w:rsidRDefault="0028535E" w:rsidP="00B31597">
            <w:pPr>
              <w:pStyle w:val="Default"/>
              <w:jc w:val="both"/>
              <w:rPr>
                <w:color w:val="auto"/>
                <w:lang w:eastAsia="ru-RU"/>
              </w:rPr>
            </w:pPr>
            <w:r w:rsidRPr="009F5D44">
              <w:rPr>
                <w:color w:val="auto"/>
                <w:lang w:eastAsia="ru-RU"/>
              </w:rPr>
              <w:t>Положительная динамика уровня воспитательных компетентностей родителей.</w:t>
            </w:r>
          </w:p>
          <w:p w:rsidR="0028535E" w:rsidRPr="009F5D44" w:rsidRDefault="0028535E" w:rsidP="00B31597">
            <w:pPr>
              <w:spacing w:after="0" w:line="240" w:lineRule="auto"/>
              <w:jc w:val="both"/>
              <w:rPr>
                <w:rFonts w:ascii="Times New Roman" w:hAnsi="Times New Roman"/>
                <w:sz w:val="24"/>
                <w:szCs w:val="24"/>
                <w:lang w:eastAsia="ru-RU"/>
              </w:rPr>
            </w:pP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в течение года</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Классные руководители</w:t>
            </w:r>
          </w:p>
        </w:tc>
      </w:tr>
      <w:tr w:rsidR="009F5D44" w:rsidRPr="009F5D44" w:rsidTr="006932D6">
        <w:trPr>
          <w:trHeight w:val="1329"/>
        </w:trPr>
        <w:tc>
          <w:tcPr>
            <w:tcW w:w="941" w:type="pct"/>
            <w:vMerge/>
          </w:tcPr>
          <w:p w:rsidR="0028535E" w:rsidRPr="009F5D44" w:rsidRDefault="0028535E" w:rsidP="00B31597">
            <w:pPr>
              <w:spacing w:after="0" w:line="240" w:lineRule="auto"/>
              <w:jc w:val="center"/>
              <w:rPr>
                <w:rFonts w:ascii="Times New Roman" w:hAnsi="Times New Roman"/>
                <w:b/>
                <w:sz w:val="24"/>
                <w:szCs w:val="24"/>
                <w:lang w:eastAsia="ru-RU"/>
              </w:rPr>
            </w:pPr>
          </w:p>
        </w:tc>
        <w:tc>
          <w:tcPr>
            <w:tcW w:w="1328" w:type="pct"/>
          </w:tcPr>
          <w:p w:rsidR="0028535E" w:rsidRPr="009F5D44" w:rsidRDefault="0028535E" w:rsidP="00B31597">
            <w:pPr>
              <w:pStyle w:val="Default"/>
              <w:jc w:val="both"/>
              <w:rPr>
                <w:color w:val="auto"/>
                <w:lang w:eastAsia="ru-RU"/>
              </w:rPr>
            </w:pPr>
            <w:r w:rsidRPr="009F5D44">
              <w:rPr>
                <w:color w:val="auto"/>
                <w:lang w:eastAsia="ru-RU"/>
              </w:rPr>
              <w:t>Обучающие занятия для  родителей по использованию сайта школы, электронного дневника для поддержания обратной связи с ОУ.</w:t>
            </w:r>
          </w:p>
        </w:tc>
        <w:tc>
          <w:tcPr>
            <w:tcW w:w="1181" w:type="pct"/>
          </w:tcPr>
          <w:p w:rsidR="0028535E" w:rsidRPr="009F5D44" w:rsidRDefault="0028535E" w:rsidP="00B31597">
            <w:pPr>
              <w:pStyle w:val="Default"/>
              <w:jc w:val="both"/>
              <w:rPr>
                <w:color w:val="auto"/>
                <w:lang w:eastAsia="ru-RU"/>
              </w:rPr>
            </w:pPr>
            <w:r w:rsidRPr="009F5D44">
              <w:rPr>
                <w:color w:val="auto"/>
                <w:lang w:eastAsia="ru-RU"/>
              </w:rPr>
              <w:t>Повышения уровня информационной культуры родителей.</w:t>
            </w:r>
          </w:p>
          <w:p w:rsidR="0028535E" w:rsidRPr="009F5D44" w:rsidRDefault="0028535E" w:rsidP="00B31597">
            <w:pPr>
              <w:pStyle w:val="Default"/>
              <w:jc w:val="both"/>
              <w:rPr>
                <w:color w:val="auto"/>
                <w:lang w:eastAsia="ru-RU"/>
              </w:rPr>
            </w:pP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1 раз в четверть</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 классные руководители</w:t>
            </w:r>
          </w:p>
        </w:tc>
      </w:tr>
      <w:tr w:rsidR="009F5D44" w:rsidRPr="009F5D44" w:rsidTr="006932D6">
        <w:trPr>
          <w:trHeight w:val="350"/>
        </w:trPr>
        <w:tc>
          <w:tcPr>
            <w:tcW w:w="941" w:type="pct"/>
            <w:vMerge/>
          </w:tcPr>
          <w:p w:rsidR="0028535E" w:rsidRPr="009F5D44" w:rsidRDefault="0028535E" w:rsidP="00B31597">
            <w:pPr>
              <w:spacing w:after="0" w:line="240" w:lineRule="auto"/>
              <w:rPr>
                <w:rFonts w:ascii="Times New Roman" w:hAnsi="Times New Roman"/>
                <w:sz w:val="24"/>
                <w:szCs w:val="24"/>
                <w:lang w:eastAsia="ru-RU"/>
              </w:rPr>
            </w:pPr>
          </w:p>
        </w:tc>
        <w:tc>
          <w:tcPr>
            <w:tcW w:w="1328" w:type="pct"/>
          </w:tcPr>
          <w:p w:rsidR="0028535E" w:rsidRPr="009F5D44" w:rsidRDefault="0028535E" w:rsidP="00B31597">
            <w:pPr>
              <w:pStyle w:val="Default"/>
              <w:jc w:val="both"/>
              <w:rPr>
                <w:color w:val="auto"/>
                <w:lang w:eastAsia="ru-RU"/>
              </w:rPr>
            </w:pPr>
            <w:r w:rsidRPr="009F5D44">
              <w:rPr>
                <w:color w:val="auto"/>
                <w:lang w:eastAsia="ru-RU"/>
              </w:rPr>
              <w:t>Информирование и консультирование родителей (законных пред</w:t>
            </w:r>
            <w:r w:rsidR="00552284" w:rsidRPr="009F5D44">
              <w:rPr>
                <w:color w:val="auto"/>
                <w:lang w:eastAsia="ru-RU"/>
              </w:rPr>
              <w:t>ставителей) и обучающихся 4,5-8, 9</w:t>
            </w:r>
            <w:r w:rsidRPr="009F5D44">
              <w:rPr>
                <w:color w:val="auto"/>
                <w:lang w:eastAsia="ru-RU"/>
              </w:rPr>
              <w:t xml:space="preserve"> классов «Подготовка учащихся к ВПР и ГИА»</w:t>
            </w:r>
          </w:p>
        </w:tc>
        <w:tc>
          <w:tcPr>
            <w:tcW w:w="1181" w:type="pct"/>
          </w:tcPr>
          <w:p w:rsidR="0028535E" w:rsidRPr="009F5D44" w:rsidRDefault="0028535E" w:rsidP="00B31597">
            <w:pPr>
              <w:pStyle w:val="Default"/>
              <w:jc w:val="both"/>
              <w:rPr>
                <w:color w:val="auto"/>
                <w:lang w:eastAsia="ru-RU"/>
              </w:rPr>
            </w:pPr>
            <w:r w:rsidRPr="009F5D44">
              <w:rPr>
                <w:color w:val="auto"/>
                <w:lang w:eastAsia="ru-RU"/>
              </w:rPr>
              <w:t>Осознанное отношение к подготовке учащихся к ВПР и ГИА.</w:t>
            </w:r>
          </w:p>
          <w:p w:rsidR="0028535E" w:rsidRPr="009F5D44" w:rsidRDefault="0028535E" w:rsidP="00B31597">
            <w:pPr>
              <w:spacing w:after="0" w:line="240" w:lineRule="auto"/>
              <w:jc w:val="center"/>
              <w:rPr>
                <w:rFonts w:ascii="Times New Roman" w:hAnsi="Times New Roman"/>
                <w:sz w:val="24"/>
                <w:szCs w:val="24"/>
                <w:lang w:eastAsia="ru-RU"/>
              </w:rPr>
            </w:pP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1 раз в четверть</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 классные руководители</w:t>
            </w:r>
          </w:p>
        </w:tc>
      </w:tr>
      <w:tr w:rsidR="009F5D44" w:rsidRPr="009F5D44" w:rsidTr="006932D6">
        <w:trPr>
          <w:trHeight w:val="805"/>
        </w:trPr>
        <w:tc>
          <w:tcPr>
            <w:tcW w:w="941" w:type="pct"/>
            <w:vMerge/>
          </w:tcPr>
          <w:p w:rsidR="0028535E" w:rsidRPr="009F5D44" w:rsidRDefault="0028535E" w:rsidP="00B31597">
            <w:pPr>
              <w:spacing w:after="0" w:line="240" w:lineRule="auto"/>
              <w:rPr>
                <w:rFonts w:ascii="Times New Roman" w:hAnsi="Times New Roman"/>
                <w:sz w:val="24"/>
                <w:szCs w:val="24"/>
                <w:lang w:eastAsia="ru-RU"/>
              </w:rPr>
            </w:pPr>
          </w:p>
        </w:tc>
        <w:tc>
          <w:tcPr>
            <w:tcW w:w="1328" w:type="pct"/>
          </w:tcPr>
          <w:p w:rsidR="0028535E" w:rsidRPr="009F5D44" w:rsidRDefault="0028535E"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 xml:space="preserve">Работа родительских комитетов классов. </w:t>
            </w:r>
          </w:p>
        </w:tc>
        <w:tc>
          <w:tcPr>
            <w:tcW w:w="1181" w:type="pct"/>
          </w:tcPr>
          <w:p w:rsidR="0028535E" w:rsidRPr="009F5D44" w:rsidRDefault="0028535E"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Повышение активности участия родителей в образовательном процессе</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в течение года</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Классные руководители</w:t>
            </w:r>
          </w:p>
        </w:tc>
      </w:tr>
      <w:tr w:rsidR="009F5D44" w:rsidRPr="009F5D44" w:rsidTr="006932D6">
        <w:trPr>
          <w:trHeight w:val="350"/>
        </w:trPr>
        <w:tc>
          <w:tcPr>
            <w:tcW w:w="941" w:type="pct"/>
            <w:vMerge/>
          </w:tcPr>
          <w:p w:rsidR="0028535E" w:rsidRPr="009F5D44" w:rsidRDefault="0028535E" w:rsidP="00B31597">
            <w:pPr>
              <w:spacing w:after="0" w:line="240" w:lineRule="auto"/>
              <w:rPr>
                <w:rFonts w:ascii="Times New Roman" w:hAnsi="Times New Roman"/>
                <w:sz w:val="24"/>
                <w:szCs w:val="24"/>
                <w:lang w:eastAsia="ru-RU"/>
              </w:rPr>
            </w:pPr>
          </w:p>
        </w:tc>
        <w:tc>
          <w:tcPr>
            <w:tcW w:w="1328" w:type="pct"/>
          </w:tcPr>
          <w:p w:rsidR="0028535E" w:rsidRPr="009F5D44" w:rsidRDefault="0028535E"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Организация проектной деятельности с учащимися для участия на школьном и районном уровнях</w:t>
            </w:r>
          </w:p>
        </w:tc>
        <w:tc>
          <w:tcPr>
            <w:tcW w:w="1181" w:type="pct"/>
          </w:tcPr>
          <w:p w:rsidR="0028535E" w:rsidRPr="009F5D44" w:rsidRDefault="0028535E" w:rsidP="00B31597">
            <w:pPr>
              <w:pStyle w:val="Default"/>
              <w:jc w:val="both"/>
              <w:rPr>
                <w:color w:val="auto"/>
                <w:lang w:eastAsia="ru-RU"/>
              </w:rPr>
            </w:pPr>
            <w:r w:rsidRPr="009F5D44">
              <w:rPr>
                <w:color w:val="auto"/>
                <w:lang w:eastAsia="ru-RU"/>
              </w:rPr>
              <w:t xml:space="preserve">Повышение </w:t>
            </w:r>
            <w:r w:rsidR="00A70CE2" w:rsidRPr="009F5D44">
              <w:rPr>
                <w:color w:val="auto"/>
                <w:lang w:eastAsia="ru-RU"/>
              </w:rPr>
              <w:t>доли самостоятельной работы учащихся в выполнении проекта</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Учителя - предметники</w:t>
            </w:r>
          </w:p>
        </w:tc>
      </w:tr>
      <w:tr w:rsidR="009F5D44" w:rsidRPr="009F5D44" w:rsidTr="006932D6">
        <w:trPr>
          <w:trHeight w:val="350"/>
        </w:trPr>
        <w:tc>
          <w:tcPr>
            <w:tcW w:w="941" w:type="pct"/>
            <w:vMerge/>
          </w:tcPr>
          <w:p w:rsidR="0028535E" w:rsidRPr="009F5D44" w:rsidRDefault="0028535E" w:rsidP="00B31597">
            <w:pPr>
              <w:spacing w:after="0" w:line="240" w:lineRule="auto"/>
              <w:rPr>
                <w:rFonts w:ascii="Times New Roman" w:hAnsi="Times New Roman"/>
                <w:sz w:val="24"/>
                <w:szCs w:val="24"/>
                <w:lang w:eastAsia="ru-RU"/>
              </w:rPr>
            </w:pPr>
          </w:p>
        </w:tc>
        <w:tc>
          <w:tcPr>
            <w:tcW w:w="1328" w:type="pct"/>
          </w:tcPr>
          <w:p w:rsidR="0028535E" w:rsidRPr="009F5D44" w:rsidRDefault="0028535E" w:rsidP="00B31597">
            <w:pPr>
              <w:spacing w:after="0" w:line="240" w:lineRule="auto"/>
              <w:rPr>
                <w:rFonts w:ascii="Times New Roman" w:hAnsi="Times New Roman"/>
                <w:sz w:val="24"/>
                <w:szCs w:val="24"/>
                <w:lang w:eastAsia="ru-RU"/>
              </w:rPr>
            </w:pPr>
            <w:proofErr w:type="gramStart"/>
            <w:r w:rsidRPr="009F5D44">
              <w:rPr>
                <w:rFonts w:ascii="Times New Roman" w:hAnsi="Times New Roman"/>
                <w:sz w:val="24"/>
                <w:szCs w:val="24"/>
                <w:lang w:eastAsia="ru-RU"/>
              </w:rPr>
              <w:t>Контроль  за</w:t>
            </w:r>
            <w:proofErr w:type="gramEnd"/>
            <w:r w:rsidRPr="009F5D44">
              <w:rPr>
                <w:rFonts w:ascii="Times New Roman" w:hAnsi="Times New Roman"/>
                <w:sz w:val="24"/>
                <w:szCs w:val="24"/>
                <w:lang w:eastAsia="ru-RU"/>
              </w:rPr>
              <w:t xml:space="preserve"> состоянием учебной литературы  </w:t>
            </w:r>
          </w:p>
        </w:tc>
        <w:tc>
          <w:tcPr>
            <w:tcW w:w="1181" w:type="pct"/>
          </w:tcPr>
          <w:p w:rsidR="0028535E" w:rsidRPr="009F5D44" w:rsidRDefault="0028535E" w:rsidP="00B31597">
            <w:pPr>
              <w:pStyle w:val="Default"/>
              <w:jc w:val="both"/>
              <w:rPr>
                <w:color w:val="auto"/>
                <w:lang w:eastAsia="ru-RU"/>
              </w:rPr>
            </w:pPr>
            <w:r w:rsidRPr="009F5D44">
              <w:rPr>
                <w:color w:val="auto"/>
                <w:lang w:eastAsia="ru-RU"/>
              </w:rPr>
              <w:t>Развитие бережного отношения к книге</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1 раз в четверть</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Совет старшеклассников</w:t>
            </w:r>
          </w:p>
        </w:tc>
      </w:tr>
      <w:tr w:rsidR="009F5D44" w:rsidRPr="009F5D44" w:rsidTr="006932D6">
        <w:trPr>
          <w:trHeight w:val="350"/>
        </w:trPr>
        <w:tc>
          <w:tcPr>
            <w:tcW w:w="941" w:type="pct"/>
            <w:vMerge/>
          </w:tcPr>
          <w:p w:rsidR="0028535E" w:rsidRPr="009F5D44" w:rsidRDefault="0028535E" w:rsidP="00B31597">
            <w:pPr>
              <w:spacing w:after="0" w:line="240" w:lineRule="auto"/>
              <w:rPr>
                <w:rFonts w:ascii="Times New Roman" w:hAnsi="Times New Roman"/>
                <w:sz w:val="24"/>
                <w:szCs w:val="24"/>
                <w:lang w:eastAsia="ru-RU"/>
              </w:rPr>
            </w:pPr>
          </w:p>
        </w:tc>
        <w:tc>
          <w:tcPr>
            <w:tcW w:w="1328" w:type="pct"/>
          </w:tcPr>
          <w:p w:rsidR="0028535E" w:rsidRPr="009F5D44" w:rsidRDefault="00661893" w:rsidP="00B31597">
            <w:pPr>
              <w:spacing w:after="0" w:line="240" w:lineRule="auto"/>
              <w:rPr>
                <w:rFonts w:ascii="Times New Roman" w:hAnsi="Times New Roman"/>
                <w:sz w:val="24"/>
                <w:szCs w:val="24"/>
                <w:lang w:eastAsia="ru-RU"/>
              </w:rPr>
            </w:pPr>
            <w:r w:rsidRPr="009F5D44">
              <w:rPr>
                <w:rFonts w:ascii="Times New Roman" w:hAnsi="Times New Roman"/>
                <w:sz w:val="24"/>
                <w:szCs w:val="24"/>
              </w:rPr>
              <w:t xml:space="preserve">Осуществление </w:t>
            </w:r>
            <w:proofErr w:type="gramStart"/>
            <w:r w:rsidRPr="009F5D44">
              <w:rPr>
                <w:rFonts w:ascii="Times New Roman" w:hAnsi="Times New Roman"/>
                <w:sz w:val="24"/>
                <w:szCs w:val="24"/>
              </w:rPr>
              <w:t xml:space="preserve">мониторинга показателей объективности </w:t>
            </w:r>
            <w:r w:rsidR="00A70CE2" w:rsidRPr="009F5D44">
              <w:rPr>
                <w:rFonts w:ascii="Times New Roman" w:hAnsi="Times New Roman"/>
                <w:sz w:val="24"/>
                <w:szCs w:val="24"/>
              </w:rPr>
              <w:t>процедур оценки качества образования</w:t>
            </w:r>
            <w:proofErr w:type="gramEnd"/>
            <w:r w:rsidR="00A70CE2" w:rsidRPr="009F5D44">
              <w:rPr>
                <w:rFonts w:ascii="Times New Roman" w:hAnsi="Times New Roman"/>
                <w:sz w:val="24"/>
                <w:szCs w:val="24"/>
              </w:rPr>
              <w:t xml:space="preserve"> </w:t>
            </w:r>
            <w:r w:rsidRPr="009F5D44">
              <w:rPr>
                <w:rFonts w:ascii="Times New Roman" w:hAnsi="Times New Roman"/>
                <w:sz w:val="24"/>
                <w:szCs w:val="24"/>
              </w:rPr>
              <w:t xml:space="preserve">в ОО. </w:t>
            </w:r>
          </w:p>
        </w:tc>
        <w:tc>
          <w:tcPr>
            <w:tcW w:w="1181" w:type="pct"/>
          </w:tcPr>
          <w:p w:rsidR="0028535E" w:rsidRPr="009F5D44" w:rsidRDefault="00661893" w:rsidP="00B31597">
            <w:pPr>
              <w:pStyle w:val="Default"/>
              <w:jc w:val="both"/>
              <w:rPr>
                <w:color w:val="auto"/>
                <w:lang w:eastAsia="ru-RU"/>
              </w:rPr>
            </w:pPr>
            <w:r w:rsidRPr="009F5D44">
              <w:rPr>
                <w:color w:val="auto"/>
                <w:lang w:eastAsia="ru-RU"/>
              </w:rPr>
              <w:t>Анализ результатов</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1 раз в четверть</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 учителя</w:t>
            </w:r>
            <w:r w:rsidR="00661893" w:rsidRPr="009F5D44">
              <w:rPr>
                <w:rFonts w:ascii="Times New Roman" w:hAnsi="Times New Roman"/>
                <w:sz w:val="24"/>
                <w:szCs w:val="24"/>
                <w:lang w:eastAsia="ru-RU"/>
              </w:rPr>
              <w:t xml:space="preserve"> - предметники</w:t>
            </w:r>
          </w:p>
        </w:tc>
      </w:tr>
      <w:tr w:rsidR="009F5D44" w:rsidRPr="009F5D44" w:rsidTr="006932D6">
        <w:trPr>
          <w:trHeight w:val="350"/>
        </w:trPr>
        <w:tc>
          <w:tcPr>
            <w:tcW w:w="941" w:type="pct"/>
            <w:vMerge/>
          </w:tcPr>
          <w:p w:rsidR="0028535E" w:rsidRPr="009F5D44" w:rsidRDefault="0028535E" w:rsidP="00B31597">
            <w:pPr>
              <w:spacing w:after="0" w:line="240" w:lineRule="auto"/>
              <w:rPr>
                <w:rFonts w:ascii="Times New Roman" w:hAnsi="Times New Roman"/>
                <w:sz w:val="24"/>
                <w:szCs w:val="24"/>
                <w:lang w:eastAsia="ru-RU"/>
              </w:rPr>
            </w:pPr>
          </w:p>
        </w:tc>
        <w:tc>
          <w:tcPr>
            <w:tcW w:w="1328" w:type="pct"/>
          </w:tcPr>
          <w:p w:rsidR="0028535E" w:rsidRPr="009F5D44" w:rsidRDefault="0028535E"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Организация и проведение предметных недель, открытых уроков</w:t>
            </w:r>
          </w:p>
        </w:tc>
        <w:tc>
          <w:tcPr>
            <w:tcW w:w="1181" w:type="pct"/>
          </w:tcPr>
          <w:p w:rsidR="0028535E" w:rsidRPr="009F5D44" w:rsidRDefault="0028535E" w:rsidP="00B31597">
            <w:pPr>
              <w:pStyle w:val="Default"/>
              <w:jc w:val="both"/>
              <w:rPr>
                <w:color w:val="auto"/>
                <w:lang w:eastAsia="ru-RU"/>
              </w:rPr>
            </w:pPr>
            <w:r w:rsidRPr="009F5D44">
              <w:rPr>
                <w:color w:val="auto"/>
                <w:lang w:eastAsia="ru-RU"/>
              </w:rPr>
              <w:t xml:space="preserve">Информационная открытость образовательного пространства. Повышение уровня </w:t>
            </w:r>
            <w:r w:rsidR="00A70CE2" w:rsidRPr="009F5D44">
              <w:rPr>
                <w:color w:val="auto"/>
                <w:lang w:eastAsia="ru-RU"/>
              </w:rPr>
              <w:t xml:space="preserve">развития </w:t>
            </w:r>
            <w:r w:rsidRPr="009F5D44">
              <w:rPr>
                <w:color w:val="auto"/>
                <w:lang w:eastAsia="ru-RU"/>
              </w:rPr>
              <w:t>творческих способностей и речи обучающихся</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1 и 2 полугодие</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Заместитель директора по УВР, учителя - предметники</w:t>
            </w:r>
          </w:p>
        </w:tc>
      </w:tr>
      <w:tr w:rsidR="009F5D44" w:rsidRPr="009F5D44" w:rsidTr="006932D6">
        <w:trPr>
          <w:trHeight w:val="350"/>
        </w:trPr>
        <w:tc>
          <w:tcPr>
            <w:tcW w:w="941" w:type="pct"/>
            <w:vMerge/>
          </w:tcPr>
          <w:p w:rsidR="0028535E" w:rsidRPr="009F5D44" w:rsidRDefault="0028535E" w:rsidP="00B31597">
            <w:pPr>
              <w:spacing w:after="0" w:line="240" w:lineRule="auto"/>
              <w:rPr>
                <w:rFonts w:ascii="Times New Roman" w:hAnsi="Times New Roman"/>
                <w:sz w:val="24"/>
                <w:szCs w:val="24"/>
                <w:lang w:eastAsia="ru-RU"/>
              </w:rPr>
            </w:pPr>
          </w:p>
        </w:tc>
        <w:tc>
          <w:tcPr>
            <w:tcW w:w="1328" w:type="pct"/>
          </w:tcPr>
          <w:p w:rsidR="0028535E" w:rsidRPr="009F5D44" w:rsidRDefault="0028535E"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 xml:space="preserve">Организация и проведение совместных мероприятий детей и родителей </w:t>
            </w:r>
          </w:p>
        </w:tc>
        <w:tc>
          <w:tcPr>
            <w:tcW w:w="1181" w:type="pct"/>
          </w:tcPr>
          <w:p w:rsidR="0028535E" w:rsidRPr="009F5D44" w:rsidRDefault="0028535E" w:rsidP="00B31597">
            <w:pPr>
              <w:pStyle w:val="Default"/>
              <w:jc w:val="both"/>
              <w:rPr>
                <w:color w:val="auto"/>
                <w:lang w:eastAsia="ru-RU"/>
              </w:rPr>
            </w:pPr>
            <w:r w:rsidRPr="009F5D44">
              <w:rPr>
                <w:color w:val="auto"/>
                <w:lang w:eastAsia="ru-RU"/>
              </w:rPr>
              <w:t xml:space="preserve">Повышение уровня </w:t>
            </w:r>
            <w:r w:rsidR="00661893" w:rsidRPr="009F5D44">
              <w:rPr>
                <w:color w:val="auto"/>
                <w:lang w:eastAsia="ru-RU"/>
              </w:rPr>
              <w:t>общения</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Ежегодно</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Педагог – библиотекарь, педагог - организатор</w:t>
            </w:r>
          </w:p>
        </w:tc>
      </w:tr>
      <w:tr w:rsidR="009F5D44" w:rsidRPr="009F5D44" w:rsidTr="00A70CE2">
        <w:trPr>
          <w:trHeight w:val="1107"/>
        </w:trPr>
        <w:tc>
          <w:tcPr>
            <w:tcW w:w="941" w:type="pct"/>
            <w:vMerge/>
          </w:tcPr>
          <w:p w:rsidR="0028535E" w:rsidRPr="009F5D44" w:rsidRDefault="0028535E" w:rsidP="00B31597">
            <w:pPr>
              <w:spacing w:after="0" w:line="240" w:lineRule="auto"/>
              <w:rPr>
                <w:rFonts w:ascii="Times New Roman" w:hAnsi="Times New Roman"/>
                <w:sz w:val="24"/>
                <w:szCs w:val="24"/>
                <w:lang w:eastAsia="ru-RU"/>
              </w:rPr>
            </w:pPr>
          </w:p>
        </w:tc>
        <w:tc>
          <w:tcPr>
            <w:tcW w:w="1328" w:type="pct"/>
          </w:tcPr>
          <w:p w:rsidR="0028535E" w:rsidRPr="009F5D44" w:rsidRDefault="0028535E" w:rsidP="00B31597">
            <w:pPr>
              <w:spacing w:after="0" w:line="240" w:lineRule="auto"/>
              <w:rPr>
                <w:rFonts w:ascii="Times New Roman" w:hAnsi="Times New Roman"/>
                <w:sz w:val="24"/>
                <w:szCs w:val="24"/>
                <w:lang w:eastAsia="ru-RU"/>
              </w:rPr>
            </w:pPr>
            <w:r w:rsidRPr="009F5D44">
              <w:rPr>
                <w:rFonts w:ascii="Times New Roman" w:hAnsi="Times New Roman"/>
                <w:sz w:val="24"/>
                <w:szCs w:val="24"/>
                <w:lang w:eastAsia="ru-RU"/>
              </w:rPr>
              <w:t>Поощрение родителей, активно участвующих в жизни ребенка и школы</w:t>
            </w:r>
          </w:p>
        </w:tc>
        <w:tc>
          <w:tcPr>
            <w:tcW w:w="1181" w:type="pct"/>
          </w:tcPr>
          <w:p w:rsidR="0028535E" w:rsidRPr="009F5D44" w:rsidRDefault="0028535E" w:rsidP="00B31597">
            <w:pPr>
              <w:pStyle w:val="Default"/>
              <w:jc w:val="both"/>
              <w:rPr>
                <w:color w:val="auto"/>
                <w:lang w:eastAsia="ru-RU"/>
              </w:rPr>
            </w:pPr>
            <w:r w:rsidRPr="009F5D44">
              <w:rPr>
                <w:color w:val="auto"/>
                <w:lang w:eastAsia="ru-RU"/>
              </w:rPr>
              <w:t>Повышение уровня удовлетворенности качеством образовательных услуг.</w:t>
            </w:r>
          </w:p>
        </w:tc>
        <w:tc>
          <w:tcPr>
            <w:tcW w:w="69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 xml:space="preserve">Ежегодно, май </w:t>
            </w:r>
          </w:p>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(Творческий отчет)</w:t>
            </w:r>
          </w:p>
        </w:tc>
        <w:tc>
          <w:tcPr>
            <w:tcW w:w="860" w:type="pct"/>
          </w:tcPr>
          <w:p w:rsidR="0028535E" w:rsidRPr="009F5D44" w:rsidRDefault="0028535E" w:rsidP="00B31597">
            <w:pPr>
              <w:spacing w:after="0" w:line="240" w:lineRule="auto"/>
              <w:jc w:val="center"/>
              <w:rPr>
                <w:rFonts w:ascii="Times New Roman" w:hAnsi="Times New Roman"/>
                <w:sz w:val="24"/>
                <w:szCs w:val="24"/>
                <w:lang w:eastAsia="ru-RU"/>
              </w:rPr>
            </w:pPr>
            <w:r w:rsidRPr="009F5D44">
              <w:rPr>
                <w:rFonts w:ascii="Times New Roman" w:hAnsi="Times New Roman"/>
                <w:sz w:val="24"/>
                <w:szCs w:val="24"/>
                <w:lang w:eastAsia="ru-RU"/>
              </w:rPr>
              <w:t>Директор школы</w:t>
            </w:r>
            <w:r w:rsidR="00A70CE2" w:rsidRPr="009F5D44">
              <w:rPr>
                <w:rFonts w:ascii="Times New Roman" w:hAnsi="Times New Roman"/>
                <w:sz w:val="24"/>
                <w:szCs w:val="24"/>
                <w:lang w:eastAsia="ru-RU"/>
              </w:rPr>
              <w:t>, зам</w:t>
            </w:r>
            <w:proofErr w:type="gramStart"/>
            <w:r w:rsidR="00A70CE2" w:rsidRPr="009F5D44">
              <w:rPr>
                <w:rFonts w:ascii="Times New Roman" w:hAnsi="Times New Roman"/>
                <w:sz w:val="24"/>
                <w:szCs w:val="24"/>
                <w:lang w:eastAsia="ru-RU"/>
              </w:rPr>
              <w:t>.д</w:t>
            </w:r>
            <w:proofErr w:type="gramEnd"/>
            <w:r w:rsidR="00A70CE2" w:rsidRPr="009F5D44">
              <w:rPr>
                <w:rFonts w:ascii="Times New Roman" w:hAnsi="Times New Roman"/>
                <w:sz w:val="24"/>
                <w:szCs w:val="24"/>
                <w:lang w:eastAsia="ru-RU"/>
              </w:rPr>
              <w:t>иректора по ВР, педагог-организатор</w:t>
            </w:r>
          </w:p>
        </w:tc>
      </w:tr>
    </w:tbl>
    <w:p w:rsidR="0028535E" w:rsidRPr="009F5D44" w:rsidRDefault="0028535E" w:rsidP="00B31597">
      <w:pPr>
        <w:pStyle w:val="ab"/>
        <w:ind w:firstLine="567"/>
        <w:jc w:val="both"/>
        <w:rPr>
          <w:rFonts w:ascii="Times New Roman" w:hAnsi="Times New Roman"/>
          <w:sz w:val="24"/>
          <w:szCs w:val="24"/>
        </w:rPr>
      </w:pPr>
    </w:p>
    <w:p w:rsidR="002F58D3" w:rsidRPr="002F58D3" w:rsidRDefault="001E5B13" w:rsidP="002F58D3">
      <w:pPr>
        <w:jc w:val="center"/>
        <w:rPr>
          <w:rFonts w:ascii="Liberation Serif" w:hAnsi="Liberation Serif"/>
          <w:b/>
          <w:sz w:val="24"/>
          <w:szCs w:val="24"/>
        </w:rPr>
      </w:pPr>
      <w:r>
        <w:rPr>
          <w:rFonts w:ascii="Liberation Serif" w:hAnsi="Liberation Serif"/>
          <w:b/>
          <w:sz w:val="24"/>
          <w:szCs w:val="24"/>
        </w:rPr>
        <w:t>6</w:t>
      </w:r>
      <w:r w:rsidR="002F58D3" w:rsidRPr="00E677EB">
        <w:rPr>
          <w:rFonts w:ascii="Liberation Serif" w:hAnsi="Liberation Serif"/>
          <w:b/>
          <w:sz w:val="24"/>
          <w:szCs w:val="24"/>
        </w:rPr>
        <w:t>. Финансовые механизмы реализации Программы</w:t>
      </w:r>
    </w:p>
    <w:p w:rsidR="002F58D3" w:rsidRPr="001D14CE" w:rsidRDefault="002F58D3" w:rsidP="001D14CE">
      <w:pPr>
        <w:pStyle w:val="ab"/>
        <w:jc w:val="both"/>
        <w:rPr>
          <w:rFonts w:ascii="Times New Roman" w:hAnsi="Times New Roman"/>
          <w:sz w:val="24"/>
          <w:szCs w:val="24"/>
        </w:rPr>
      </w:pPr>
      <w:r w:rsidRPr="001D14CE">
        <w:rPr>
          <w:rFonts w:ascii="Times New Roman" w:hAnsi="Times New Roman"/>
          <w:sz w:val="24"/>
          <w:szCs w:val="24"/>
        </w:rPr>
        <w:t>1. Стимулирование деятельности педагогов в целях повышения качества образования;</w:t>
      </w:r>
    </w:p>
    <w:p w:rsidR="002F58D3" w:rsidRPr="001D14CE" w:rsidRDefault="002F58D3" w:rsidP="001D14CE">
      <w:pPr>
        <w:pStyle w:val="ab"/>
        <w:jc w:val="both"/>
        <w:rPr>
          <w:rFonts w:ascii="Times New Roman" w:hAnsi="Times New Roman"/>
          <w:sz w:val="24"/>
          <w:szCs w:val="24"/>
        </w:rPr>
      </w:pPr>
      <w:r w:rsidRPr="001D14CE">
        <w:rPr>
          <w:rFonts w:ascii="Times New Roman" w:hAnsi="Times New Roman"/>
          <w:sz w:val="24"/>
          <w:szCs w:val="24"/>
        </w:rPr>
        <w:t xml:space="preserve">2. Поощрение обучающихся </w:t>
      </w:r>
      <w:r w:rsidR="001D14CE" w:rsidRPr="001D14CE">
        <w:rPr>
          <w:rFonts w:ascii="Times New Roman" w:hAnsi="Times New Roman"/>
          <w:sz w:val="24"/>
          <w:szCs w:val="24"/>
        </w:rPr>
        <w:t xml:space="preserve">и родителей </w:t>
      </w:r>
      <w:r w:rsidRPr="001D14CE">
        <w:rPr>
          <w:rFonts w:ascii="Times New Roman" w:hAnsi="Times New Roman"/>
          <w:sz w:val="24"/>
          <w:szCs w:val="24"/>
        </w:rPr>
        <w:t xml:space="preserve">по результатам конкурсов, олимпиад, итогам учебного года за счет спонсорской помощи. </w:t>
      </w:r>
    </w:p>
    <w:p w:rsidR="002F58D3" w:rsidRPr="001D14CE" w:rsidRDefault="002F58D3" w:rsidP="001D14CE">
      <w:pPr>
        <w:pStyle w:val="ab"/>
        <w:jc w:val="both"/>
        <w:rPr>
          <w:rFonts w:ascii="Times New Roman" w:hAnsi="Times New Roman"/>
          <w:sz w:val="24"/>
          <w:szCs w:val="24"/>
        </w:rPr>
      </w:pPr>
      <w:r w:rsidRPr="001D14CE">
        <w:rPr>
          <w:rFonts w:ascii="Times New Roman" w:hAnsi="Times New Roman"/>
          <w:sz w:val="24"/>
          <w:szCs w:val="24"/>
        </w:rPr>
        <w:lastRenderedPageBreak/>
        <w:t>3. Приобретение оборудования, школьной мебели, учебной и методической литературы за счет средств местного и областного бюджетов;</w:t>
      </w:r>
    </w:p>
    <w:p w:rsidR="002F58D3" w:rsidRPr="001D14CE" w:rsidRDefault="000D160C" w:rsidP="001D14CE">
      <w:pPr>
        <w:pStyle w:val="ab"/>
        <w:jc w:val="both"/>
        <w:rPr>
          <w:rFonts w:ascii="Times New Roman" w:hAnsi="Times New Roman"/>
          <w:sz w:val="24"/>
          <w:szCs w:val="24"/>
        </w:rPr>
      </w:pPr>
      <w:r w:rsidRPr="001D14CE">
        <w:rPr>
          <w:rFonts w:ascii="Times New Roman" w:hAnsi="Times New Roman"/>
          <w:sz w:val="24"/>
          <w:szCs w:val="24"/>
        </w:rPr>
        <w:t>4</w:t>
      </w:r>
      <w:r w:rsidR="002F58D3" w:rsidRPr="001D14CE">
        <w:rPr>
          <w:rFonts w:ascii="Times New Roman" w:hAnsi="Times New Roman"/>
          <w:sz w:val="24"/>
          <w:szCs w:val="24"/>
        </w:rPr>
        <w:t>. Организация образовательной деятельности с применением электронного оборудования и  дистанционных образовательных технологий.</w:t>
      </w:r>
    </w:p>
    <w:p w:rsidR="0028535E" w:rsidRPr="009F5D44" w:rsidRDefault="0028535E" w:rsidP="002F58D3">
      <w:pPr>
        <w:pStyle w:val="ab"/>
        <w:ind w:firstLine="567"/>
        <w:jc w:val="both"/>
        <w:rPr>
          <w:rFonts w:ascii="Times New Roman" w:hAnsi="Times New Roman"/>
          <w:sz w:val="24"/>
          <w:szCs w:val="24"/>
        </w:rPr>
      </w:pPr>
    </w:p>
    <w:sectPr w:rsidR="0028535E" w:rsidRPr="009F5D44" w:rsidSect="009F5D44">
      <w:footerReference w:type="default" r:id="rId17"/>
      <w:pgSz w:w="16838" w:h="11906" w:orient="landscape"/>
      <w:pgMar w:top="1418" w:right="1985"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F5" w:rsidRDefault="009E54F5" w:rsidP="003C561B">
      <w:pPr>
        <w:spacing w:after="0" w:line="240" w:lineRule="auto"/>
      </w:pPr>
      <w:r>
        <w:separator/>
      </w:r>
    </w:p>
  </w:endnote>
  <w:endnote w:type="continuationSeparator" w:id="0">
    <w:p w:rsidR="009E54F5" w:rsidRDefault="009E54F5" w:rsidP="003C5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40712"/>
      <w:docPartObj>
        <w:docPartGallery w:val="Page Numbers (Bottom of Page)"/>
        <w:docPartUnique/>
      </w:docPartObj>
    </w:sdtPr>
    <w:sdtContent>
      <w:p w:rsidR="0091116C" w:rsidRDefault="00417BBC">
        <w:pPr>
          <w:pStyle w:val="af1"/>
          <w:jc w:val="right"/>
        </w:pPr>
        <w:r>
          <w:fldChar w:fldCharType="begin"/>
        </w:r>
        <w:r w:rsidR="0091116C">
          <w:instrText>PAGE   \* MERGEFORMAT</w:instrText>
        </w:r>
        <w:r>
          <w:fldChar w:fldCharType="separate"/>
        </w:r>
        <w:r w:rsidR="00B3266A">
          <w:rPr>
            <w:noProof/>
          </w:rPr>
          <w:t>5</w:t>
        </w:r>
        <w:r>
          <w:fldChar w:fldCharType="end"/>
        </w:r>
      </w:p>
    </w:sdtContent>
  </w:sdt>
  <w:p w:rsidR="0091116C" w:rsidRDefault="0091116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831709"/>
      <w:docPartObj>
        <w:docPartGallery w:val="Page Numbers (Bottom of Page)"/>
        <w:docPartUnique/>
      </w:docPartObj>
    </w:sdtPr>
    <w:sdtContent>
      <w:p w:rsidR="0091116C" w:rsidRDefault="00417BBC">
        <w:pPr>
          <w:pStyle w:val="af1"/>
          <w:jc w:val="right"/>
        </w:pPr>
        <w:r>
          <w:fldChar w:fldCharType="begin"/>
        </w:r>
        <w:r w:rsidR="0091116C">
          <w:instrText>PAGE   \* MERGEFORMAT</w:instrText>
        </w:r>
        <w:r>
          <w:fldChar w:fldCharType="separate"/>
        </w:r>
        <w:r w:rsidR="0091116C">
          <w:rPr>
            <w:noProof/>
          </w:rPr>
          <w:t>23</w:t>
        </w:r>
        <w:r>
          <w:fldChar w:fldCharType="end"/>
        </w:r>
      </w:p>
    </w:sdtContent>
  </w:sdt>
  <w:p w:rsidR="0091116C" w:rsidRDefault="0091116C">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6C" w:rsidRDefault="00417BBC">
    <w:pPr>
      <w:pStyle w:val="af1"/>
      <w:jc w:val="right"/>
    </w:pPr>
    <w:r>
      <w:fldChar w:fldCharType="begin"/>
    </w:r>
    <w:r w:rsidR="0091116C">
      <w:instrText xml:space="preserve"> PAGE   \* MERGEFORMAT </w:instrText>
    </w:r>
    <w:r>
      <w:fldChar w:fldCharType="separate"/>
    </w:r>
    <w:r w:rsidR="00B3266A">
      <w:rPr>
        <w:noProof/>
      </w:rPr>
      <w:t>33</w:t>
    </w:r>
    <w:r>
      <w:rPr>
        <w:noProof/>
      </w:rPr>
      <w:fldChar w:fldCharType="end"/>
    </w:r>
  </w:p>
  <w:p w:rsidR="0091116C" w:rsidRDefault="0091116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F5" w:rsidRDefault="009E54F5" w:rsidP="003C561B">
      <w:pPr>
        <w:spacing w:after="0" w:line="240" w:lineRule="auto"/>
      </w:pPr>
      <w:r>
        <w:separator/>
      </w:r>
    </w:p>
  </w:footnote>
  <w:footnote w:type="continuationSeparator" w:id="0">
    <w:p w:rsidR="009E54F5" w:rsidRDefault="009E54F5" w:rsidP="003C5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483"/>
    <w:multiLevelType w:val="hybridMultilevel"/>
    <w:tmpl w:val="A768B296"/>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B7FF6"/>
    <w:multiLevelType w:val="hybridMultilevel"/>
    <w:tmpl w:val="8F4CCDCE"/>
    <w:lvl w:ilvl="0" w:tplc="00000007">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A6DB0"/>
    <w:multiLevelType w:val="multilevel"/>
    <w:tmpl w:val="2B84D4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1B7125D"/>
    <w:multiLevelType w:val="hybridMultilevel"/>
    <w:tmpl w:val="35D0CFF2"/>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615C4"/>
    <w:multiLevelType w:val="multilevel"/>
    <w:tmpl w:val="6F3A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92C3B"/>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DC79CE"/>
    <w:multiLevelType w:val="hybridMultilevel"/>
    <w:tmpl w:val="72FEFAE0"/>
    <w:lvl w:ilvl="0" w:tplc="9F5894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9447C"/>
    <w:multiLevelType w:val="hybridMultilevel"/>
    <w:tmpl w:val="31EC8A2C"/>
    <w:lvl w:ilvl="0" w:tplc="4CF0EFEC">
      <w:start w:val="1"/>
      <w:numFmt w:val="bullet"/>
      <w:lvlText w:val=""/>
      <w:lvlJc w:val="left"/>
      <w:pPr>
        <w:tabs>
          <w:tab w:val="num" w:pos="540"/>
        </w:tabs>
        <w:ind w:left="540" w:hanging="360"/>
      </w:pPr>
      <w:rPr>
        <w:rFonts w:ascii="Symbol" w:hAnsi="Symbol"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6F9268D"/>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1D1C43"/>
    <w:multiLevelType w:val="hybridMultilevel"/>
    <w:tmpl w:val="DA4668D6"/>
    <w:lvl w:ilvl="0" w:tplc="00000007">
      <w:start w:val="1"/>
      <w:numFmt w:val="bullet"/>
      <w:lvlText w:val="–"/>
      <w:lvlJc w:val="left"/>
      <w:pPr>
        <w:ind w:left="845" w:hanging="360"/>
      </w:pPr>
      <w:rPr>
        <w:rFonts w:ascii="Times New Roman" w:hAnsi="Times New Roman" w:cs="Times New Roman"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0">
    <w:nsid w:val="3FC34CCB"/>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556AB8"/>
    <w:multiLevelType w:val="hybridMultilevel"/>
    <w:tmpl w:val="C3C63B3E"/>
    <w:lvl w:ilvl="0" w:tplc="00000007">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2707FAF"/>
    <w:multiLevelType w:val="multilevel"/>
    <w:tmpl w:val="5D02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FB55DD"/>
    <w:multiLevelType w:val="hybridMultilevel"/>
    <w:tmpl w:val="E5F2F766"/>
    <w:lvl w:ilvl="0" w:tplc="0419000F">
      <w:start w:val="1"/>
      <w:numFmt w:val="decimal"/>
      <w:lvlText w:val="%1."/>
      <w:lvlJc w:val="left"/>
      <w:pPr>
        <w:ind w:left="3990" w:hanging="360"/>
      </w:pPr>
      <w:rPr>
        <w:rFonts w:cs="Times New Roman" w:hint="default"/>
      </w:rPr>
    </w:lvl>
    <w:lvl w:ilvl="1" w:tplc="04190019" w:tentative="1">
      <w:start w:val="1"/>
      <w:numFmt w:val="lowerLetter"/>
      <w:lvlText w:val="%2."/>
      <w:lvlJc w:val="left"/>
      <w:pPr>
        <w:ind w:left="4710" w:hanging="360"/>
      </w:pPr>
      <w:rPr>
        <w:rFonts w:cs="Times New Roman"/>
      </w:rPr>
    </w:lvl>
    <w:lvl w:ilvl="2" w:tplc="0419001B" w:tentative="1">
      <w:start w:val="1"/>
      <w:numFmt w:val="lowerRoman"/>
      <w:lvlText w:val="%3."/>
      <w:lvlJc w:val="right"/>
      <w:pPr>
        <w:ind w:left="5430" w:hanging="180"/>
      </w:pPr>
      <w:rPr>
        <w:rFonts w:cs="Times New Roman"/>
      </w:rPr>
    </w:lvl>
    <w:lvl w:ilvl="3" w:tplc="0419000F" w:tentative="1">
      <w:start w:val="1"/>
      <w:numFmt w:val="decimal"/>
      <w:lvlText w:val="%4."/>
      <w:lvlJc w:val="left"/>
      <w:pPr>
        <w:ind w:left="6150" w:hanging="360"/>
      </w:pPr>
      <w:rPr>
        <w:rFonts w:cs="Times New Roman"/>
      </w:rPr>
    </w:lvl>
    <w:lvl w:ilvl="4" w:tplc="04190019" w:tentative="1">
      <w:start w:val="1"/>
      <w:numFmt w:val="lowerLetter"/>
      <w:lvlText w:val="%5."/>
      <w:lvlJc w:val="left"/>
      <w:pPr>
        <w:ind w:left="6870" w:hanging="360"/>
      </w:pPr>
      <w:rPr>
        <w:rFonts w:cs="Times New Roman"/>
      </w:rPr>
    </w:lvl>
    <w:lvl w:ilvl="5" w:tplc="0419001B" w:tentative="1">
      <w:start w:val="1"/>
      <w:numFmt w:val="lowerRoman"/>
      <w:lvlText w:val="%6."/>
      <w:lvlJc w:val="right"/>
      <w:pPr>
        <w:ind w:left="7590" w:hanging="180"/>
      </w:pPr>
      <w:rPr>
        <w:rFonts w:cs="Times New Roman"/>
      </w:rPr>
    </w:lvl>
    <w:lvl w:ilvl="6" w:tplc="0419000F" w:tentative="1">
      <w:start w:val="1"/>
      <w:numFmt w:val="decimal"/>
      <w:lvlText w:val="%7."/>
      <w:lvlJc w:val="left"/>
      <w:pPr>
        <w:ind w:left="8310" w:hanging="360"/>
      </w:pPr>
      <w:rPr>
        <w:rFonts w:cs="Times New Roman"/>
      </w:rPr>
    </w:lvl>
    <w:lvl w:ilvl="7" w:tplc="04190019" w:tentative="1">
      <w:start w:val="1"/>
      <w:numFmt w:val="lowerLetter"/>
      <w:lvlText w:val="%8."/>
      <w:lvlJc w:val="left"/>
      <w:pPr>
        <w:ind w:left="9030" w:hanging="360"/>
      </w:pPr>
      <w:rPr>
        <w:rFonts w:cs="Times New Roman"/>
      </w:rPr>
    </w:lvl>
    <w:lvl w:ilvl="8" w:tplc="0419001B" w:tentative="1">
      <w:start w:val="1"/>
      <w:numFmt w:val="lowerRoman"/>
      <w:lvlText w:val="%9."/>
      <w:lvlJc w:val="right"/>
      <w:pPr>
        <w:ind w:left="9750" w:hanging="180"/>
      </w:pPr>
      <w:rPr>
        <w:rFonts w:cs="Times New Roman"/>
      </w:rPr>
    </w:lvl>
  </w:abstractNum>
  <w:abstractNum w:abstractNumId="14">
    <w:nsid w:val="52CD4B14"/>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5A26E53"/>
    <w:multiLevelType w:val="multilevel"/>
    <w:tmpl w:val="8CF6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776999"/>
    <w:multiLevelType w:val="hybridMultilevel"/>
    <w:tmpl w:val="EDA2EBB6"/>
    <w:lvl w:ilvl="0" w:tplc="9F5894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EF7B24"/>
    <w:multiLevelType w:val="hybridMultilevel"/>
    <w:tmpl w:val="DC961568"/>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E231D"/>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593A2F"/>
    <w:multiLevelType w:val="hybridMultilevel"/>
    <w:tmpl w:val="75746C5E"/>
    <w:lvl w:ilvl="0" w:tplc="0419000F">
      <w:start w:val="1"/>
      <w:numFmt w:val="decimal"/>
      <w:lvlText w:val="%1."/>
      <w:lvlJc w:val="left"/>
      <w:pPr>
        <w:tabs>
          <w:tab w:val="num" w:pos="720"/>
        </w:tabs>
        <w:ind w:left="720" w:hanging="360"/>
      </w:pPr>
      <w:rPr>
        <w:rFonts w:hint="default"/>
      </w:rPr>
    </w:lvl>
    <w:lvl w:ilvl="1" w:tplc="08BC86EE">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0C4AC4"/>
    <w:multiLevelType w:val="multilevel"/>
    <w:tmpl w:val="30A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2021DE"/>
    <w:multiLevelType w:val="multilevel"/>
    <w:tmpl w:val="F886EC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12327AF"/>
    <w:multiLevelType w:val="hybridMultilevel"/>
    <w:tmpl w:val="4B24F43E"/>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9123F9"/>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2"/>
  </w:num>
  <w:num w:numId="4">
    <w:abstractNumId w:val="17"/>
  </w:num>
  <w:num w:numId="5">
    <w:abstractNumId w:val="6"/>
  </w:num>
  <w:num w:numId="6">
    <w:abstractNumId w:val="16"/>
  </w:num>
  <w:num w:numId="7">
    <w:abstractNumId w:val="2"/>
  </w:num>
  <w:num w:numId="8">
    <w:abstractNumId w:val="20"/>
  </w:num>
  <w:num w:numId="9">
    <w:abstractNumId w:val="15"/>
  </w:num>
  <w:num w:numId="10">
    <w:abstractNumId w:val="12"/>
  </w:num>
  <w:num w:numId="11">
    <w:abstractNumId w:val="7"/>
  </w:num>
  <w:num w:numId="12">
    <w:abstractNumId w:val="14"/>
  </w:num>
  <w:num w:numId="13">
    <w:abstractNumId w:val="23"/>
  </w:num>
  <w:num w:numId="14">
    <w:abstractNumId w:val="21"/>
  </w:num>
  <w:num w:numId="15">
    <w:abstractNumId w:val="5"/>
  </w:num>
  <w:num w:numId="16">
    <w:abstractNumId w:val="13"/>
  </w:num>
  <w:num w:numId="17">
    <w:abstractNumId w:val="10"/>
  </w:num>
  <w:num w:numId="18">
    <w:abstractNumId w:val="18"/>
  </w:num>
  <w:num w:numId="19">
    <w:abstractNumId w:val="8"/>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1"/>
  </w:num>
  <w:num w:numId="24">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B86"/>
    <w:rsid w:val="0000407D"/>
    <w:rsid w:val="00011D81"/>
    <w:rsid w:val="00023383"/>
    <w:rsid w:val="00026A5B"/>
    <w:rsid w:val="00036383"/>
    <w:rsid w:val="0004342C"/>
    <w:rsid w:val="00045CA1"/>
    <w:rsid w:val="00054107"/>
    <w:rsid w:val="0005709D"/>
    <w:rsid w:val="00061620"/>
    <w:rsid w:val="00064935"/>
    <w:rsid w:val="000830FB"/>
    <w:rsid w:val="000861A6"/>
    <w:rsid w:val="00087F49"/>
    <w:rsid w:val="00092848"/>
    <w:rsid w:val="00093350"/>
    <w:rsid w:val="00094122"/>
    <w:rsid w:val="0009514D"/>
    <w:rsid w:val="00097572"/>
    <w:rsid w:val="000976C5"/>
    <w:rsid w:val="00097FD4"/>
    <w:rsid w:val="000A0B2C"/>
    <w:rsid w:val="000A4ED9"/>
    <w:rsid w:val="000B058F"/>
    <w:rsid w:val="000B31CC"/>
    <w:rsid w:val="000B4018"/>
    <w:rsid w:val="000C0445"/>
    <w:rsid w:val="000C159E"/>
    <w:rsid w:val="000C17F1"/>
    <w:rsid w:val="000D0FE1"/>
    <w:rsid w:val="000D160C"/>
    <w:rsid w:val="000D47A3"/>
    <w:rsid w:val="000D4C12"/>
    <w:rsid w:val="000D5545"/>
    <w:rsid w:val="000E1B6F"/>
    <w:rsid w:val="000E3D4A"/>
    <w:rsid w:val="000E7EF1"/>
    <w:rsid w:val="000F466A"/>
    <w:rsid w:val="000F63E9"/>
    <w:rsid w:val="000F783D"/>
    <w:rsid w:val="00100928"/>
    <w:rsid w:val="00105252"/>
    <w:rsid w:val="001173F0"/>
    <w:rsid w:val="001238A2"/>
    <w:rsid w:val="00124E1D"/>
    <w:rsid w:val="00125BE5"/>
    <w:rsid w:val="00136287"/>
    <w:rsid w:val="0014650E"/>
    <w:rsid w:val="00151D99"/>
    <w:rsid w:val="00156E0C"/>
    <w:rsid w:val="00160822"/>
    <w:rsid w:val="001628FA"/>
    <w:rsid w:val="001700E7"/>
    <w:rsid w:val="00170EDD"/>
    <w:rsid w:val="001813B2"/>
    <w:rsid w:val="00181E06"/>
    <w:rsid w:val="00184C28"/>
    <w:rsid w:val="001932C7"/>
    <w:rsid w:val="001A46E6"/>
    <w:rsid w:val="001A67ED"/>
    <w:rsid w:val="001B751A"/>
    <w:rsid w:val="001B79D5"/>
    <w:rsid w:val="001C51D4"/>
    <w:rsid w:val="001D0624"/>
    <w:rsid w:val="001D14CE"/>
    <w:rsid w:val="001E5368"/>
    <w:rsid w:val="001E5B13"/>
    <w:rsid w:val="001F73E7"/>
    <w:rsid w:val="00201EA7"/>
    <w:rsid w:val="002053F4"/>
    <w:rsid w:val="00206EFA"/>
    <w:rsid w:val="002109BF"/>
    <w:rsid w:val="002110E6"/>
    <w:rsid w:val="0022045D"/>
    <w:rsid w:val="00221403"/>
    <w:rsid w:val="002258C7"/>
    <w:rsid w:val="002310AB"/>
    <w:rsid w:val="002315E3"/>
    <w:rsid w:val="002324DD"/>
    <w:rsid w:val="00232B3B"/>
    <w:rsid w:val="002350B7"/>
    <w:rsid w:val="00241A30"/>
    <w:rsid w:val="00241ABE"/>
    <w:rsid w:val="0025445C"/>
    <w:rsid w:val="00254740"/>
    <w:rsid w:val="00257595"/>
    <w:rsid w:val="0026542D"/>
    <w:rsid w:val="00267F54"/>
    <w:rsid w:val="00274D54"/>
    <w:rsid w:val="002752B1"/>
    <w:rsid w:val="00275565"/>
    <w:rsid w:val="002815D6"/>
    <w:rsid w:val="002820A2"/>
    <w:rsid w:val="00283682"/>
    <w:rsid w:val="0028535E"/>
    <w:rsid w:val="00295ACF"/>
    <w:rsid w:val="002A40C5"/>
    <w:rsid w:val="002B023E"/>
    <w:rsid w:val="002B2807"/>
    <w:rsid w:val="002C1264"/>
    <w:rsid w:val="002C205E"/>
    <w:rsid w:val="002C37F7"/>
    <w:rsid w:val="002C4252"/>
    <w:rsid w:val="002D4779"/>
    <w:rsid w:val="002D5423"/>
    <w:rsid w:val="002E191E"/>
    <w:rsid w:val="002E337B"/>
    <w:rsid w:val="002E5203"/>
    <w:rsid w:val="002F58D3"/>
    <w:rsid w:val="00300B8E"/>
    <w:rsid w:val="003013C0"/>
    <w:rsid w:val="0030255F"/>
    <w:rsid w:val="0030409C"/>
    <w:rsid w:val="003129A7"/>
    <w:rsid w:val="003156A0"/>
    <w:rsid w:val="00315EEE"/>
    <w:rsid w:val="003227C1"/>
    <w:rsid w:val="0032355B"/>
    <w:rsid w:val="00325D5A"/>
    <w:rsid w:val="00342303"/>
    <w:rsid w:val="0034264D"/>
    <w:rsid w:val="00346048"/>
    <w:rsid w:val="00350EDD"/>
    <w:rsid w:val="003565B8"/>
    <w:rsid w:val="00361292"/>
    <w:rsid w:val="00374939"/>
    <w:rsid w:val="0037653F"/>
    <w:rsid w:val="00381254"/>
    <w:rsid w:val="00383D67"/>
    <w:rsid w:val="00395968"/>
    <w:rsid w:val="00397C47"/>
    <w:rsid w:val="003A261E"/>
    <w:rsid w:val="003A36C8"/>
    <w:rsid w:val="003A42BA"/>
    <w:rsid w:val="003A5874"/>
    <w:rsid w:val="003A5E0A"/>
    <w:rsid w:val="003B2109"/>
    <w:rsid w:val="003C0D7C"/>
    <w:rsid w:val="003C561B"/>
    <w:rsid w:val="003C77DC"/>
    <w:rsid w:val="003D0980"/>
    <w:rsid w:val="003D2E47"/>
    <w:rsid w:val="003E6156"/>
    <w:rsid w:val="003F5E07"/>
    <w:rsid w:val="004025B2"/>
    <w:rsid w:val="0040464E"/>
    <w:rsid w:val="00404806"/>
    <w:rsid w:val="004050E7"/>
    <w:rsid w:val="004100C9"/>
    <w:rsid w:val="00410989"/>
    <w:rsid w:val="00412C99"/>
    <w:rsid w:val="00417BBC"/>
    <w:rsid w:val="00421BA6"/>
    <w:rsid w:val="004301BF"/>
    <w:rsid w:val="00433303"/>
    <w:rsid w:val="004339A3"/>
    <w:rsid w:val="004341E2"/>
    <w:rsid w:val="00436357"/>
    <w:rsid w:val="00446874"/>
    <w:rsid w:val="00455CD5"/>
    <w:rsid w:val="00463357"/>
    <w:rsid w:val="00464FCA"/>
    <w:rsid w:val="00466EE3"/>
    <w:rsid w:val="00475471"/>
    <w:rsid w:val="00484D0E"/>
    <w:rsid w:val="00490741"/>
    <w:rsid w:val="00494BFB"/>
    <w:rsid w:val="004960E9"/>
    <w:rsid w:val="0049763C"/>
    <w:rsid w:val="00497885"/>
    <w:rsid w:val="004A0EE2"/>
    <w:rsid w:val="004A6BF2"/>
    <w:rsid w:val="004B4347"/>
    <w:rsid w:val="004B47E8"/>
    <w:rsid w:val="004C5ACD"/>
    <w:rsid w:val="004D2E53"/>
    <w:rsid w:val="004D7FF2"/>
    <w:rsid w:val="004E15DC"/>
    <w:rsid w:val="004E7D47"/>
    <w:rsid w:val="004F1C65"/>
    <w:rsid w:val="004F2E5F"/>
    <w:rsid w:val="004F3901"/>
    <w:rsid w:val="004F6BEE"/>
    <w:rsid w:val="00500186"/>
    <w:rsid w:val="00504CF2"/>
    <w:rsid w:val="005100B7"/>
    <w:rsid w:val="005102F8"/>
    <w:rsid w:val="00515E95"/>
    <w:rsid w:val="0052455D"/>
    <w:rsid w:val="0052510D"/>
    <w:rsid w:val="00526D74"/>
    <w:rsid w:val="005279D3"/>
    <w:rsid w:val="005301A7"/>
    <w:rsid w:val="00530B45"/>
    <w:rsid w:val="0053379F"/>
    <w:rsid w:val="00544C10"/>
    <w:rsid w:val="00545CA4"/>
    <w:rsid w:val="00547D83"/>
    <w:rsid w:val="0055137C"/>
    <w:rsid w:val="00552284"/>
    <w:rsid w:val="00556F02"/>
    <w:rsid w:val="00560919"/>
    <w:rsid w:val="00561D53"/>
    <w:rsid w:val="00562F8C"/>
    <w:rsid w:val="00587EC9"/>
    <w:rsid w:val="00592434"/>
    <w:rsid w:val="005938B9"/>
    <w:rsid w:val="00595FB1"/>
    <w:rsid w:val="005C1D1D"/>
    <w:rsid w:val="005C1EFF"/>
    <w:rsid w:val="005C2861"/>
    <w:rsid w:val="005C57BB"/>
    <w:rsid w:val="005D0094"/>
    <w:rsid w:val="005D2A86"/>
    <w:rsid w:val="005D67A4"/>
    <w:rsid w:val="005E030A"/>
    <w:rsid w:val="005E21F2"/>
    <w:rsid w:val="005E3903"/>
    <w:rsid w:val="005E4834"/>
    <w:rsid w:val="005F31A9"/>
    <w:rsid w:val="005F51F3"/>
    <w:rsid w:val="006043BE"/>
    <w:rsid w:val="00613567"/>
    <w:rsid w:val="00617D43"/>
    <w:rsid w:val="00617F85"/>
    <w:rsid w:val="00620493"/>
    <w:rsid w:val="006217C2"/>
    <w:rsid w:val="006218AB"/>
    <w:rsid w:val="00623086"/>
    <w:rsid w:val="00655965"/>
    <w:rsid w:val="00661893"/>
    <w:rsid w:val="00670446"/>
    <w:rsid w:val="00670462"/>
    <w:rsid w:val="00671EED"/>
    <w:rsid w:val="0067281A"/>
    <w:rsid w:val="00674062"/>
    <w:rsid w:val="00674D9D"/>
    <w:rsid w:val="00676564"/>
    <w:rsid w:val="00680C1D"/>
    <w:rsid w:val="00681CDE"/>
    <w:rsid w:val="00687EBE"/>
    <w:rsid w:val="006932D6"/>
    <w:rsid w:val="00693925"/>
    <w:rsid w:val="00697486"/>
    <w:rsid w:val="00697D77"/>
    <w:rsid w:val="006A1FB2"/>
    <w:rsid w:val="006A493B"/>
    <w:rsid w:val="006B4140"/>
    <w:rsid w:val="006C2EFC"/>
    <w:rsid w:val="006C31CF"/>
    <w:rsid w:val="006C518E"/>
    <w:rsid w:val="006C79C5"/>
    <w:rsid w:val="006D22C4"/>
    <w:rsid w:val="006D7679"/>
    <w:rsid w:val="006E3413"/>
    <w:rsid w:val="006E7081"/>
    <w:rsid w:val="006F1BE2"/>
    <w:rsid w:val="006F2219"/>
    <w:rsid w:val="006F4DDC"/>
    <w:rsid w:val="00700B07"/>
    <w:rsid w:val="00716ABA"/>
    <w:rsid w:val="00722F96"/>
    <w:rsid w:val="00723797"/>
    <w:rsid w:val="007251C2"/>
    <w:rsid w:val="007257D0"/>
    <w:rsid w:val="00730849"/>
    <w:rsid w:val="007323AA"/>
    <w:rsid w:val="00732A18"/>
    <w:rsid w:val="00732A61"/>
    <w:rsid w:val="00733557"/>
    <w:rsid w:val="00735F81"/>
    <w:rsid w:val="007434FE"/>
    <w:rsid w:val="00747976"/>
    <w:rsid w:val="00756BDC"/>
    <w:rsid w:val="0075793C"/>
    <w:rsid w:val="00760E53"/>
    <w:rsid w:val="00772D0D"/>
    <w:rsid w:val="007927A6"/>
    <w:rsid w:val="00792C31"/>
    <w:rsid w:val="00796668"/>
    <w:rsid w:val="00796979"/>
    <w:rsid w:val="0079734F"/>
    <w:rsid w:val="007A197B"/>
    <w:rsid w:val="007B4C66"/>
    <w:rsid w:val="007C2DA2"/>
    <w:rsid w:val="007C46AE"/>
    <w:rsid w:val="007C5B03"/>
    <w:rsid w:val="007C5E9F"/>
    <w:rsid w:val="007C7173"/>
    <w:rsid w:val="007D43FB"/>
    <w:rsid w:val="007D6F4F"/>
    <w:rsid w:val="007E513F"/>
    <w:rsid w:val="007E66A6"/>
    <w:rsid w:val="007E7AA3"/>
    <w:rsid w:val="007F3A58"/>
    <w:rsid w:val="007F6460"/>
    <w:rsid w:val="007F7EFA"/>
    <w:rsid w:val="00800F9D"/>
    <w:rsid w:val="008160B9"/>
    <w:rsid w:val="00821E26"/>
    <w:rsid w:val="00825148"/>
    <w:rsid w:val="0083175D"/>
    <w:rsid w:val="00846219"/>
    <w:rsid w:val="00856961"/>
    <w:rsid w:val="00857056"/>
    <w:rsid w:val="0086487C"/>
    <w:rsid w:val="00865024"/>
    <w:rsid w:val="00866243"/>
    <w:rsid w:val="00883B09"/>
    <w:rsid w:val="00895077"/>
    <w:rsid w:val="00895B89"/>
    <w:rsid w:val="008979E8"/>
    <w:rsid w:val="008A0869"/>
    <w:rsid w:val="008A0D03"/>
    <w:rsid w:val="008A1499"/>
    <w:rsid w:val="008A3E5C"/>
    <w:rsid w:val="008A5220"/>
    <w:rsid w:val="008B2699"/>
    <w:rsid w:val="008C005D"/>
    <w:rsid w:val="008C0603"/>
    <w:rsid w:val="008C3B07"/>
    <w:rsid w:val="008C3B86"/>
    <w:rsid w:val="008D04E3"/>
    <w:rsid w:val="008D3C4B"/>
    <w:rsid w:val="008D53AB"/>
    <w:rsid w:val="008E16FD"/>
    <w:rsid w:val="008E450C"/>
    <w:rsid w:val="008F46ED"/>
    <w:rsid w:val="008F7329"/>
    <w:rsid w:val="0091116C"/>
    <w:rsid w:val="009141DF"/>
    <w:rsid w:val="00914D24"/>
    <w:rsid w:val="00915EA9"/>
    <w:rsid w:val="009168F9"/>
    <w:rsid w:val="00920EAB"/>
    <w:rsid w:val="009277AD"/>
    <w:rsid w:val="00935B7A"/>
    <w:rsid w:val="0094128F"/>
    <w:rsid w:val="00941419"/>
    <w:rsid w:val="009569BF"/>
    <w:rsid w:val="00956B79"/>
    <w:rsid w:val="00956E5F"/>
    <w:rsid w:val="00957055"/>
    <w:rsid w:val="00962E7D"/>
    <w:rsid w:val="00972918"/>
    <w:rsid w:val="00974230"/>
    <w:rsid w:val="00983788"/>
    <w:rsid w:val="0099064B"/>
    <w:rsid w:val="00992515"/>
    <w:rsid w:val="009A2619"/>
    <w:rsid w:val="009A4A9B"/>
    <w:rsid w:val="009B5881"/>
    <w:rsid w:val="009C3182"/>
    <w:rsid w:val="009E54F5"/>
    <w:rsid w:val="009F288E"/>
    <w:rsid w:val="009F5D44"/>
    <w:rsid w:val="00A1069C"/>
    <w:rsid w:val="00A13167"/>
    <w:rsid w:val="00A14A88"/>
    <w:rsid w:val="00A156F5"/>
    <w:rsid w:val="00A204C7"/>
    <w:rsid w:val="00A21286"/>
    <w:rsid w:val="00A229E2"/>
    <w:rsid w:val="00A30231"/>
    <w:rsid w:val="00A34DA6"/>
    <w:rsid w:val="00A360D9"/>
    <w:rsid w:val="00A41682"/>
    <w:rsid w:val="00A42339"/>
    <w:rsid w:val="00A5026D"/>
    <w:rsid w:val="00A506CF"/>
    <w:rsid w:val="00A5168B"/>
    <w:rsid w:val="00A54412"/>
    <w:rsid w:val="00A55856"/>
    <w:rsid w:val="00A6566E"/>
    <w:rsid w:val="00A675E4"/>
    <w:rsid w:val="00A70223"/>
    <w:rsid w:val="00A70353"/>
    <w:rsid w:val="00A70CE2"/>
    <w:rsid w:val="00A770C5"/>
    <w:rsid w:val="00A77E0E"/>
    <w:rsid w:val="00A80831"/>
    <w:rsid w:val="00A87807"/>
    <w:rsid w:val="00A92769"/>
    <w:rsid w:val="00A93734"/>
    <w:rsid w:val="00AA4DB9"/>
    <w:rsid w:val="00AA53DB"/>
    <w:rsid w:val="00AB0737"/>
    <w:rsid w:val="00AC2676"/>
    <w:rsid w:val="00AC3095"/>
    <w:rsid w:val="00AC41AD"/>
    <w:rsid w:val="00AC4877"/>
    <w:rsid w:val="00AC5C1A"/>
    <w:rsid w:val="00AC7A99"/>
    <w:rsid w:val="00AD58C9"/>
    <w:rsid w:val="00AE0950"/>
    <w:rsid w:val="00AE2799"/>
    <w:rsid w:val="00AE6478"/>
    <w:rsid w:val="00AF0974"/>
    <w:rsid w:val="00AF1A29"/>
    <w:rsid w:val="00AF4445"/>
    <w:rsid w:val="00AF6139"/>
    <w:rsid w:val="00B001CC"/>
    <w:rsid w:val="00B0443C"/>
    <w:rsid w:val="00B05CF5"/>
    <w:rsid w:val="00B12A98"/>
    <w:rsid w:val="00B17207"/>
    <w:rsid w:val="00B2018C"/>
    <w:rsid w:val="00B31597"/>
    <w:rsid w:val="00B3266A"/>
    <w:rsid w:val="00B332B0"/>
    <w:rsid w:val="00B407BA"/>
    <w:rsid w:val="00B508F4"/>
    <w:rsid w:val="00B57FEE"/>
    <w:rsid w:val="00B60333"/>
    <w:rsid w:val="00B609C2"/>
    <w:rsid w:val="00B64941"/>
    <w:rsid w:val="00B64FBE"/>
    <w:rsid w:val="00B65AA9"/>
    <w:rsid w:val="00B72065"/>
    <w:rsid w:val="00B73721"/>
    <w:rsid w:val="00B8117E"/>
    <w:rsid w:val="00B81599"/>
    <w:rsid w:val="00B87C4F"/>
    <w:rsid w:val="00B90B68"/>
    <w:rsid w:val="00B9199C"/>
    <w:rsid w:val="00B95695"/>
    <w:rsid w:val="00BA1653"/>
    <w:rsid w:val="00BA5513"/>
    <w:rsid w:val="00BA5D22"/>
    <w:rsid w:val="00BB1F66"/>
    <w:rsid w:val="00BB6FBD"/>
    <w:rsid w:val="00BC0467"/>
    <w:rsid w:val="00BC1312"/>
    <w:rsid w:val="00BC1FE2"/>
    <w:rsid w:val="00BC4554"/>
    <w:rsid w:val="00BC4692"/>
    <w:rsid w:val="00BD4246"/>
    <w:rsid w:val="00BE5586"/>
    <w:rsid w:val="00BE60A5"/>
    <w:rsid w:val="00BF563E"/>
    <w:rsid w:val="00BF7BAC"/>
    <w:rsid w:val="00C02C2A"/>
    <w:rsid w:val="00C04EB8"/>
    <w:rsid w:val="00C069FF"/>
    <w:rsid w:val="00C159DB"/>
    <w:rsid w:val="00C226F2"/>
    <w:rsid w:val="00C27B75"/>
    <w:rsid w:val="00C31EE9"/>
    <w:rsid w:val="00C4548D"/>
    <w:rsid w:val="00C50D64"/>
    <w:rsid w:val="00C5344B"/>
    <w:rsid w:val="00C576AB"/>
    <w:rsid w:val="00C61D34"/>
    <w:rsid w:val="00C66DEC"/>
    <w:rsid w:val="00C67EC5"/>
    <w:rsid w:val="00C70722"/>
    <w:rsid w:val="00C72882"/>
    <w:rsid w:val="00C72EBB"/>
    <w:rsid w:val="00C73E56"/>
    <w:rsid w:val="00C8422E"/>
    <w:rsid w:val="00C850EA"/>
    <w:rsid w:val="00C87D99"/>
    <w:rsid w:val="00C90D08"/>
    <w:rsid w:val="00C973A0"/>
    <w:rsid w:val="00CA3161"/>
    <w:rsid w:val="00CA3367"/>
    <w:rsid w:val="00CA413F"/>
    <w:rsid w:val="00CB4980"/>
    <w:rsid w:val="00CD513A"/>
    <w:rsid w:val="00CF1006"/>
    <w:rsid w:val="00CF1231"/>
    <w:rsid w:val="00D0054A"/>
    <w:rsid w:val="00D02C93"/>
    <w:rsid w:val="00D06907"/>
    <w:rsid w:val="00D13585"/>
    <w:rsid w:val="00D204D2"/>
    <w:rsid w:val="00D26168"/>
    <w:rsid w:val="00D327C3"/>
    <w:rsid w:val="00D36709"/>
    <w:rsid w:val="00D36F92"/>
    <w:rsid w:val="00D41CA6"/>
    <w:rsid w:val="00D45C7C"/>
    <w:rsid w:val="00D56433"/>
    <w:rsid w:val="00D60B5F"/>
    <w:rsid w:val="00D64470"/>
    <w:rsid w:val="00D77714"/>
    <w:rsid w:val="00D86195"/>
    <w:rsid w:val="00D9125E"/>
    <w:rsid w:val="00DA1F90"/>
    <w:rsid w:val="00DB066A"/>
    <w:rsid w:val="00DB6EE7"/>
    <w:rsid w:val="00DC1124"/>
    <w:rsid w:val="00DC3425"/>
    <w:rsid w:val="00DC5871"/>
    <w:rsid w:val="00DC658F"/>
    <w:rsid w:val="00DC73AD"/>
    <w:rsid w:val="00DC7AAC"/>
    <w:rsid w:val="00DD1042"/>
    <w:rsid w:val="00DD49F2"/>
    <w:rsid w:val="00DD572F"/>
    <w:rsid w:val="00DE63BA"/>
    <w:rsid w:val="00DF403A"/>
    <w:rsid w:val="00DF51AE"/>
    <w:rsid w:val="00DF6601"/>
    <w:rsid w:val="00E055E4"/>
    <w:rsid w:val="00E079CB"/>
    <w:rsid w:val="00E10062"/>
    <w:rsid w:val="00E11407"/>
    <w:rsid w:val="00E175DD"/>
    <w:rsid w:val="00E251BE"/>
    <w:rsid w:val="00E25CAB"/>
    <w:rsid w:val="00E260F9"/>
    <w:rsid w:val="00E332F1"/>
    <w:rsid w:val="00E42880"/>
    <w:rsid w:val="00E42B95"/>
    <w:rsid w:val="00E60DE9"/>
    <w:rsid w:val="00E66903"/>
    <w:rsid w:val="00E75FAA"/>
    <w:rsid w:val="00E814B5"/>
    <w:rsid w:val="00E82E6F"/>
    <w:rsid w:val="00E91631"/>
    <w:rsid w:val="00E95D0C"/>
    <w:rsid w:val="00EA3ED4"/>
    <w:rsid w:val="00EA47B7"/>
    <w:rsid w:val="00EA6112"/>
    <w:rsid w:val="00EB6B69"/>
    <w:rsid w:val="00EC323F"/>
    <w:rsid w:val="00EC71B0"/>
    <w:rsid w:val="00ED0182"/>
    <w:rsid w:val="00ED13E0"/>
    <w:rsid w:val="00ED6C4D"/>
    <w:rsid w:val="00EE4EA0"/>
    <w:rsid w:val="00EE6CF9"/>
    <w:rsid w:val="00EF30B7"/>
    <w:rsid w:val="00EF4843"/>
    <w:rsid w:val="00EF5911"/>
    <w:rsid w:val="00F002BF"/>
    <w:rsid w:val="00F03A8B"/>
    <w:rsid w:val="00F04171"/>
    <w:rsid w:val="00F04889"/>
    <w:rsid w:val="00F0731C"/>
    <w:rsid w:val="00F07397"/>
    <w:rsid w:val="00F1507E"/>
    <w:rsid w:val="00F17559"/>
    <w:rsid w:val="00F2317C"/>
    <w:rsid w:val="00F23EBF"/>
    <w:rsid w:val="00F26977"/>
    <w:rsid w:val="00F3141C"/>
    <w:rsid w:val="00F461BB"/>
    <w:rsid w:val="00F52ACA"/>
    <w:rsid w:val="00F52E89"/>
    <w:rsid w:val="00F54F48"/>
    <w:rsid w:val="00F56709"/>
    <w:rsid w:val="00F637B3"/>
    <w:rsid w:val="00F65B5A"/>
    <w:rsid w:val="00F70A3E"/>
    <w:rsid w:val="00F738B3"/>
    <w:rsid w:val="00F73EAC"/>
    <w:rsid w:val="00F74969"/>
    <w:rsid w:val="00F7708B"/>
    <w:rsid w:val="00F8124B"/>
    <w:rsid w:val="00F8504C"/>
    <w:rsid w:val="00F86724"/>
    <w:rsid w:val="00F8679A"/>
    <w:rsid w:val="00F9443D"/>
    <w:rsid w:val="00F94C53"/>
    <w:rsid w:val="00FA39BF"/>
    <w:rsid w:val="00FA4D31"/>
    <w:rsid w:val="00FA5537"/>
    <w:rsid w:val="00FA5B80"/>
    <w:rsid w:val="00FB271C"/>
    <w:rsid w:val="00FB396F"/>
    <w:rsid w:val="00FB7DD8"/>
    <w:rsid w:val="00FC4F84"/>
    <w:rsid w:val="00FD1B5B"/>
    <w:rsid w:val="00FD692B"/>
    <w:rsid w:val="00FE1091"/>
    <w:rsid w:val="00FE600E"/>
    <w:rsid w:val="00FF2ED4"/>
    <w:rsid w:val="00FF3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49"/>
    <w:pPr>
      <w:spacing w:after="200" w:line="276" w:lineRule="auto"/>
    </w:pPr>
    <w:rPr>
      <w:sz w:val="22"/>
      <w:szCs w:val="22"/>
      <w:lang w:eastAsia="en-US"/>
    </w:rPr>
  </w:style>
  <w:style w:type="paragraph" w:styleId="1">
    <w:name w:val="heading 1"/>
    <w:basedOn w:val="a"/>
    <w:next w:val="a"/>
    <w:link w:val="10"/>
    <w:uiPriority w:val="99"/>
    <w:qFormat/>
    <w:rsid w:val="00F5670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4341E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81CD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6709"/>
    <w:rPr>
      <w:rFonts w:ascii="Cambria" w:hAnsi="Cambria" w:cs="Times New Roman"/>
      <w:b/>
      <w:bCs/>
      <w:kern w:val="32"/>
      <w:sz w:val="32"/>
      <w:szCs w:val="32"/>
      <w:lang w:eastAsia="ru-RU"/>
    </w:rPr>
  </w:style>
  <w:style w:type="character" w:customStyle="1" w:styleId="20">
    <w:name w:val="Заголовок 2 Знак"/>
    <w:link w:val="2"/>
    <w:uiPriority w:val="99"/>
    <w:locked/>
    <w:rsid w:val="004341E2"/>
    <w:rPr>
      <w:rFonts w:ascii="Cambria" w:hAnsi="Cambria" w:cs="Times New Roman"/>
      <w:b/>
      <w:bCs/>
      <w:color w:val="4F81BD"/>
      <w:sz w:val="26"/>
      <w:szCs w:val="26"/>
    </w:rPr>
  </w:style>
  <w:style w:type="character" w:customStyle="1" w:styleId="30">
    <w:name w:val="Заголовок 3 Знак"/>
    <w:link w:val="3"/>
    <w:uiPriority w:val="99"/>
    <w:locked/>
    <w:rsid w:val="00681CDE"/>
    <w:rPr>
      <w:rFonts w:ascii="Cambria" w:hAnsi="Cambria" w:cs="Times New Roman"/>
      <w:b/>
      <w:bCs/>
      <w:color w:val="4F81BD"/>
    </w:rPr>
  </w:style>
  <w:style w:type="paragraph" w:styleId="a3">
    <w:name w:val="List Paragraph"/>
    <w:basedOn w:val="a"/>
    <w:uiPriority w:val="34"/>
    <w:qFormat/>
    <w:rsid w:val="008C3B86"/>
    <w:pPr>
      <w:ind w:left="720"/>
      <w:contextualSpacing/>
    </w:pPr>
  </w:style>
  <w:style w:type="table" w:styleId="a4">
    <w:name w:val="Table Grid"/>
    <w:basedOn w:val="a1"/>
    <w:uiPriority w:val="59"/>
    <w:rsid w:val="006C7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uiPriority w:val="99"/>
    <w:rsid w:val="00AC41AD"/>
    <w:pPr>
      <w:spacing w:after="120" w:line="240" w:lineRule="auto"/>
      <w:ind w:left="283"/>
    </w:pPr>
    <w:rPr>
      <w:rFonts w:ascii="Verdana" w:eastAsia="SimSun" w:hAnsi="Verdana"/>
      <w:sz w:val="28"/>
      <w:szCs w:val="28"/>
      <w:lang w:eastAsia="zh-CN"/>
    </w:rPr>
  </w:style>
  <w:style w:type="character" w:customStyle="1" w:styleId="a6">
    <w:name w:val="Основной текст с отступом Знак"/>
    <w:link w:val="a5"/>
    <w:uiPriority w:val="99"/>
    <w:locked/>
    <w:rsid w:val="00AC41AD"/>
    <w:rPr>
      <w:rFonts w:ascii="Verdana" w:eastAsia="SimSun" w:hAnsi="Verdana" w:cs="Times New Roman"/>
      <w:sz w:val="28"/>
      <w:szCs w:val="28"/>
      <w:lang w:eastAsia="zh-CN"/>
    </w:rPr>
  </w:style>
  <w:style w:type="paragraph" w:styleId="a7">
    <w:name w:val="Balloon Text"/>
    <w:basedOn w:val="a"/>
    <w:link w:val="a8"/>
    <w:uiPriority w:val="99"/>
    <w:semiHidden/>
    <w:rsid w:val="00397C4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397C47"/>
    <w:rPr>
      <w:rFonts w:ascii="Tahoma" w:hAnsi="Tahoma" w:cs="Tahoma"/>
      <w:sz w:val="16"/>
      <w:szCs w:val="16"/>
    </w:rPr>
  </w:style>
  <w:style w:type="paragraph" w:styleId="a9">
    <w:name w:val="Body Text"/>
    <w:basedOn w:val="a"/>
    <w:link w:val="aa"/>
    <w:uiPriority w:val="99"/>
    <w:semiHidden/>
    <w:rsid w:val="00CA3161"/>
    <w:pPr>
      <w:spacing w:after="120"/>
    </w:pPr>
  </w:style>
  <w:style w:type="character" w:customStyle="1" w:styleId="aa">
    <w:name w:val="Основной текст Знак"/>
    <w:link w:val="a9"/>
    <w:uiPriority w:val="99"/>
    <w:semiHidden/>
    <w:locked/>
    <w:rsid w:val="00CA3161"/>
    <w:rPr>
      <w:rFonts w:cs="Times New Roman"/>
    </w:rPr>
  </w:style>
  <w:style w:type="paragraph" w:styleId="ab">
    <w:name w:val="No Spacing"/>
    <w:uiPriority w:val="1"/>
    <w:qFormat/>
    <w:rsid w:val="003A261E"/>
    <w:rPr>
      <w:rFonts w:eastAsia="Times New Roman"/>
      <w:sz w:val="22"/>
      <w:szCs w:val="22"/>
    </w:rPr>
  </w:style>
  <w:style w:type="character" w:customStyle="1" w:styleId="65">
    <w:name w:val="Основной текст + Курсив65"/>
    <w:uiPriority w:val="99"/>
    <w:rsid w:val="003D0980"/>
    <w:rPr>
      <w:rFonts w:ascii="Times New Roman" w:hAnsi="Times New Roman" w:cs="Times New Roman"/>
      <w:i/>
      <w:iCs/>
      <w:spacing w:val="0"/>
      <w:sz w:val="23"/>
      <w:szCs w:val="23"/>
    </w:rPr>
  </w:style>
  <w:style w:type="character" w:customStyle="1" w:styleId="64">
    <w:name w:val="Основной текст + Курсив64"/>
    <w:uiPriority w:val="99"/>
    <w:rsid w:val="003D0980"/>
    <w:rPr>
      <w:rFonts w:ascii="Times New Roman" w:hAnsi="Times New Roman" w:cs="Times New Roman"/>
      <w:i/>
      <w:iCs/>
      <w:spacing w:val="0"/>
      <w:sz w:val="23"/>
      <w:szCs w:val="23"/>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F59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uiPriority w:val="99"/>
    <w:rsid w:val="00EB6B69"/>
  </w:style>
  <w:style w:type="paragraph" w:customStyle="1" w:styleId="western">
    <w:name w:val="western"/>
    <w:basedOn w:val="a"/>
    <w:uiPriority w:val="99"/>
    <w:rsid w:val="005C1EFF"/>
    <w:pPr>
      <w:spacing w:before="100" w:beforeAutospacing="1" w:after="100" w:afterAutospacing="1" w:line="240" w:lineRule="auto"/>
    </w:pPr>
    <w:rPr>
      <w:rFonts w:ascii="Times New Roman" w:eastAsia="Times New Roman" w:hAnsi="Times New Roman"/>
      <w:sz w:val="28"/>
      <w:szCs w:val="28"/>
      <w:lang w:eastAsia="ru-RU"/>
    </w:rPr>
  </w:style>
  <w:style w:type="character" w:styleId="ad">
    <w:name w:val="Hyperlink"/>
    <w:rsid w:val="00455CD5"/>
    <w:rPr>
      <w:rFonts w:cs="Times New Roman"/>
      <w:color w:val="0000FF"/>
      <w:u w:val="single"/>
    </w:rPr>
  </w:style>
  <w:style w:type="paragraph" w:customStyle="1" w:styleId="ConsPlusNonformat">
    <w:name w:val="ConsPlusNonformat"/>
    <w:uiPriority w:val="99"/>
    <w:rsid w:val="008E450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E450C"/>
    <w:pPr>
      <w:widowControl w:val="0"/>
      <w:autoSpaceDE w:val="0"/>
      <w:autoSpaceDN w:val="0"/>
      <w:adjustRightInd w:val="0"/>
    </w:pPr>
    <w:rPr>
      <w:rFonts w:ascii="Arial" w:eastAsia="Times New Roman" w:hAnsi="Arial" w:cs="Arial"/>
    </w:rPr>
  </w:style>
  <w:style w:type="paragraph" w:customStyle="1" w:styleId="Default">
    <w:name w:val="Default"/>
    <w:rsid w:val="00D56433"/>
    <w:pPr>
      <w:autoSpaceDE w:val="0"/>
      <w:autoSpaceDN w:val="0"/>
      <w:adjustRightInd w:val="0"/>
    </w:pPr>
    <w:rPr>
      <w:rFonts w:ascii="Times New Roman" w:hAnsi="Times New Roman"/>
      <w:color w:val="000000"/>
      <w:sz w:val="24"/>
      <w:szCs w:val="24"/>
      <w:lang w:eastAsia="en-US"/>
    </w:rPr>
  </w:style>
  <w:style w:type="character" w:customStyle="1" w:styleId="ae">
    <w:name w:val="Гипертекстовая ссылка"/>
    <w:uiPriority w:val="99"/>
    <w:rsid w:val="00547D83"/>
    <w:rPr>
      <w:b/>
      <w:color w:val="106BBE"/>
      <w:sz w:val="26"/>
    </w:rPr>
  </w:style>
  <w:style w:type="paragraph" w:styleId="af">
    <w:name w:val="header"/>
    <w:basedOn w:val="a"/>
    <w:link w:val="af0"/>
    <w:uiPriority w:val="99"/>
    <w:rsid w:val="003C561B"/>
    <w:pPr>
      <w:tabs>
        <w:tab w:val="center" w:pos="4677"/>
        <w:tab w:val="right" w:pos="9355"/>
      </w:tabs>
      <w:spacing w:after="0" w:line="240" w:lineRule="auto"/>
    </w:pPr>
  </w:style>
  <w:style w:type="character" w:customStyle="1" w:styleId="af0">
    <w:name w:val="Верхний колонтитул Знак"/>
    <w:link w:val="af"/>
    <w:uiPriority w:val="99"/>
    <w:locked/>
    <w:rsid w:val="003C561B"/>
    <w:rPr>
      <w:rFonts w:cs="Times New Roman"/>
    </w:rPr>
  </w:style>
  <w:style w:type="paragraph" w:styleId="af1">
    <w:name w:val="footer"/>
    <w:basedOn w:val="a"/>
    <w:link w:val="af2"/>
    <w:uiPriority w:val="99"/>
    <w:rsid w:val="003C561B"/>
    <w:pPr>
      <w:tabs>
        <w:tab w:val="center" w:pos="4677"/>
        <w:tab w:val="right" w:pos="9355"/>
      </w:tabs>
      <w:spacing w:after="0" w:line="240" w:lineRule="auto"/>
    </w:pPr>
  </w:style>
  <w:style w:type="character" w:customStyle="1" w:styleId="af2">
    <w:name w:val="Нижний колонтитул Знак"/>
    <w:link w:val="af1"/>
    <w:uiPriority w:val="99"/>
    <w:locked/>
    <w:rsid w:val="003C561B"/>
    <w:rPr>
      <w:rFonts w:cs="Times New Roman"/>
    </w:rPr>
  </w:style>
  <w:style w:type="table" w:customStyle="1" w:styleId="TableGrid">
    <w:name w:val="TableGrid"/>
    <w:uiPriority w:val="99"/>
    <w:rsid w:val="00772D0D"/>
    <w:rPr>
      <w:rFonts w:eastAsia="Times New Roman"/>
      <w:sz w:val="22"/>
      <w:szCs w:val="22"/>
    </w:rPr>
    <w:tblPr>
      <w:tblCellMar>
        <w:top w:w="0" w:type="dxa"/>
        <w:left w:w="0" w:type="dxa"/>
        <w:bottom w:w="0" w:type="dxa"/>
        <w:right w:w="0" w:type="dxa"/>
      </w:tblCellMar>
    </w:tblPr>
  </w:style>
  <w:style w:type="character" w:customStyle="1" w:styleId="FontStyle13">
    <w:name w:val="Font Style13"/>
    <w:uiPriority w:val="99"/>
    <w:rsid w:val="00846219"/>
    <w:rPr>
      <w:rFonts w:ascii="Times New Roman" w:hAnsi="Times New Roman" w:cs="Times New Roman"/>
      <w:sz w:val="26"/>
      <w:szCs w:val="26"/>
    </w:rPr>
  </w:style>
  <w:style w:type="character" w:customStyle="1" w:styleId="af3">
    <w:name w:val="Основной текст_"/>
    <w:basedOn w:val="a0"/>
    <w:link w:val="31"/>
    <w:rsid w:val="000C0445"/>
    <w:rPr>
      <w:rFonts w:ascii="Times New Roman" w:eastAsia="Times New Roman" w:hAnsi="Times New Roman"/>
      <w:sz w:val="23"/>
      <w:szCs w:val="23"/>
      <w:shd w:val="clear" w:color="auto" w:fill="FFFFFF"/>
    </w:rPr>
  </w:style>
  <w:style w:type="paragraph" w:customStyle="1" w:styleId="31">
    <w:name w:val="Основной текст3"/>
    <w:basedOn w:val="a"/>
    <w:link w:val="af3"/>
    <w:rsid w:val="000C0445"/>
    <w:pPr>
      <w:shd w:val="clear" w:color="auto" w:fill="FFFFFF"/>
      <w:spacing w:after="0" w:line="274" w:lineRule="exact"/>
      <w:ind w:hanging="360"/>
      <w:jc w:val="center"/>
    </w:pPr>
    <w:rPr>
      <w:rFonts w:ascii="Times New Roman" w:eastAsia="Times New Roman" w:hAnsi="Times New Roman"/>
      <w:sz w:val="23"/>
      <w:szCs w:val="23"/>
      <w:lang w:eastAsia="ru-RU"/>
    </w:rPr>
  </w:style>
  <w:style w:type="paragraph" w:customStyle="1" w:styleId="Style7">
    <w:name w:val="Style7"/>
    <w:basedOn w:val="a"/>
    <w:uiPriority w:val="99"/>
    <w:rsid w:val="00C5344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0">
    <w:name w:val="Font Style30"/>
    <w:rsid w:val="005D67A4"/>
    <w:rPr>
      <w:rFonts w:ascii="Times New Roman" w:hAnsi="Times New Roman" w:cs="Times New Roman"/>
      <w:b/>
      <w:bCs/>
      <w:sz w:val="22"/>
      <w:szCs w:val="22"/>
    </w:rPr>
  </w:style>
  <w:style w:type="paragraph" w:customStyle="1" w:styleId="Style1">
    <w:name w:val="Style1"/>
    <w:basedOn w:val="a"/>
    <w:rsid w:val="005D67A4"/>
    <w:pPr>
      <w:widowControl w:val="0"/>
      <w:suppressAutoHyphens/>
      <w:spacing w:after="0" w:line="278" w:lineRule="exact"/>
      <w:jc w:val="center"/>
    </w:pPr>
    <w:rPr>
      <w:rFonts w:ascii="Times New Roman" w:hAnsi="Times New Roman"/>
      <w:kern w:val="1"/>
      <w:sz w:val="24"/>
      <w:szCs w:val="24"/>
      <w:lang w:eastAsia="ar-SA"/>
    </w:rPr>
  </w:style>
  <w:style w:type="character" w:styleId="af4">
    <w:name w:val="Strong"/>
    <w:uiPriority w:val="22"/>
    <w:qFormat/>
    <w:locked/>
    <w:rsid w:val="00A156F5"/>
    <w:rPr>
      <w:rFonts w:cs="Times New Roman"/>
      <w:b/>
      <w:bCs/>
    </w:rPr>
  </w:style>
  <w:style w:type="character" w:customStyle="1" w:styleId="apple-converted-space">
    <w:name w:val="apple-converted-space"/>
    <w:rsid w:val="00A156F5"/>
    <w:rPr>
      <w:rFonts w:ascii="Times New Roman" w:hAnsi="Times New Roman" w:cs="Times New Roman" w:hint="default"/>
    </w:rPr>
  </w:style>
  <w:style w:type="paragraph" w:styleId="32">
    <w:name w:val="Body Text 3"/>
    <w:basedOn w:val="a"/>
    <w:link w:val="33"/>
    <w:uiPriority w:val="99"/>
    <w:semiHidden/>
    <w:unhideWhenUsed/>
    <w:rsid w:val="00723797"/>
    <w:pPr>
      <w:spacing w:after="120"/>
    </w:pPr>
    <w:rPr>
      <w:sz w:val="16"/>
      <w:szCs w:val="16"/>
    </w:rPr>
  </w:style>
  <w:style w:type="character" w:customStyle="1" w:styleId="33">
    <w:name w:val="Основной текст 3 Знак"/>
    <w:basedOn w:val="a0"/>
    <w:link w:val="32"/>
    <w:rsid w:val="00723797"/>
    <w:rPr>
      <w:sz w:val="16"/>
      <w:szCs w:val="16"/>
      <w:lang w:eastAsia="en-US"/>
    </w:rPr>
  </w:style>
  <w:style w:type="paragraph" w:customStyle="1" w:styleId="21">
    <w:name w:val="Продолжение списка 21"/>
    <w:basedOn w:val="a"/>
    <w:rsid w:val="00B609C2"/>
    <w:pPr>
      <w:spacing w:after="120" w:line="240" w:lineRule="auto"/>
      <w:ind w:left="566"/>
    </w:pPr>
    <w:rPr>
      <w:rFonts w:ascii="Times New Roman" w:eastAsia="Times New Roman" w:hAnsi="Times New Roman"/>
      <w:sz w:val="28"/>
      <w:szCs w:val="28"/>
      <w:lang w:eastAsia="ar-SA"/>
    </w:rPr>
  </w:style>
  <w:style w:type="paragraph" w:styleId="af5">
    <w:name w:val="List"/>
    <w:basedOn w:val="a9"/>
    <w:rsid w:val="00B609C2"/>
    <w:pPr>
      <w:suppressAutoHyphens/>
      <w:spacing w:line="240" w:lineRule="auto"/>
    </w:pPr>
    <w:rPr>
      <w:rFonts w:ascii="Times New Roman" w:eastAsia="Times New Roman" w:hAnsi="Times New Roman" w:cs="Mang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00580">
      <w:bodyDiv w:val="1"/>
      <w:marLeft w:val="0"/>
      <w:marRight w:val="0"/>
      <w:marTop w:val="0"/>
      <w:marBottom w:val="0"/>
      <w:divBdr>
        <w:top w:val="none" w:sz="0" w:space="0" w:color="auto"/>
        <w:left w:val="none" w:sz="0" w:space="0" w:color="auto"/>
        <w:bottom w:val="none" w:sz="0" w:space="0" w:color="auto"/>
        <w:right w:val="none" w:sz="0" w:space="0" w:color="auto"/>
      </w:divBdr>
    </w:div>
    <w:div w:id="302202664">
      <w:marLeft w:val="0"/>
      <w:marRight w:val="0"/>
      <w:marTop w:val="0"/>
      <w:marBottom w:val="0"/>
      <w:divBdr>
        <w:top w:val="none" w:sz="0" w:space="0" w:color="auto"/>
        <w:left w:val="none" w:sz="0" w:space="0" w:color="auto"/>
        <w:bottom w:val="none" w:sz="0" w:space="0" w:color="auto"/>
        <w:right w:val="none" w:sz="0" w:space="0" w:color="auto"/>
      </w:divBdr>
      <w:divsChild>
        <w:div w:id="302202668">
          <w:marLeft w:val="0"/>
          <w:marRight w:val="0"/>
          <w:marTop w:val="0"/>
          <w:marBottom w:val="0"/>
          <w:divBdr>
            <w:top w:val="none" w:sz="0" w:space="0" w:color="auto"/>
            <w:left w:val="none" w:sz="0" w:space="0" w:color="auto"/>
            <w:bottom w:val="none" w:sz="0" w:space="0" w:color="auto"/>
            <w:right w:val="none" w:sz="0" w:space="0" w:color="auto"/>
          </w:divBdr>
          <w:divsChild>
            <w:div w:id="302202696">
              <w:marLeft w:val="0"/>
              <w:marRight w:val="0"/>
              <w:marTop w:val="0"/>
              <w:marBottom w:val="0"/>
              <w:divBdr>
                <w:top w:val="none" w:sz="0" w:space="0" w:color="auto"/>
                <w:left w:val="none" w:sz="0" w:space="0" w:color="auto"/>
                <w:bottom w:val="none" w:sz="0" w:space="0" w:color="auto"/>
                <w:right w:val="none" w:sz="0" w:space="0" w:color="auto"/>
              </w:divBdr>
              <w:divsChild>
                <w:div w:id="302202672">
                  <w:marLeft w:val="0"/>
                  <w:marRight w:val="0"/>
                  <w:marTop w:val="0"/>
                  <w:marBottom w:val="0"/>
                  <w:divBdr>
                    <w:top w:val="none" w:sz="0" w:space="0" w:color="auto"/>
                    <w:left w:val="none" w:sz="0" w:space="0" w:color="auto"/>
                    <w:bottom w:val="none" w:sz="0" w:space="0" w:color="auto"/>
                    <w:right w:val="none" w:sz="0" w:space="0" w:color="auto"/>
                  </w:divBdr>
                  <w:divsChild>
                    <w:div w:id="302202658">
                      <w:marLeft w:val="0"/>
                      <w:marRight w:val="0"/>
                      <w:marTop w:val="0"/>
                      <w:marBottom w:val="0"/>
                      <w:divBdr>
                        <w:top w:val="none" w:sz="0" w:space="0" w:color="auto"/>
                        <w:left w:val="none" w:sz="0" w:space="0" w:color="auto"/>
                        <w:bottom w:val="none" w:sz="0" w:space="0" w:color="auto"/>
                        <w:right w:val="none" w:sz="0" w:space="0" w:color="auto"/>
                      </w:divBdr>
                      <w:divsChild>
                        <w:div w:id="302202680">
                          <w:marLeft w:val="0"/>
                          <w:marRight w:val="0"/>
                          <w:marTop w:val="0"/>
                          <w:marBottom w:val="0"/>
                          <w:divBdr>
                            <w:top w:val="none" w:sz="0" w:space="0" w:color="auto"/>
                            <w:left w:val="none" w:sz="0" w:space="0" w:color="auto"/>
                            <w:bottom w:val="none" w:sz="0" w:space="0" w:color="auto"/>
                            <w:right w:val="none" w:sz="0" w:space="0" w:color="auto"/>
                          </w:divBdr>
                          <w:divsChild>
                            <w:div w:id="302202678">
                              <w:marLeft w:val="0"/>
                              <w:marRight w:val="0"/>
                              <w:marTop w:val="90"/>
                              <w:marBottom w:val="90"/>
                              <w:divBdr>
                                <w:top w:val="single" w:sz="6" w:space="0" w:color="D1D1D1"/>
                                <w:left w:val="single" w:sz="6" w:space="0" w:color="D1D1D1"/>
                                <w:bottom w:val="single" w:sz="6" w:space="0" w:color="D1D1D1"/>
                                <w:right w:val="single" w:sz="6" w:space="0" w:color="D1D1D1"/>
                              </w:divBdr>
                              <w:divsChild>
                                <w:div w:id="302202660">
                                  <w:marLeft w:val="0"/>
                                  <w:marRight w:val="0"/>
                                  <w:marTop w:val="0"/>
                                  <w:marBottom w:val="0"/>
                                  <w:divBdr>
                                    <w:top w:val="single" w:sz="6" w:space="0" w:color="DDDDDD"/>
                                    <w:left w:val="none" w:sz="0" w:space="0" w:color="auto"/>
                                    <w:bottom w:val="none" w:sz="0" w:space="0" w:color="auto"/>
                                    <w:right w:val="none" w:sz="0" w:space="0" w:color="auto"/>
                                  </w:divBdr>
                                  <w:divsChild>
                                    <w:div w:id="302202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02665">
      <w:marLeft w:val="0"/>
      <w:marRight w:val="0"/>
      <w:marTop w:val="0"/>
      <w:marBottom w:val="0"/>
      <w:divBdr>
        <w:top w:val="none" w:sz="0" w:space="0" w:color="auto"/>
        <w:left w:val="none" w:sz="0" w:space="0" w:color="auto"/>
        <w:bottom w:val="none" w:sz="0" w:space="0" w:color="auto"/>
        <w:right w:val="none" w:sz="0" w:space="0" w:color="auto"/>
      </w:divBdr>
      <w:divsChild>
        <w:div w:id="302202689">
          <w:marLeft w:val="0"/>
          <w:marRight w:val="0"/>
          <w:marTop w:val="0"/>
          <w:marBottom w:val="0"/>
          <w:divBdr>
            <w:top w:val="none" w:sz="0" w:space="0" w:color="auto"/>
            <w:left w:val="none" w:sz="0" w:space="0" w:color="auto"/>
            <w:bottom w:val="none" w:sz="0" w:space="0" w:color="auto"/>
            <w:right w:val="none" w:sz="0" w:space="0" w:color="auto"/>
          </w:divBdr>
          <w:divsChild>
            <w:div w:id="302202670">
              <w:marLeft w:val="0"/>
              <w:marRight w:val="0"/>
              <w:marTop w:val="0"/>
              <w:marBottom w:val="0"/>
              <w:divBdr>
                <w:top w:val="none" w:sz="0" w:space="0" w:color="auto"/>
                <w:left w:val="none" w:sz="0" w:space="0" w:color="auto"/>
                <w:bottom w:val="none" w:sz="0" w:space="0" w:color="auto"/>
                <w:right w:val="none" w:sz="0" w:space="0" w:color="auto"/>
              </w:divBdr>
              <w:divsChild>
                <w:div w:id="302202666">
                  <w:marLeft w:val="0"/>
                  <w:marRight w:val="0"/>
                  <w:marTop w:val="0"/>
                  <w:marBottom w:val="0"/>
                  <w:divBdr>
                    <w:top w:val="none" w:sz="0" w:space="0" w:color="auto"/>
                    <w:left w:val="none" w:sz="0" w:space="0" w:color="auto"/>
                    <w:bottom w:val="none" w:sz="0" w:space="0" w:color="auto"/>
                    <w:right w:val="none" w:sz="0" w:space="0" w:color="auto"/>
                  </w:divBdr>
                  <w:divsChild>
                    <w:div w:id="302202669">
                      <w:marLeft w:val="0"/>
                      <w:marRight w:val="0"/>
                      <w:marTop w:val="195"/>
                      <w:marBottom w:val="300"/>
                      <w:divBdr>
                        <w:top w:val="none" w:sz="0" w:space="0" w:color="auto"/>
                        <w:left w:val="none" w:sz="0" w:space="0" w:color="auto"/>
                        <w:bottom w:val="none" w:sz="0" w:space="0" w:color="auto"/>
                        <w:right w:val="none" w:sz="0" w:space="0" w:color="auto"/>
                      </w:divBdr>
                      <w:divsChild>
                        <w:div w:id="302202683">
                          <w:marLeft w:val="0"/>
                          <w:marRight w:val="0"/>
                          <w:marTop w:val="0"/>
                          <w:marBottom w:val="0"/>
                          <w:divBdr>
                            <w:top w:val="none" w:sz="0" w:space="0" w:color="auto"/>
                            <w:left w:val="none" w:sz="0" w:space="0" w:color="auto"/>
                            <w:bottom w:val="none" w:sz="0" w:space="0" w:color="auto"/>
                            <w:right w:val="none" w:sz="0" w:space="0" w:color="auto"/>
                          </w:divBdr>
                          <w:divsChild>
                            <w:div w:id="3022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02676">
      <w:marLeft w:val="0"/>
      <w:marRight w:val="0"/>
      <w:marTop w:val="0"/>
      <w:marBottom w:val="0"/>
      <w:divBdr>
        <w:top w:val="none" w:sz="0" w:space="0" w:color="auto"/>
        <w:left w:val="none" w:sz="0" w:space="0" w:color="auto"/>
        <w:bottom w:val="none" w:sz="0" w:space="0" w:color="auto"/>
        <w:right w:val="none" w:sz="0" w:space="0" w:color="auto"/>
      </w:divBdr>
      <w:divsChild>
        <w:div w:id="302202663">
          <w:marLeft w:val="0"/>
          <w:marRight w:val="0"/>
          <w:marTop w:val="0"/>
          <w:marBottom w:val="0"/>
          <w:divBdr>
            <w:top w:val="none" w:sz="0" w:space="0" w:color="auto"/>
            <w:left w:val="none" w:sz="0" w:space="0" w:color="auto"/>
            <w:bottom w:val="none" w:sz="0" w:space="0" w:color="auto"/>
            <w:right w:val="none" w:sz="0" w:space="0" w:color="auto"/>
          </w:divBdr>
          <w:divsChild>
            <w:div w:id="302202694">
              <w:marLeft w:val="0"/>
              <w:marRight w:val="0"/>
              <w:marTop w:val="0"/>
              <w:marBottom w:val="0"/>
              <w:divBdr>
                <w:top w:val="none" w:sz="0" w:space="0" w:color="auto"/>
                <w:left w:val="none" w:sz="0" w:space="0" w:color="auto"/>
                <w:bottom w:val="none" w:sz="0" w:space="0" w:color="auto"/>
                <w:right w:val="none" w:sz="0" w:space="0" w:color="auto"/>
              </w:divBdr>
              <w:divsChild>
                <w:div w:id="302202697">
                  <w:marLeft w:val="0"/>
                  <w:marRight w:val="0"/>
                  <w:marTop w:val="0"/>
                  <w:marBottom w:val="0"/>
                  <w:divBdr>
                    <w:top w:val="none" w:sz="0" w:space="0" w:color="auto"/>
                    <w:left w:val="none" w:sz="0" w:space="0" w:color="auto"/>
                    <w:bottom w:val="none" w:sz="0" w:space="0" w:color="auto"/>
                    <w:right w:val="none" w:sz="0" w:space="0" w:color="auto"/>
                  </w:divBdr>
                  <w:divsChild>
                    <w:div w:id="302202681">
                      <w:marLeft w:val="0"/>
                      <w:marRight w:val="0"/>
                      <w:marTop w:val="195"/>
                      <w:marBottom w:val="300"/>
                      <w:divBdr>
                        <w:top w:val="none" w:sz="0" w:space="0" w:color="auto"/>
                        <w:left w:val="none" w:sz="0" w:space="0" w:color="auto"/>
                        <w:bottom w:val="none" w:sz="0" w:space="0" w:color="auto"/>
                        <w:right w:val="none" w:sz="0" w:space="0" w:color="auto"/>
                      </w:divBdr>
                      <w:divsChild>
                        <w:div w:id="302202688">
                          <w:marLeft w:val="0"/>
                          <w:marRight w:val="0"/>
                          <w:marTop w:val="0"/>
                          <w:marBottom w:val="0"/>
                          <w:divBdr>
                            <w:top w:val="none" w:sz="0" w:space="0" w:color="auto"/>
                            <w:left w:val="none" w:sz="0" w:space="0" w:color="auto"/>
                            <w:bottom w:val="none" w:sz="0" w:space="0" w:color="auto"/>
                            <w:right w:val="none" w:sz="0" w:space="0" w:color="auto"/>
                          </w:divBdr>
                          <w:divsChild>
                            <w:div w:id="3022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02686">
      <w:marLeft w:val="0"/>
      <w:marRight w:val="0"/>
      <w:marTop w:val="0"/>
      <w:marBottom w:val="0"/>
      <w:divBdr>
        <w:top w:val="none" w:sz="0" w:space="0" w:color="auto"/>
        <w:left w:val="none" w:sz="0" w:space="0" w:color="auto"/>
        <w:bottom w:val="none" w:sz="0" w:space="0" w:color="auto"/>
        <w:right w:val="none" w:sz="0" w:space="0" w:color="auto"/>
      </w:divBdr>
      <w:divsChild>
        <w:div w:id="302202679">
          <w:marLeft w:val="0"/>
          <w:marRight w:val="0"/>
          <w:marTop w:val="0"/>
          <w:marBottom w:val="0"/>
          <w:divBdr>
            <w:top w:val="none" w:sz="0" w:space="0" w:color="auto"/>
            <w:left w:val="none" w:sz="0" w:space="0" w:color="auto"/>
            <w:bottom w:val="none" w:sz="0" w:space="0" w:color="auto"/>
            <w:right w:val="none" w:sz="0" w:space="0" w:color="auto"/>
          </w:divBdr>
          <w:divsChild>
            <w:div w:id="302202687">
              <w:marLeft w:val="0"/>
              <w:marRight w:val="0"/>
              <w:marTop w:val="0"/>
              <w:marBottom w:val="0"/>
              <w:divBdr>
                <w:top w:val="none" w:sz="0" w:space="0" w:color="auto"/>
                <w:left w:val="none" w:sz="0" w:space="0" w:color="auto"/>
                <w:bottom w:val="none" w:sz="0" w:space="0" w:color="auto"/>
                <w:right w:val="none" w:sz="0" w:space="0" w:color="auto"/>
              </w:divBdr>
              <w:divsChild>
                <w:div w:id="302202691">
                  <w:marLeft w:val="0"/>
                  <w:marRight w:val="0"/>
                  <w:marTop w:val="0"/>
                  <w:marBottom w:val="0"/>
                  <w:divBdr>
                    <w:top w:val="none" w:sz="0" w:space="0" w:color="auto"/>
                    <w:left w:val="none" w:sz="0" w:space="0" w:color="auto"/>
                    <w:bottom w:val="none" w:sz="0" w:space="0" w:color="auto"/>
                    <w:right w:val="none" w:sz="0" w:space="0" w:color="auto"/>
                  </w:divBdr>
                  <w:divsChild>
                    <w:div w:id="302202695">
                      <w:marLeft w:val="0"/>
                      <w:marRight w:val="0"/>
                      <w:marTop w:val="0"/>
                      <w:marBottom w:val="0"/>
                      <w:divBdr>
                        <w:top w:val="none" w:sz="0" w:space="0" w:color="auto"/>
                        <w:left w:val="none" w:sz="0" w:space="0" w:color="auto"/>
                        <w:bottom w:val="none" w:sz="0" w:space="0" w:color="auto"/>
                        <w:right w:val="none" w:sz="0" w:space="0" w:color="auto"/>
                      </w:divBdr>
                      <w:divsChild>
                        <w:div w:id="302202674">
                          <w:marLeft w:val="0"/>
                          <w:marRight w:val="0"/>
                          <w:marTop w:val="0"/>
                          <w:marBottom w:val="0"/>
                          <w:divBdr>
                            <w:top w:val="none" w:sz="0" w:space="0" w:color="auto"/>
                            <w:left w:val="none" w:sz="0" w:space="0" w:color="auto"/>
                            <w:bottom w:val="none" w:sz="0" w:space="0" w:color="auto"/>
                            <w:right w:val="none" w:sz="0" w:space="0" w:color="auto"/>
                          </w:divBdr>
                          <w:divsChild>
                            <w:div w:id="302202675">
                              <w:marLeft w:val="0"/>
                              <w:marRight w:val="0"/>
                              <w:marTop w:val="90"/>
                              <w:marBottom w:val="90"/>
                              <w:divBdr>
                                <w:top w:val="single" w:sz="6" w:space="0" w:color="D1D1D1"/>
                                <w:left w:val="single" w:sz="6" w:space="0" w:color="D1D1D1"/>
                                <w:bottom w:val="single" w:sz="6" w:space="0" w:color="D1D1D1"/>
                                <w:right w:val="single" w:sz="6" w:space="0" w:color="D1D1D1"/>
                              </w:divBdr>
                              <w:divsChild>
                                <w:div w:id="302202673">
                                  <w:marLeft w:val="0"/>
                                  <w:marRight w:val="0"/>
                                  <w:marTop w:val="0"/>
                                  <w:marBottom w:val="0"/>
                                  <w:divBdr>
                                    <w:top w:val="single" w:sz="6" w:space="0" w:color="DDDDDD"/>
                                    <w:left w:val="none" w:sz="0" w:space="0" w:color="auto"/>
                                    <w:bottom w:val="none" w:sz="0" w:space="0" w:color="auto"/>
                                    <w:right w:val="none" w:sz="0" w:space="0" w:color="auto"/>
                                  </w:divBdr>
                                  <w:divsChild>
                                    <w:div w:id="302202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02692">
      <w:marLeft w:val="0"/>
      <w:marRight w:val="0"/>
      <w:marTop w:val="0"/>
      <w:marBottom w:val="0"/>
      <w:divBdr>
        <w:top w:val="none" w:sz="0" w:space="0" w:color="auto"/>
        <w:left w:val="none" w:sz="0" w:space="0" w:color="auto"/>
        <w:bottom w:val="none" w:sz="0" w:space="0" w:color="auto"/>
        <w:right w:val="none" w:sz="0" w:space="0" w:color="auto"/>
      </w:divBdr>
      <w:divsChild>
        <w:div w:id="302202682">
          <w:marLeft w:val="0"/>
          <w:marRight w:val="0"/>
          <w:marTop w:val="0"/>
          <w:marBottom w:val="0"/>
          <w:divBdr>
            <w:top w:val="none" w:sz="0" w:space="0" w:color="auto"/>
            <w:left w:val="none" w:sz="0" w:space="0" w:color="auto"/>
            <w:bottom w:val="none" w:sz="0" w:space="0" w:color="auto"/>
            <w:right w:val="none" w:sz="0" w:space="0" w:color="auto"/>
          </w:divBdr>
          <w:divsChild>
            <w:div w:id="302202698">
              <w:marLeft w:val="0"/>
              <w:marRight w:val="0"/>
              <w:marTop w:val="0"/>
              <w:marBottom w:val="0"/>
              <w:divBdr>
                <w:top w:val="none" w:sz="0" w:space="0" w:color="auto"/>
                <w:left w:val="none" w:sz="0" w:space="0" w:color="auto"/>
                <w:bottom w:val="none" w:sz="0" w:space="0" w:color="auto"/>
                <w:right w:val="none" w:sz="0" w:space="0" w:color="auto"/>
              </w:divBdr>
              <w:divsChild>
                <w:div w:id="302202661">
                  <w:marLeft w:val="0"/>
                  <w:marRight w:val="0"/>
                  <w:marTop w:val="0"/>
                  <w:marBottom w:val="0"/>
                  <w:divBdr>
                    <w:top w:val="none" w:sz="0" w:space="0" w:color="auto"/>
                    <w:left w:val="none" w:sz="0" w:space="0" w:color="auto"/>
                    <w:bottom w:val="none" w:sz="0" w:space="0" w:color="auto"/>
                    <w:right w:val="none" w:sz="0" w:space="0" w:color="auto"/>
                  </w:divBdr>
                  <w:divsChild>
                    <w:div w:id="302202677">
                      <w:marLeft w:val="0"/>
                      <w:marRight w:val="0"/>
                      <w:marTop w:val="0"/>
                      <w:marBottom w:val="0"/>
                      <w:divBdr>
                        <w:top w:val="none" w:sz="0" w:space="0" w:color="auto"/>
                        <w:left w:val="none" w:sz="0" w:space="0" w:color="auto"/>
                        <w:bottom w:val="none" w:sz="0" w:space="0" w:color="auto"/>
                        <w:right w:val="none" w:sz="0" w:space="0" w:color="auto"/>
                      </w:divBdr>
                      <w:divsChild>
                        <w:div w:id="302202693">
                          <w:marLeft w:val="0"/>
                          <w:marRight w:val="0"/>
                          <w:marTop w:val="0"/>
                          <w:marBottom w:val="0"/>
                          <w:divBdr>
                            <w:top w:val="none" w:sz="0" w:space="0" w:color="auto"/>
                            <w:left w:val="none" w:sz="0" w:space="0" w:color="auto"/>
                            <w:bottom w:val="none" w:sz="0" w:space="0" w:color="auto"/>
                            <w:right w:val="none" w:sz="0" w:space="0" w:color="auto"/>
                          </w:divBdr>
                          <w:divsChild>
                            <w:div w:id="302202685">
                              <w:marLeft w:val="0"/>
                              <w:marRight w:val="0"/>
                              <w:marTop w:val="90"/>
                              <w:marBottom w:val="90"/>
                              <w:divBdr>
                                <w:top w:val="single" w:sz="6" w:space="0" w:color="D1D1D1"/>
                                <w:left w:val="single" w:sz="6" w:space="0" w:color="D1D1D1"/>
                                <w:bottom w:val="single" w:sz="6" w:space="0" w:color="D1D1D1"/>
                                <w:right w:val="single" w:sz="6" w:space="0" w:color="D1D1D1"/>
                              </w:divBdr>
                              <w:divsChild>
                                <w:div w:id="302202662">
                                  <w:marLeft w:val="0"/>
                                  <w:marRight w:val="0"/>
                                  <w:marTop w:val="0"/>
                                  <w:marBottom w:val="0"/>
                                  <w:divBdr>
                                    <w:top w:val="single" w:sz="6" w:space="0" w:color="DDDDDD"/>
                                    <w:left w:val="none" w:sz="0" w:space="0" w:color="auto"/>
                                    <w:bottom w:val="none" w:sz="0" w:space="0" w:color="auto"/>
                                    <w:right w:val="none" w:sz="0" w:space="0" w:color="auto"/>
                                  </w:divBdr>
                                  <w:divsChild>
                                    <w:div w:id="3022026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733491">
      <w:bodyDiv w:val="1"/>
      <w:marLeft w:val="0"/>
      <w:marRight w:val="0"/>
      <w:marTop w:val="0"/>
      <w:marBottom w:val="0"/>
      <w:divBdr>
        <w:top w:val="none" w:sz="0" w:space="0" w:color="auto"/>
        <w:left w:val="none" w:sz="0" w:space="0" w:color="auto"/>
        <w:bottom w:val="none" w:sz="0" w:space="0" w:color="auto"/>
        <w:right w:val="none" w:sz="0" w:space="0" w:color="auto"/>
      </w:divBdr>
    </w:div>
    <w:div w:id="483278215">
      <w:bodyDiv w:val="1"/>
      <w:marLeft w:val="0"/>
      <w:marRight w:val="0"/>
      <w:marTop w:val="0"/>
      <w:marBottom w:val="0"/>
      <w:divBdr>
        <w:top w:val="none" w:sz="0" w:space="0" w:color="auto"/>
        <w:left w:val="none" w:sz="0" w:space="0" w:color="auto"/>
        <w:bottom w:val="none" w:sz="0" w:space="0" w:color="auto"/>
        <w:right w:val="none" w:sz="0" w:space="0" w:color="auto"/>
      </w:divBdr>
    </w:div>
    <w:div w:id="629944343">
      <w:bodyDiv w:val="1"/>
      <w:marLeft w:val="0"/>
      <w:marRight w:val="0"/>
      <w:marTop w:val="0"/>
      <w:marBottom w:val="0"/>
      <w:divBdr>
        <w:top w:val="none" w:sz="0" w:space="0" w:color="auto"/>
        <w:left w:val="none" w:sz="0" w:space="0" w:color="auto"/>
        <w:bottom w:val="none" w:sz="0" w:space="0" w:color="auto"/>
        <w:right w:val="none" w:sz="0" w:space="0" w:color="auto"/>
      </w:divBdr>
    </w:div>
    <w:div w:id="1000233635">
      <w:bodyDiv w:val="1"/>
      <w:marLeft w:val="0"/>
      <w:marRight w:val="0"/>
      <w:marTop w:val="0"/>
      <w:marBottom w:val="0"/>
      <w:divBdr>
        <w:top w:val="none" w:sz="0" w:space="0" w:color="auto"/>
        <w:left w:val="none" w:sz="0" w:space="0" w:color="auto"/>
        <w:bottom w:val="none" w:sz="0" w:space="0" w:color="auto"/>
        <w:right w:val="none" w:sz="0" w:space="0" w:color="auto"/>
      </w:divBdr>
    </w:div>
    <w:div w:id="16091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dnovschool.uoirbitm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72616984402083E-2"/>
          <c:y val="7.1428571428571438E-2"/>
          <c:w val="0.85615251299826689"/>
          <c:h val="0.74175824175824179"/>
        </c:manualLayout>
      </c:layout>
      <c:bar3DChart>
        <c:barDir val="col"/>
        <c:grouping val="clustered"/>
        <c:ser>
          <c:idx val="0"/>
          <c:order val="0"/>
          <c:tx>
            <c:strRef>
              <c:f>Sheet1!$A$2</c:f>
              <c:strCache>
                <c:ptCount val="1"/>
                <c:pt idx="0">
                  <c:v>5 кл</c:v>
                </c:pt>
              </c:strCache>
            </c:strRef>
          </c:tx>
          <c:spPr>
            <a:solidFill>
              <a:srgbClr val="9999FF"/>
            </a:solidFill>
            <a:ln w="12631">
              <a:solidFill>
                <a:srgbClr val="000000"/>
              </a:solidFill>
              <a:prstDash val="solid"/>
            </a:ln>
          </c:spPr>
          <c:cat>
            <c:strRef>
              <c:f>Sheet1!$B$1:$E$1</c:f>
              <c:strCache>
                <c:ptCount val="4"/>
                <c:pt idx="0">
                  <c:v>русский яз.</c:v>
                </c:pt>
                <c:pt idx="1">
                  <c:v>математика</c:v>
                </c:pt>
                <c:pt idx="2">
                  <c:v>история</c:v>
                </c:pt>
                <c:pt idx="3">
                  <c:v>биология</c:v>
                </c:pt>
              </c:strCache>
            </c:strRef>
          </c:cat>
          <c:val>
            <c:numRef>
              <c:f>Sheet1!$B$2:$E$2</c:f>
              <c:numCache>
                <c:formatCode>General</c:formatCode>
                <c:ptCount val="4"/>
                <c:pt idx="0">
                  <c:v>2.4</c:v>
                </c:pt>
                <c:pt idx="1">
                  <c:v>2.7</c:v>
                </c:pt>
                <c:pt idx="2">
                  <c:v>2.8</c:v>
                </c:pt>
                <c:pt idx="3">
                  <c:v>3.3</c:v>
                </c:pt>
              </c:numCache>
            </c:numRef>
          </c:val>
          <c:extLst xmlns:c16r2="http://schemas.microsoft.com/office/drawing/2015/06/chart">
            <c:ext xmlns:c16="http://schemas.microsoft.com/office/drawing/2014/chart" uri="{C3380CC4-5D6E-409C-BE32-E72D297353CC}">
              <c16:uniqueId val="{00000000-647E-475F-90B4-57329FCE3F8C}"/>
            </c:ext>
          </c:extLst>
        </c:ser>
        <c:ser>
          <c:idx val="1"/>
          <c:order val="1"/>
          <c:tx>
            <c:strRef>
              <c:f>Sheet1!$A$3</c:f>
              <c:strCache>
                <c:ptCount val="1"/>
                <c:pt idx="0">
                  <c:v>6 кл</c:v>
                </c:pt>
              </c:strCache>
            </c:strRef>
          </c:tx>
          <c:spPr>
            <a:solidFill>
              <a:srgbClr val="993366"/>
            </a:solidFill>
            <a:ln w="12631">
              <a:solidFill>
                <a:srgbClr val="000000"/>
              </a:solidFill>
              <a:prstDash val="solid"/>
            </a:ln>
          </c:spPr>
          <c:cat>
            <c:strRef>
              <c:f>Sheet1!$B$1:$E$1</c:f>
              <c:strCache>
                <c:ptCount val="4"/>
                <c:pt idx="0">
                  <c:v>русский яз.</c:v>
                </c:pt>
                <c:pt idx="1">
                  <c:v>математика</c:v>
                </c:pt>
                <c:pt idx="2">
                  <c:v>история</c:v>
                </c:pt>
                <c:pt idx="3">
                  <c:v>биология</c:v>
                </c:pt>
              </c:strCache>
            </c:strRef>
          </c:cat>
          <c:val>
            <c:numRef>
              <c:f>Sheet1!$B$3:$E$3</c:f>
              <c:numCache>
                <c:formatCode>General</c:formatCode>
                <c:ptCount val="4"/>
                <c:pt idx="0">
                  <c:v>3.6</c:v>
                </c:pt>
                <c:pt idx="1">
                  <c:v>2.8</c:v>
                </c:pt>
                <c:pt idx="2">
                  <c:v>2.7</c:v>
                </c:pt>
                <c:pt idx="3">
                  <c:v>3</c:v>
                </c:pt>
              </c:numCache>
            </c:numRef>
          </c:val>
          <c:extLst xmlns:c16r2="http://schemas.microsoft.com/office/drawing/2015/06/chart">
            <c:ext xmlns:c16="http://schemas.microsoft.com/office/drawing/2014/chart" uri="{C3380CC4-5D6E-409C-BE32-E72D297353CC}">
              <c16:uniqueId val="{00000001-647E-475F-90B4-57329FCE3F8C}"/>
            </c:ext>
          </c:extLst>
        </c:ser>
        <c:ser>
          <c:idx val="2"/>
          <c:order val="2"/>
          <c:tx>
            <c:strRef>
              <c:f>Sheet1!$A$4</c:f>
              <c:strCache>
                <c:ptCount val="1"/>
              </c:strCache>
            </c:strRef>
          </c:tx>
          <c:spPr>
            <a:solidFill>
              <a:srgbClr val="FFFFCC"/>
            </a:solidFill>
            <a:ln w="12631">
              <a:solidFill>
                <a:srgbClr val="000000"/>
              </a:solidFill>
              <a:prstDash val="solid"/>
            </a:ln>
          </c:spPr>
          <c:cat>
            <c:strRef>
              <c:f>Sheet1!$B$1:$E$1</c:f>
              <c:strCache>
                <c:ptCount val="4"/>
                <c:pt idx="0">
                  <c:v>русский яз.</c:v>
                </c:pt>
                <c:pt idx="1">
                  <c:v>математика</c:v>
                </c:pt>
                <c:pt idx="2">
                  <c:v>история</c:v>
                </c:pt>
                <c:pt idx="3">
                  <c:v>биология</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647E-475F-90B4-57329FCE3F8C}"/>
            </c:ext>
          </c:extLst>
        </c:ser>
        <c:gapDepth val="0"/>
        <c:shape val="box"/>
        <c:axId val="129716608"/>
        <c:axId val="129718144"/>
        <c:axId val="0"/>
      </c:bar3DChart>
      <c:catAx>
        <c:axId val="129716608"/>
        <c:scaling>
          <c:orientation val="minMax"/>
        </c:scaling>
        <c:axPos val="b"/>
        <c:numFmt formatCode="General" sourceLinked="1"/>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29718144"/>
        <c:crosses val="autoZero"/>
        <c:auto val="1"/>
        <c:lblAlgn val="ctr"/>
        <c:lblOffset val="100"/>
        <c:tickLblSkip val="1"/>
        <c:tickMarkSkip val="1"/>
      </c:catAx>
      <c:valAx>
        <c:axId val="129718144"/>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29716608"/>
        <c:crosses val="autoZero"/>
        <c:crossBetween val="between"/>
      </c:valAx>
      <c:spPr>
        <a:noFill/>
        <a:ln w="25261">
          <a:noFill/>
        </a:ln>
      </c:spPr>
    </c:plotArea>
    <c:legend>
      <c:legendPos val="r"/>
      <c:layout>
        <c:manualLayout>
          <c:xMode val="edge"/>
          <c:yMode val="edge"/>
          <c:x val="0.92894280762565018"/>
          <c:y val="0.34065934065934078"/>
          <c:w val="6.4124783362218399E-2"/>
          <c:h val="0.31868131868131866"/>
        </c:manualLayout>
      </c:layout>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505966587112166E-2"/>
          <c:y val="0.10256410256410259"/>
          <c:w val="0.8233890214797136"/>
          <c:h val="0.67948717948717963"/>
        </c:manualLayout>
      </c:layout>
      <c:bar3DChart>
        <c:barDir val="col"/>
        <c:grouping val="clustered"/>
        <c:ser>
          <c:idx val="0"/>
          <c:order val="0"/>
          <c:tx>
            <c:strRef>
              <c:f>Sheet1!$A$2</c:f>
              <c:strCache>
                <c:ptCount val="1"/>
                <c:pt idx="0">
                  <c:v>4 кл</c:v>
                </c:pt>
              </c:strCache>
            </c:strRef>
          </c:tx>
          <c:spPr>
            <a:solidFill>
              <a:srgbClr val="9999FF"/>
            </a:solidFill>
            <a:ln w="12625">
              <a:solidFill>
                <a:srgbClr val="000000"/>
              </a:solidFill>
              <a:prstDash val="solid"/>
            </a:ln>
          </c:spPr>
          <c:cat>
            <c:strRef>
              <c:f>Sheet1!$B$1:$E$1</c:f>
              <c:strCache>
                <c:ptCount val="2"/>
                <c:pt idx="0">
                  <c:v>рус.яз</c:v>
                </c:pt>
                <c:pt idx="1">
                  <c:v>математика</c:v>
                </c:pt>
              </c:strCache>
            </c:strRef>
          </c:cat>
          <c:val>
            <c:numRef>
              <c:f>Sheet1!$B$2:$E$2</c:f>
              <c:numCache>
                <c:formatCode>General</c:formatCode>
                <c:ptCount val="4"/>
                <c:pt idx="0">
                  <c:v>3.25</c:v>
                </c:pt>
                <c:pt idx="1">
                  <c:v>4.1399999999999997</c:v>
                </c:pt>
              </c:numCache>
            </c:numRef>
          </c:val>
          <c:extLst xmlns:c16r2="http://schemas.microsoft.com/office/drawing/2015/06/chart">
            <c:ext xmlns:c16="http://schemas.microsoft.com/office/drawing/2014/chart" uri="{C3380CC4-5D6E-409C-BE32-E72D297353CC}">
              <c16:uniqueId val="{00000000-1218-48F6-A891-178A6C6406D3}"/>
            </c:ext>
          </c:extLst>
        </c:ser>
        <c:ser>
          <c:idx val="1"/>
          <c:order val="1"/>
          <c:tx>
            <c:strRef>
              <c:f>Sheet1!$A$3</c:f>
              <c:strCache>
                <c:ptCount val="1"/>
                <c:pt idx="0">
                  <c:v>5 кл</c:v>
                </c:pt>
              </c:strCache>
            </c:strRef>
          </c:tx>
          <c:spPr>
            <a:solidFill>
              <a:srgbClr val="993366"/>
            </a:solidFill>
            <a:ln w="12625">
              <a:solidFill>
                <a:srgbClr val="000000"/>
              </a:solidFill>
              <a:prstDash val="solid"/>
            </a:ln>
          </c:spPr>
          <c:cat>
            <c:strRef>
              <c:f>Sheet1!$B$1:$E$1</c:f>
              <c:strCache>
                <c:ptCount val="2"/>
                <c:pt idx="0">
                  <c:v>рус.яз</c:v>
                </c:pt>
                <c:pt idx="1">
                  <c:v>математика</c:v>
                </c:pt>
              </c:strCache>
            </c:strRef>
          </c:cat>
          <c:val>
            <c:numRef>
              <c:f>Sheet1!$B$3:$E$3</c:f>
              <c:numCache>
                <c:formatCode>General</c:formatCode>
                <c:ptCount val="4"/>
                <c:pt idx="0">
                  <c:v>2.5</c:v>
                </c:pt>
                <c:pt idx="1">
                  <c:v>3.4</c:v>
                </c:pt>
              </c:numCache>
            </c:numRef>
          </c:val>
          <c:extLst xmlns:c16r2="http://schemas.microsoft.com/office/drawing/2015/06/chart">
            <c:ext xmlns:c16="http://schemas.microsoft.com/office/drawing/2014/chart" uri="{C3380CC4-5D6E-409C-BE32-E72D297353CC}">
              <c16:uniqueId val="{00000001-1218-48F6-A891-178A6C6406D3}"/>
            </c:ext>
          </c:extLst>
        </c:ser>
        <c:ser>
          <c:idx val="2"/>
          <c:order val="2"/>
          <c:tx>
            <c:strRef>
              <c:f>Sheet1!$A$4</c:f>
              <c:strCache>
                <c:ptCount val="1"/>
              </c:strCache>
            </c:strRef>
          </c:tx>
          <c:spPr>
            <a:solidFill>
              <a:srgbClr val="FFFFCC"/>
            </a:solidFill>
            <a:ln w="12625">
              <a:solidFill>
                <a:srgbClr val="000000"/>
              </a:solidFill>
              <a:prstDash val="solid"/>
            </a:ln>
          </c:spPr>
          <c:cat>
            <c:strRef>
              <c:f>Sheet1!$B$1:$E$1</c:f>
              <c:strCache>
                <c:ptCount val="2"/>
                <c:pt idx="0">
                  <c:v>рус.яз</c:v>
                </c:pt>
                <c:pt idx="1">
                  <c:v>математика</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1218-48F6-A891-178A6C6406D3}"/>
            </c:ext>
          </c:extLst>
        </c:ser>
        <c:gapDepth val="0"/>
        <c:shape val="box"/>
        <c:axId val="129586688"/>
        <c:axId val="129588224"/>
        <c:axId val="0"/>
      </c:bar3DChart>
      <c:catAx>
        <c:axId val="129586688"/>
        <c:scaling>
          <c:orientation val="minMax"/>
        </c:scaling>
        <c:axPos val="b"/>
        <c:numFmt formatCode="General" sourceLinked="1"/>
        <c:tickLblPos val="low"/>
        <c:spPr>
          <a:ln w="3156">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129588224"/>
        <c:crosses val="autoZero"/>
        <c:auto val="1"/>
        <c:lblAlgn val="ctr"/>
        <c:lblOffset val="100"/>
        <c:tickLblSkip val="1"/>
        <c:tickMarkSkip val="1"/>
      </c:catAx>
      <c:valAx>
        <c:axId val="129588224"/>
        <c:scaling>
          <c:orientation val="minMax"/>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129586688"/>
        <c:crosses val="autoZero"/>
        <c:crossBetween val="between"/>
      </c:valAx>
      <c:spPr>
        <a:noFill/>
        <a:ln w="25250">
          <a:noFill/>
        </a:ln>
      </c:spPr>
    </c:plotArea>
    <c:legend>
      <c:legendPos val="r"/>
      <c:layout>
        <c:manualLayout>
          <c:xMode val="edge"/>
          <c:yMode val="edge"/>
          <c:x val="0.90214797136038183"/>
          <c:y val="0.31410256410256432"/>
          <c:w val="8.8305489260143227E-2"/>
          <c:h val="0.37179487179487203"/>
        </c:manualLayout>
      </c:layout>
      <c:spPr>
        <a:noFill/>
        <a:ln w="3156">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5088566827697289E-2"/>
          <c:y val="9.2715231788079513E-2"/>
          <c:w val="0.86312399355877656"/>
          <c:h val="0.68211920529801351"/>
        </c:manualLayout>
      </c:layout>
      <c:bar3DChart>
        <c:barDir val="col"/>
        <c:grouping val="clustered"/>
        <c:ser>
          <c:idx val="0"/>
          <c:order val="0"/>
          <c:tx>
            <c:strRef>
              <c:f>Sheet1!$A$2</c:f>
              <c:strCache>
                <c:ptCount val="1"/>
                <c:pt idx="0">
                  <c:v>2018</c:v>
                </c:pt>
              </c:strCache>
            </c:strRef>
          </c:tx>
          <c:spPr>
            <a:solidFill>
              <a:srgbClr val="9999FF"/>
            </a:solidFill>
            <a:ln w="12628">
              <a:solidFill>
                <a:srgbClr val="000000"/>
              </a:solidFill>
              <a:prstDash val="solid"/>
            </a:ln>
          </c:spPr>
          <c:cat>
            <c:strRef>
              <c:f>Sheet1!$B$1:$E$1</c:f>
              <c:strCache>
                <c:ptCount val="4"/>
                <c:pt idx="0">
                  <c:v>математика</c:v>
                </c:pt>
                <c:pt idx="1">
                  <c:v>рус.яз</c:v>
                </c:pt>
                <c:pt idx="2">
                  <c:v>биология</c:v>
                </c:pt>
                <c:pt idx="3">
                  <c:v>география</c:v>
                </c:pt>
              </c:strCache>
            </c:strRef>
          </c:cat>
          <c:val>
            <c:numRef>
              <c:f>Sheet1!$B$2:$E$2</c:f>
              <c:numCache>
                <c:formatCode>General</c:formatCode>
                <c:ptCount val="4"/>
                <c:pt idx="0">
                  <c:v>33</c:v>
                </c:pt>
                <c:pt idx="1">
                  <c:v>44</c:v>
                </c:pt>
                <c:pt idx="2">
                  <c:v>11</c:v>
                </c:pt>
                <c:pt idx="3">
                  <c:v>33</c:v>
                </c:pt>
              </c:numCache>
            </c:numRef>
          </c:val>
          <c:extLst xmlns:c16r2="http://schemas.microsoft.com/office/drawing/2015/06/chart">
            <c:ext xmlns:c16="http://schemas.microsoft.com/office/drawing/2014/chart" uri="{C3380CC4-5D6E-409C-BE32-E72D297353CC}">
              <c16:uniqueId val="{00000000-6498-4CAB-A334-16F669967C53}"/>
            </c:ext>
          </c:extLst>
        </c:ser>
        <c:ser>
          <c:idx val="1"/>
          <c:order val="1"/>
          <c:tx>
            <c:strRef>
              <c:f>Sheet1!$A$3</c:f>
              <c:strCache>
                <c:ptCount val="1"/>
                <c:pt idx="0">
                  <c:v>2019</c:v>
                </c:pt>
              </c:strCache>
            </c:strRef>
          </c:tx>
          <c:spPr>
            <a:solidFill>
              <a:srgbClr val="993366"/>
            </a:solidFill>
            <a:ln w="12628">
              <a:solidFill>
                <a:srgbClr val="000000"/>
              </a:solidFill>
              <a:prstDash val="solid"/>
            </a:ln>
          </c:spPr>
          <c:cat>
            <c:strRef>
              <c:f>Sheet1!$B$1:$E$1</c:f>
              <c:strCache>
                <c:ptCount val="4"/>
                <c:pt idx="0">
                  <c:v>математика</c:v>
                </c:pt>
                <c:pt idx="1">
                  <c:v>рус.яз</c:v>
                </c:pt>
                <c:pt idx="2">
                  <c:v>биология</c:v>
                </c:pt>
                <c:pt idx="3">
                  <c:v>география</c:v>
                </c:pt>
              </c:strCache>
            </c:strRef>
          </c:cat>
          <c:val>
            <c:numRef>
              <c:f>Sheet1!$B$3:$E$3</c:f>
              <c:numCache>
                <c:formatCode>General</c:formatCode>
                <c:ptCount val="4"/>
                <c:pt idx="0">
                  <c:v>57</c:v>
                </c:pt>
                <c:pt idx="1">
                  <c:v>57</c:v>
                </c:pt>
                <c:pt idx="2">
                  <c:v>16</c:v>
                </c:pt>
                <c:pt idx="3">
                  <c:v>33</c:v>
                </c:pt>
              </c:numCache>
            </c:numRef>
          </c:val>
          <c:extLst xmlns:c16r2="http://schemas.microsoft.com/office/drawing/2015/06/chart">
            <c:ext xmlns:c16="http://schemas.microsoft.com/office/drawing/2014/chart" uri="{C3380CC4-5D6E-409C-BE32-E72D297353CC}">
              <c16:uniqueId val="{00000001-6498-4CAB-A334-16F669967C53}"/>
            </c:ext>
          </c:extLst>
        </c:ser>
        <c:ser>
          <c:idx val="2"/>
          <c:order val="2"/>
          <c:tx>
            <c:strRef>
              <c:f>Sheet1!$A$4</c:f>
              <c:strCache>
                <c:ptCount val="1"/>
              </c:strCache>
            </c:strRef>
          </c:tx>
          <c:spPr>
            <a:solidFill>
              <a:srgbClr val="FFFFCC"/>
            </a:solidFill>
            <a:ln w="12628">
              <a:solidFill>
                <a:srgbClr val="000000"/>
              </a:solidFill>
              <a:prstDash val="solid"/>
            </a:ln>
          </c:spPr>
          <c:cat>
            <c:strRef>
              <c:f>Sheet1!$B$1:$E$1</c:f>
              <c:strCache>
                <c:ptCount val="4"/>
                <c:pt idx="0">
                  <c:v>математика</c:v>
                </c:pt>
                <c:pt idx="1">
                  <c:v>рус.яз</c:v>
                </c:pt>
                <c:pt idx="2">
                  <c:v>биология</c:v>
                </c:pt>
                <c:pt idx="3">
                  <c:v>география</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6498-4CAB-A334-16F669967C53}"/>
            </c:ext>
          </c:extLst>
        </c:ser>
        <c:gapDepth val="0"/>
        <c:shape val="box"/>
        <c:axId val="129608320"/>
        <c:axId val="147345792"/>
        <c:axId val="0"/>
      </c:bar3DChart>
      <c:catAx>
        <c:axId val="129608320"/>
        <c:scaling>
          <c:orientation val="minMax"/>
        </c:scaling>
        <c:axPos val="b"/>
        <c:numFmt formatCode="General" sourceLinked="1"/>
        <c:tickLblPos val="low"/>
        <c:spPr>
          <a:ln w="3157">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147345792"/>
        <c:crosses val="autoZero"/>
        <c:auto val="1"/>
        <c:lblAlgn val="ctr"/>
        <c:lblOffset val="100"/>
        <c:tickLblSkip val="1"/>
        <c:tickMarkSkip val="1"/>
      </c:catAx>
      <c:valAx>
        <c:axId val="147345792"/>
        <c:scaling>
          <c:orientation val="minMax"/>
        </c:scaling>
        <c:axPos val="l"/>
        <c:majorGridlines>
          <c:spPr>
            <a:ln w="3157">
              <a:solidFill>
                <a:srgbClr val="000000"/>
              </a:solidFill>
              <a:prstDash val="solid"/>
            </a:ln>
          </c:spPr>
        </c:majorGridlines>
        <c:numFmt formatCode="General" sourceLinked="1"/>
        <c:tickLblPos val="nextTo"/>
        <c:spPr>
          <a:ln w="3157">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129608320"/>
        <c:crosses val="autoZero"/>
        <c:crossBetween val="between"/>
      </c:valAx>
      <c:spPr>
        <a:noFill/>
        <a:ln w="25255">
          <a:noFill/>
        </a:ln>
      </c:spPr>
    </c:plotArea>
    <c:legend>
      <c:legendPos val="r"/>
      <c:layout>
        <c:manualLayout>
          <c:xMode val="edge"/>
          <c:yMode val="edge"/>
          <c:x val="0.92592592592592571"/>
          <c:y val="0.31125827814569546"/>
          <c:w val="6.7632850241545903E-2"/>
          <c:h val="0.38410596026490096"/>
        </c:manualLayout>
      </c:layout>
      <c:spPr>
        <a:noFill/>
        <a:ln w="3157">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1984732824427495E-2"/>
          <c:y val="8.2417582417582416E-2"/>
          <c:w val="0.69465648854961859"/>
          <c:h val="0.73076923076923073"/>
        </c:manualLayout>
      </c:layout>
      <c:bar3DChart>
        <c:barDir val="col"/>
        <c:grouping val="clustered"/>
        <c:ser>
          <c:idx val="0"/>
          <c:order val="0"/>
          <c:tx>
            <c:strRef>
              <c:f>Sheet1!$A$2</c:f>
              <c:strCache>
                <c:ptCount val="1"/>
                <c:pt idx="0">
                  <c:v>Ницинская школа</c:v>
                </c:pt>
              </c:strCache>
            </c:strRef>
          </c:tx>
          <c:spPr>
            <a:solidFill>
              <a:srgbClr val="9999FF"/>
            </a:solidFill>
            <a:ln w="12632">
              <a:solidFill>
                <a:srgbClr val="000000"/>
              </a:solidFill>
              <a:prstDash val="solid"/>
            </a:ln>
          </c:spPr>
          <c:cat>
            <c:strRef>
              <c:f>Sheet1!$B$1:$E$1</c:f>
              <c:strCache>
                <c:ptCount val="4"/>
                <c:pt idx="0">
                  <c:v>математика</c:v>
                </c:pt>
                <c:pt idx="1">
                  <c:v>рус.яз</c:v>
                </c:pt>
                <c:pt idx="2">
                  <c:v>биология</c:v>
                </c:pt>
                <c:pt idx="3">
                  <c:v>география</c:v>
                </c:pt>
              </c:strCache>
            </c:strRef>
          </c:cat>
          <c:val>
            <c:numRef>
              <c:f>Sheet1!$B$2:$E$2</c:f>
              <c:numCache>
                <c:formatCode>General</c:formatCode>
                <c:ptCount val="4"/>
                <c:pt idx="0">
                  <c:v>3.7</c:v>
                </c:pt>
                <c:pt idx="1">
                  <c:v>3.7</c:v>
                </c:pt>
                <c:pt idx="2">
                  <c:v>3.2</c:v>
                </c:pt>
                <c:pt idx="3">
                  <c:v>3.3</c:v>
                </c:pt>
              </c:numCache>
            </c:numRef>
          </c:val>
          <c:extLst xmlns:c16r2="http://schemas.microsoft.com/office/drawing/2015/06/chart">
            <c:ext xmlns:c16="http://schemas.microsoft.com/office/drawing/2014/chart" uri="{C3380CC4-5D6E-409C-BE32-E72D297353CC}">
              <c16:uniqueId val="{00000000-B615-4CD2-9D02-8DC2105630C2}"/>
            </c:ext>
          </c:extLst>
        </c:ser>
        <c:ser>
          <c:idx val="1"/>
          <c:order val="1"/>
          <c:tx>
            <c:strRef>
              <c:f>Sheet1!$A$3</c:f>
              <c:strCache>
                <c:ptCount val="1"/>
                <c:pt idx="0">
                  <c:v>Свердловская область</c:v>
                </c:pt>
              </c:strCache>
            </c:strRef>
          </c:tx>
          <c:spPr>
            <a:solidFill>
              <a:srgbClr val="993366"/>
            </a:solidFill>
            <a:ln w="12632">
              <a:solidFill>
                <a:srgbClr val="000000"/>
              </a:solidFill>
              <a:prstDash val="solid"/>
            </a:ln>
          </c:spPr>
          <c:cat>
            <c:strRef>
              <c:f>Sheet1!$B$1:$E$1</c:f>
              <c:strCache>
                <c:ptCount val="4"/>
                <c:pt idx="0">
                  <c:v>математика</c:v>
                </c:pt>
                <c:pt idx="1">
                  <c:v>рус.яз</c:v>
                </c:pt>
                <c:pt idx="2">
                  <c:v>биология</c:v>
                </c:pt>
                <c:pt idx="3">
                  <c:v>география</c:v>
                </c:pt>
              </c:strCache>
            </c:strRef>
          </c:cat>
          <c:val>
            <c:numRef>
              <c:f>Sheet1!$B$3:$E$3</c:f>
              <c:numCache>
                <c:formatCode>General</c:formatCode>
                <c:ptCount val="4"/>
                <c:pt idx="0">
                  <c:v>3.65</c:v>
                </c:pt>
                <c:pt idx="1">
                  <c:v>4.0999999999999996</c:v>
                </c:pt>
                <c:pt idx="2">
                  <c:v>3.4299999999999997</c:v>
                </c:pt>
                <c:pt idx="3">
                  <c:v>3.71</c:v>
                </c:pt>
              </c:numCache>
            </c:numRef>
          </c:val>
          <c:extLst xmlns:c16r2="http://schemas.microsoft.com/office/drawing/2015/06/chart">
            <c:ext xmlns:c16="http://schemas.microsoft.com/office/drawing/2014/chart" uri="{C3380CC4-5D6E-409C-BE32-E72D297353CC}">
              <c16:uniqueId val="{00000001-B615-4CD2-9D02-8DC2105630C2}"/>
            </c:ext>
          </c:extLst>
        </c:ser>
        <c:ser>
          <c:idx val="2"/>
          <c:order val="2"/>
          <c:tx>
            <c:strRef>
              <c:f>Sheet1!$A$4</c:f>
              <c:strCache>
                <c:ptCount val="1"/>
              </c:strCache>
            </c:strRef>
          </c:tx>
          <c:spPr>
            <a:solidFill>
              <a:srgbClr val="FFFFCC"/>
            </a:solidFill>
            <a:ln w="12632">
              <a:solidFill>
                <a:srgbClr val="000000"/>
              </a:solidFill>
              <a:prstDash val="solid"/>
            </a:ln>
          </c:spPr>
          <c:cat>
            <c:strRef>
              <c:f>Sheet1!$B$1:$E$1</c:f>
              <c:strCache>
                <c:ptCount val="4"/>
                <c:pt idx="0">
                  <c:v>математика</c:v>
                </c:pt>
                <c:pt idx="1">
                  <c:v>рус.яз</c:v>
                </c:pt>
                <c:pt idx="2">
                  <c:v>биология</c:v>
                </c:pt>
                <c:pt idx="3">
                  <c:v>география</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B615-4CD2-9D02-8DC2105630C2}"/>
            </c:ext>
          </c:extLst>
        </c:ser>
        <c:gapDepth val="0"/>
        <c:shape val="box"/>
        <c:axId val="147234816"/>
        <c:axId val="147236352"/>
        <c:axId val="0"/>
      </c:bar3DChart>
      <c:catAx>
        <c:axId val="147234816"/>
        <c:scaling>
          <c:orientation val="minMax"/>
        </c:scaling>
        <c:axPos val="b"/>
        <c:numFmt formatCode="General" sourceLinked="1"/>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47236352"/>
        <c:crosses val="autoZero"/>
        <c:auto val="1"/>
        <c:lblAlgn val="ctr"/>
        <c:lblOffset val="100"/>
        <c:tickLblSkip val="1"/>
        <c:tickMarkSkip val="1"/>
      </c:catAx>
      <c:valAx>
        <c:axId val="147236352"/>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47234816"/>
        <c:crosses val="autoZero"/>
        <c:crossBetween val="between"/>
      </c:valAx>
      <c:spPr>
        <a:noFill/>
        <a:ln w="25263">
          <a:noFill/>
        </a:ln>
      </c:spPr>
    </c:plotArea>
    <c:legend>
      <c:legendPos val="r"/>
      <c:layout>
        <c:manualLayout>
          <c:xMode val="edge"/>
          <c:yMode val="edge"/>
          <c:x val="0.75763358778625933"/>
          <c:y val="0.34065934065934067"/>
          <c:w val="0.23473282442748097"/>
          <c:h val="0.31868131868131866"/>
        </c:manualLayout>
      </c:layout>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61385-340A-4AAC-BE30-2D3792E1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8777</Words>
  <Characters>50031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2</cp:revision>
  <cp:lastPrinted>2020-05-06T03:27:00Z</cp:lastPrinted>
  <dcterms:created xsi:type="dcterms:W3CDTF">2020-11-27T09:30:00Z</dcterms:created>
  <dcterms:modified xsi:type="dcterms:W3CDTF">2020-11-27T09:30:00Z</dcterms:modified>
</cp:coreProperties>
</file>