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FD" w:rsidRDefault="00D834F0">
      <w:pPr>
        <w:pStyle w:val="Heading1"/>
        <w:spacing w:before="71"/>
        <w:ind w:left="1851" w:right="1395"/>
      </w:pPr>
      <w:r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312FFD" w:rsidRDefault="00D834F0">
      <w:pPr>
        <w:ind w:left="2888" w:right="2427"/>
        <w:jc w:val="center"/>
        <w:rPr>
          <w:b/>
          <w:sz w:val="24"/>
        </w:rPr>
      </w:pPr>
      <w:r>
        <w:rPr>
          <w:b/>
          <w:sz w:val="24"/>
        </w:rPr>
        <w:t>«Адаптированная физическая культура»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12FFD" w:rsidRDefault="00D834F0">
      <w:pPr>
        <w:pStyle w:val="a3"/>
        <w:spacing w:line="272" w:lineRule="exact"/>
        <w:ind w:left="1853" w:right="1395" w:firstLine="0"/>
        <w:jc w:val="center"/>
      </w:pPr>
      <w:r>
        <w:t>для</w:t>
      </w:r>
      <w:r>
        <w:rPr>
          <w:spacing w:val="57"/>
        </w:rPr>
        <w:t xml:space="preserve"> </w:t>
      </w:r>
      <w:r>
        <w:t>обучающихся</w:t>
      </w:r>
    </w:p>
    <w:p w:rsidR="00312FFD" w:rsidRDefault="00D834F0">
      <w:pPr>
        <w:pStyle w:val="a3"/>
        <w:ind w:left="1854" w:right="1395" w:firstLine="0"/>
        <w:jc w:val="center"/>
      </w:pP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312FFD" w:rsidRDefault="00D834F0">
      <w:pPr>
        <w:pStyle w:val="a3"/>
        <w:ind w:right="34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rPr>
          <w:spacing w:val="-1"/>
        </w:rPr>
        <w:t>далее</w:t>
      </w:r>
      <w:r>
        <w:rPr>
          <w:spacing w:val="-13"/>
        </w:rPr>
        <w:t xml:space="preserve"> </w:t>
      </w:r>
      <w:r>
        <w:rPr>
          <w:spacing w:val="-1"/>
        </w:rPr>
        <w:t>ФАООП</w:t>
      </w:r>
      <w:r>
        <w:rPr>
          <w:spacing w:val="-13"/>
        </w:rPr>
        <w:t xml:space="preserve"> </w:t>
      </w:r>
      <w:r>
        <w:t>УО</w:t>
      </w:r>
      <w:r>
        <w:rPr>
          <w:spacing w:val="-12"/>
        </w:rPr>
        <w:t xml:space="preserve"> </w:t>
      </w:r>
      <w:r>
        <w:t>(вариант</w:t>
      </w:r>
      <w:r>
        <w:rPr>
          <w:spacing w:val="-11"/>
        </w:rPr>
        <w:t xml:space="preserve"> </w:t>
      </w:r>
      <w:r>
        <w:t>1),</w:t>
      </w:r>
      <w:r>
        <w:rPr>
          <w:spacing w:val="-10"/>
        </w:rPr>
        <w:t xml:space="preserve"> </w:t>
      </w:r>
      <w:r>
        <w:t>утвержденной</w:t>
      </w:r>
      <w:r>
        <w:rPr>
          <w:spacing w:val="-14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просвещения</w:t>
      </w:r>
      <w:r>
        <w:rPr>
          <w:spacing w:val="-12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24.11.2022г. №</w:t>
      </w:r>
      <w:r>
        <w:rPr>
          <w:spacing w:val="-1"/>
        </w:rPr>
        <w:t xml:space="preserve"> </w:t>
      </w:r>
      <w:r>
        <w:t>1026 (</w:t>
      </w:r>
      <w:hyperlink r:id="rId4">
        <w:r>
          <w:rPr>
            <w:color w:val="000080"/>
            <w:u w:val="single" w:color="000080"/>
          </w:rPr>
          <w:t>https://clck.ru/33NMkR</w:t>
        </w:r>
        <w:r>
          <w:rPr>
            <w:color w:val="000080"/>
            <w:spacing w:val="2"/>
          </w:rPr>
          <w:t xml:space="preserve"> </w:t>
        </w:r>
      </w:hyperlink>
      <w:r>
        <w:t>).</w:t>
      </w:r>
    </w:p>
    <w:p w:rsidR="00312FFD" w:rsidRDefault="00D834F0">
      <w:pPr>
        <w:pStyle w:val="a3"/>
        <w:ind w:right="351"/>
        <w:jc w:val="both"/>
      </w:pPr>
      <w:r>
        <w:t>ФАООП</w:t>
      </w:r>
      <w:r>
        <w:rPr>
          <w:spacing w:val="-13"/>
        </w:rPr>
        <w:t xml:space="preserve"> </w:t>
      </w:r>
      <w:r>
        <w:t>УО</w:t>
      </w:r>
      <w:r>
        <w:rPr>
          <w:spacing w:val="-10"/>
        </w:rPr>
        <w:t xml:space="preserve"> </w:t>
      </w:r>
      <w:r>
        <w:t>(вариант</w:t>
      </w:r>
      <w:r>
        <w:rPr>
          <w:spacing w:val="-12"/>
        </w:rPr>
        <w:t xml:space="preserve"> </w:t>
      </w:r>
      <w:r>
        <w:t>1)</w:t>
      </w:r>
      <w:r>
        <w:rPr>
          <w:spacing w:val="-12"/>
        </w:rPr>
        <w:t xml:space="preserve"> </w:t>
      </w:r>
      <w:proofErr w:type="gramStart"/>
      <w:r>
        <w:t>адресована</w:t>
      </w:r>
      <w:proofErr w:type="gramEnd"/>
      <w:r>
        <w:rPr>
          <w:spacing w:val="-13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индивидуальных</w:t>
      </w:r>
      <w:r>
        <w:rPr>
          <w:spacing w:val="3"/>
        </w:rPr>
        <w:t xml:space="preserve"> </w:t>
      </w:r>
      <w:r>
        <w:t>о</w:t>
      </w:r>
      <w:r>
        <w:t>собенностей и</w:t>
      </w:r>
      <w:r>
        <w:rPr>
          <w:spacing w:val="-1"/>
        </w:rPr>
        <w:t xml:space="preserve"> </w:t>
      </w:r>
      <w:r>
        <w:t>возможностей.</w:t>
      </w:r>
    </w:p>
    <w:p w:rsidR="00312FFD" w:rsidRDefault="00D834F0">
      <w:pPr>
        <w:pStyle w:val="a3"/>
        <w:ind w:right="34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учебным планом рабочая программа по учебному предмету «Адаптивная</w:t>
      </w:r>
      <w:r>
        <w:rPr>
          <w:spacing w:val="1"/>
        </w:rPr>
        <w:t xml:space="preserve"> </w:t>
      </w:r>
      <w:r>
        <w:t>физическая культура» в 1 классе рассчитана на 33 учебные недели и составляет 99 часов в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12FFD" w:rsidRDefault="00D834F0">
      <w:pPr>
        <w:pStyle w:val="a3"/>
        <w:spacing w:before="1"/>
        <w:ind w:right="345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</w:t>
      </w:r>
      <w:r>
        <w:t>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в процессе приобщения их 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индивидуальных двигательных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социальной адаптации.</w:t>
      </w:r>
    </w:p>
    <w:p w:rsidR="00312FFD" w:rsidRDefault="00D834F0">
      <w:pPr>
        <w:pStyle w:val="a3"/>
        <w:ind w:left="810"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312FFD" w:rsidRDefault="00D834F0">
      <w:pPr>
        <w:pStyle w:val="a3"/>
        <w:tabs>
          <w:tab w:val="left" w:pos="1517"/>
        </w:tabs>
        <w:spacing w:line="287" w:lineRule="exact"/>
        <w:ind w:left="810" w:firstLine="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корр</w:t>
      </w:r>
      <w:r>
        <w:t>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развития;</w:t>
      </w:r>
    </w:p>
    <w:p w:rsidR="00312FFD" w:rsidRDefault="00D834F0">
      <w:pPr>
        <w:pStyle w:val="a3"/>
        <w:tabs>
          <w:tab w:val="left" w:pos="1517"/>
        </w:tabs>
        <w:spacing w:line="281" w:lineRule="exact"/>
        <w:ind w:left="810" w:firstLine="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формирование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312FFD" w:rsidRDefault="00D834F0">
      <w:pPr>
        <w:pStyle w:val="a3"/>
        <w:tabs>
          <w:tab w:val="left" w:pos="1517"/>
        </w:tabs>
        <w:spacing w:line="281" w:lineRule="exact"/>
        <w:ind w:left="810" w:firstLine="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обучения;</w:t>
      </w:r>
    </w:p>
    <w:p w:rsidR="00312FFD" w:rsidRDefault="00D834F0">
      <w:pPr>
        <w:pStyle w:val="a3"/>
        <w:tabs>
          <w:tab w:val="left" w:pos="1517"/>
        </w:tabs>
        <w:spacing w:before="3" w:line="230" w:lineRule="auto"/>
        <w:ind w:right="35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укрепление</w:t>
      </w:r>
      <w:r>
        <w:rPr>
          <w:spacing w:val="42"/>
        </w:rPr>
        <w:t xml:space="preserve"> </w:t>
      </w:r>
      <w:r>
        <w:t>здоровья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закаливание</w:t>
      </w:r>
      <w:r>
        <w:rPr>
          <w:spacing w:val="42"/>
        </w:rPr>
        <w:t xml:space="preserve"> </w:t>
      </w:r>
      <w:r>
        <w:t>организма,</w:t>
      </w:r>
      <w:r>
        <w:rPr>
          <w:spacing w:val="43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осанки;</w:t>
      </w:r>
    </w:p>
    <w:p w:rsidR="00312FFD" w:rsidRDefault="00D834F0">
      <w:pPr>
        <w:pStyle w:val="a3"/>
        <w:tabs>
          <w:tab w:val="left" w:pos="1517"/>
          <w:tab w:val="left" w:pos="2904"/>
          <w:tab w:val="left" w:pos="4396"/>
          <w:tab w:val="left" w:pos="6264"/>
          <w:tab w:val="left" w:pos="7976"/>
          <w:tab w:val="left" w:pos="8420"/>
        </w:tabs>
        <w:spacing w:before="13" w:line="228" w:lineRule="auto"/>
        <w:ind w:right="35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раскрытие</w:t>
      </w:r>
      <w:r>
        <w:tab/>
        <w:t>возможных</w:t>
      </w:r>
      <w:r>
        <w:tab/>
        <w:t>избирательных</w:t>
      </w:r>
      <w:r>
        <w:tab/>
        <w:t>способностей</w:t>
      </w:r>
      <w:r>
        <w:tab/>
        <w:t>и</w:t>
      </w:r>
      <w:r>
        <w:tab/>
      </w:r>
      <w:r>
        <w:rPr>
          <w:spacing w:val="-1"/>
        </w:rPr>
        <w:t>интересов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спортивно-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деятельности;</w:t>
      </w:r>
    </w:p>
    <w:p w:rsidR="00312FFD" w:rsidRDefault="00D834F0">
      <w:pPr>
        <w:pStyle w:val="a3"/>
        <w:tabs>
          <w:tab w:val="left" w:pos="1517"/>
        </w:tabs>
        <w:spacing w:before="12" w:line="230" w:lineRule="auto"/>
        <w:ind w:right="35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формирование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гигиенических</w:t>
      </w:r>
      <w:r>
        <w:rPr>
          <w:spacing w:val="4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упражнений;</w:t>
      </w:r>
    </w:p>
    <w:p w:rsidR="00312FFD" w:rsidRDefault="00D834F0">
      <w:pPr>
        <w:pStyle w:val="a3"/>
        <w:tabs>
          <w:tab w:val="left" w:pos="1517"/>
        </w:tabs>
        <w:spacing w:before="11" w:line="230" w:lineRule="auto"/>
        <w:ind w:right="35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 образа</w:t>
      </w:r>
      <w:r>
        <w:rPr>
          <w:spacing w:val="-1"/>
        </w:rPr>
        <w:t xml:space="preserve"> </w:t>
      </w:r>
      <w:r>
        <w:t>жизни;</w:t>
      </w:r>
    </w:p>
    <w:p w:rsidR="00312FFD" w:rsidRDefault="00D834F0">
      <w:pPr>
        <w:pStyle w:val="a3"/>
        <w:tabs>
          <w:tab w:val="left" w:pos="1517"/>
        </w:tabs>
        <w:spacing w:before="10" w:line="230" w:lineRule="auto"/>
        <w:ind w:right="354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поддержание</w:t>
      </w:r>
      <w:r>
        <w:rPr>
          <w:spacing w:val="9"/>
        </w:rPr>
        <w:t xml:space="preserve"> </w:t>
      </w:r>
      <w:r>
        <w:t>устойчивой</w:t>
      </w:r>
      <w:r>
        <w:rPr>
          <w:spacing w:val="8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работоспособности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достигнутом</w:t>
      </w:r>
      <w:r>
        <w:rPr>
          <w:spacing w:val="-57"/>
        </w:rPr>
        <w:t xml:space="preserve"> </w:t>
      </w:r>
      <w:r>
        <w:t>уровне;</w:t>
      </w:r>
    </w:p>
    <w:p w:rsidR="00312FFD" w:rsidRDefault="00D834F0">
      <w:pPr>
        <w:pStyle w:val="a3"/>
        <w:tabs>
          <w:tab w:val="left" w:pos="1517"/>
          <w:tab w:val="left" w:pos="3381"/>
          <w:tab w:val="left" w:pos="5396"/>
          <w:tab w:val="left" w:pos="6852"/>
          <w:tab w:val="left" w:pos="8339"/>
        </w:tabs>
        <w:spacing w:before="11" w:line="230" w:lineRule="auto"/>
        <w:ind w:right="35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формирование</w:t>
      </w:r>
      <w:r>
        <w:tab/>
        <w:t>познавательных</w:t>
      </w:r>
      <w:r>
        <w:tab/>
        <w:t>интересов,</w:t>
      </w:r>
      <w:r>
        <w:tab/>
        <w:t>сообщение</w:t>
      </w:r>
      <w:r>
        <w:tab/>
      </w:r>
      <w:r>
        <w:rPr>
          <w:spacing w:val="-1"/>
        </w:rPr>
        <w:t>доступных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 по физической</w:t>
      </w:r>
      <w:r>
        <w:rPr>
          <w:spacing w:val="-1"/>
        </w:rPr>
        <w:t xml:space="preserve"> </w:t>
      </w:r>
      <w:r>
        <w:t>культуре;</w:t>
      </w:r>
    </w:p>
    <w:p w:rsidR="00312FFD" w:rsidRDefault="00D834F0">
      <w:pPr>
        <w:pStyle w:val="a3"/>
        <w:tabs>
          <w:tab w:val="left" w:pos="1517"/>
        </w:tabs>
        <w:spacing w:before="2" w:line="287" w:lineRule="exact"/>
        <w:ind w:left="810" w:firstLine="0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воспитание</w:t>
      </w:r>
      <w:r>
        <w:rPr>
          <w:spacing w:val="-4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8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упражнениями;</w:t>
      </w:r>
    </w:p>
    <w:p w:rsidR="00312FFD" w:rsidRDefault="00D834F0">
      <w:pPr>
        <w:pStyle w:val="a3"/>
        <w:tabs>
          <w:tab w:val="left" w:pos="1517"/>
        </w:tabs>
        <w:spacing w:before="3" w:line="230" w:lineRule="auto"/>
        <w:ind w:right="353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воспитание</w:t>
      </w:r>
      <w:r>
        <w:rPr>
          <w:spacing w:val="29"/>
        </w:rPr>
        <w:t xml:space="preserve"> </w:t>
      </w:r>
      <w:r>
        <w:t>нравственных,</w:t>
      </w:r>
      <w:r>
        <w:rPr>
          <w:spacing w:val="30"/>
        </w:rPr>
        <w:t xml:space="preserve"> </w:t>
      </w:r>
      <w:r>
        <w:t>морально</w:t>
      </w:r>
      <w:r>
        <w:rPr>
          <w:spacing w:val="3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волевых</w:t>
      </w:r>
      <w:r>
        <w:rPr>
          <w:spacing w:val="33"/>
        </w:rPr>
        <w:t xml:space="preserve"> </w:t>
      </w:r>
      <w:r>
        <w:t>качеств</w:t>
      </w:r>
      <w:r>
        <w:rPr>
          <w:spacing w:val="33"/>
        </w:rPr>
        <w:t xml:space="preserve"> </w:t>
      </w:r>
      <w:r>
        <w:t>(настойчивости,</w:t>
      </w:r>
      <w:r>
        <w:rPr>
          <w:spacing w:val="-57"/>
        </w:rPr>
        <w:t xml:space="preserve"> </w:t>
      </w:r>
      <w:r>
        <w:t>смелости),</w:t>
      </w:r>
      <w:r>
        <w:rPr>
          <w:spacing w:val="-1"/>
        </w:rPr>
        <w:t xml:space="preserve"> </w:t>
      </w:r>
      <w:r>
        <w:t>навыков культурного поведения.</w:t>
      </w:r>
    </w:p>
    <w:p w:rsidR="00312FFD" w:rsidRDefault="00D834F0">
      <w:pPr>
        <w:pStyle w:val="Heading1"/>
        <w:spacing w:before="6" w:line="272" w:lineRule="exact"/>
        <w:jc w:val="left"/>
      </w:pPr>
      <w:r>
        <w:t>ОПИСАНИЕ</w:t>
      </w:r>
      <w:r>
        <w:rPr>
          <w:spacing w:val="12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8"/>
        </w:rPr>
        <w:t xml:space="preserve"> </w:t>
      </w:r>
      <w:r>
        <w:t>ПЛАНЕ</w:t>
      </w:r>
    </w:p>
    <w:p w:rsidR="00312FFD" w:rsidRDefault="00D834F0">
      <w:pPr>
        <w:pStyle w:val="a3"/>
        <w:ind w:right="346"/>
        <w:jc w:val="both"/>
      </w:pPr>
      <w:r>
        <w:t>Предмет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-57"/>
        </w:rPr>
        <w:t xml:space="preserve"> </w:t>
      </w:r>
      <w:r>
        <w:t>умственной отсталостью (интеллектуальными нарушениями) (вариант 1) и реализуется в</w:t>
      </w:r>
      <w:r>
        <w:rPr>
          <w:spacing w:val="1"/>
        </w:rPr>
        <w:t xml:space="preserve"> </w:t>
      </w:r>
      <w:r>
        <w:t>урочной деятельности в соответствии с санитарно- эпидемиологическими правилами</w:t>
      </w:r>
      <w:r>
        <w:t xml:space="preserve"> и</w:t>
      </w:r>
      <w:r>
        <w:rPr>
          <w:spacing w:val="1"/>
        </w:rPr>
        <w:t xml:space="preserve"> </w:t>
      </w:r>
      <w:r>
        <w:t>нормами.</w:t>
      </w:r>
    </w:p>
    <w:p w:rsidR="00312FFD" w:rsidRDefault="00312FFD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3092"/>
        <w:gridCol w:w="3524"/>
      </w:tblGrid>
      <w:tr w:rsidR="00312FFD">
        <w:trPr>
          <w:trHeight w:val="553"/>
        </w:trPr>
        <w:tc>
          <w:tcPr>
            <w:tcW w:w="2972" w:type="dxa"/>
          </w:tcPr>
          <w:p w:rsidR="00312FFD" w:rsidRDefault="00D834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092" w:type="dxa"/>
          </w:tcPr>
          <w:p w:rsidR="00312FFD" w:rsidRDefault="00D834F0">
            <w:pPr>
              <w:pStyle w:val="TableParagraph"/>
              <w:spacing w:line="275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524" w:type="dxa"/>
          </w:tcPr>
          <w:p w:rsidR="00312FFD" w:rsidRDefault="00D834F0">
            <w:pPr>
              <w:pStyle w:val="TableParagraph"/>
              <w:spacing w:line="275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12FFD">
        <w:trPr>
          <w:trHeight w:val="275"/>
        </w:trPr>
        <w:tc>
          <w:tcPr>
            <w:tcW w:w="2972" w:type="dxa"/>
          </w:tcPr>
          <w:p w:rsidR="00312FFD" w:rsidRDefault="00D834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92" w:type="dxa"/>
          </w:tcPr>
          <w:p w:rsidR="00312FFD" w:rsidRDefault="00D834F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4" w:type="dxa"/>
          </w:tcPr>
          <w:p w:rsidR="00312FFD" w:rsidRDefault="00D834F0">
            <w:pPr>
              <w:pStyle w:val="TableParagraph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312FFD">
        <w:trPr>
          <w:trHeight w:val="275"/>
        </w:trPr>
        <w:tc>
          <w:tcPr>
            <w:tcW w:w="2972" w:type="dxa"/>
          </w:tcPr>
          <w:p w:rsidR="00312FFD" w:rsidRDefault="00D834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2" w:type="dxa"/>
          </w:tcPr>
          <w:p w:rsidR="00312FFD" w:rsidRDefault="00D834F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4" w:type="dxa"/>
          </w:tcPr>
          <w:p w:rsidR="00312FFD" w:rsidRDefault="00D834F0">
            <w:pPr>
              <w:pStyle w:val="TableParagraph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312FFD" w:rsidRDefault="00312FFD">
      <w:pPr>
        <w:rPr>
          <w:sz w:val="24"/>
        </w:rPr>
        <w:sectPr w:rsidR="00312FFD">
          <w:type w:val="continuous"/>
          <w:pgSz w:w="11910" w:h="16840"/>
          <w:pgMar w:top="1040" w:right="5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3092"/>
        <w:gridCol w:w="3524"/>
      </w:tblGrid>
      <w:tr w:rsidR="00312FFD">
        <w:trPr>
          <w:trHeight w:val="277"/>
        </w:trPr>
        <w:tc>
          <w:tcPr>
            <w:tcW w:w="2972" w:type="dxa"/>
          </w:tcPr>
          <w:p w:rsidR="00312FFD" w:rsidRDefault="00D834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3092" w:type="dxa"/>
          </w:tcPr>
          <w:p w:rsidR="00312FFD" w:rsidRDefault="00D834F0">
            <w:pPr>
              <w:pStyle w:val="TableParagraph"/>
              <w:spacing w:line="258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4" w:type="dxa"/>
          </w:tcPr>
          <w:p w:rsidR="00312FFD" w:rsidRDefault="00D834F0">
            <w:pPr>
              <w:pStyle w:val="TableParagraph"/>
              <w:spacing w:line="258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312FFD">
        <w:trPr>
          <w:trHeight w:val="275"/>
        </w:trPr>
        <w:tc>
          <w:tcPr>
            <w:tcW w:w="2972" w:type="dxa"/>
          </w:tcPr>
          <w:p w:rsidR="00312FFD" w:rsidRDefault="00D834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92" w:type="dxa"/>
          </w:tcPr>
          <w:p w:rsidR="00312FFD" w:rsidRDefault="00D834F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4" w:type="dxa"/>
          </w:tcPr>
          <w:p w:rsidR="00312FFD" w:rsidRDefault="00D834F0">
            <w:pPr>
              <w:pStyle w:val="TableParagraph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312FFD">
        <w:trPr>
          <w:trHeight w:val="275"/>
        </w:trPr>
        <w:tc>
          <w:tcPr>
            <w:tcW w:w="9588" w:type="dxa"/>
            <w:gridSpan w:val="3"/>
          </w:tcPr>
          <w:p w:rsidR="00312FFD" w:rsidRDefault="00D834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405 ч</w:t>
            </w:r>
          </w:p>
        </w:tc>
      </w:tr>
    </w:tbl>
    <w:p w:rsidR="00D834F0" w:rsidRDefault="00D834F0"/>
    <w:sectPr w:rsidR="00D834F0" w:rsidSect="00312FFD">
      <w:pgSz w:w="11910" w:h="16840"/>
      <w:pgMar w:top="1120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2FFD"/>
    <w:rsid w:val="00312FFD"/>
    <w:rsid w:val="00933D97"/>
    <w:rsid w:val="00D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F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FFD"/>
    <w:pPr>
      <w:ind w:left="1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2FFD"/>
    <w:pPr>
      <w:ind w:left="81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2FFD"/>
  </w:style>
  <w:style w:type="paragraph" w:customStyle="1" w:styleId="TableParagraph">
    <w:name w:val="Table Paragraph"/>
    <w:basedOn w:val="a"/>
    <w:uiPriority w:val="1"/>
    <w:qFormat/>
    <w:rsid w:val="00312FFD"/>
    <w:pPr>
      <w:spacing w:line="256" w:lineRule="exact"/>
      <w:ind w:left="7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2023-11-09T07:07:00Z</dcterms:created>
  <dcterms:modified xsi:type="dcterms:W3CDTF">2023-11-09T07:07:00Z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